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5387"/>
      </w:tblGrid>
      <w:tr w:rsidR="00B26258" w:rsidRPr="006D541A" w:rsidTr="00F80F66">
        <w:tc>
          <w:tcPr>
            <w:tcW w:w="10774" w:type="dxa"/>
            <w:gridSpan w:val="2"/>
            <w:shd w:val="clear" w:color="auto" w:fill="auto"/>
          </w:tcPr>
          <w:p w:rsidR="00B26258" w:rsidRDefault="00B26258" w:rsidP="00F80F66">
            <w:pPr>
              <w:pStyle w:val="a3"/>
              <w:spacing w:after="0"/>
              <w:ind w:left="720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Келіп түскен/жіберілген хат-хабарға немесе ақпаратқа сілтеме жасау</w:t>
            </w:r>
          </w:p>
          <w:p w:rsidR="00B26258" w:rsidRPr="006D541A" w:rsidRDefault="00B26258" w:rsidP="00F80F66">
            <w:pPr>
              <w:shd w:val="clear" w:color="auto" w:fill="FFFFFF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5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Формулы со ссылками на поступившую / отправленную корреспонденцию или информацию</w:t>
            </w:r>
          </w:p>
          <w:p w:rsidR="00B26258" w:rsidRPr="006D541A" w:rsidRDefault="00B26258" w:rsidP="00F80F66">
            <w:pPr>
              <w:pStyle w:val="a3"/>
              <w:spacing w:after="0"/>
              <w:ind w:left="630"/>
              <w:rPr>
                <w:b/>
                <w:bCs/>
                <w:sz w:val="28"/>
                <w:szCs w:val="28"/>
              </w:rPr>
            </w:pPr>
          </w:p>
        </w:tc>
      </w:tr>
      <w:tr w:rsidR="00B26258" w:rsidRPr="00350A1B" w:rsidTr="00F80F66"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pStyle w:val="a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Согласно поручению Первого Заместителя Премьер-Министра РК ...</w:t>
            </w:r>
          </w:p>
        </w:tc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ҚР Премьер-Министрі Бірінші орынбасарының ... тапсырмасына сәйкес</w:t>
            </w:r>
          </w:p>
        </w:tc>
      </w:tr>
      <w:tr w:rsidR="00B26258" w:rsidRPr="00821105" w:rsidTr="00F80F66">
        <w:tc>
          <w:tcPr>
            <w:tcW w:w="5387" w:type="dxa"/>
            <w:shd w:val="clear" w:color="auto" w:fill="auto"/>
          </w:tcPr>
          <w:p w:rsidR="00B26258" w:rsidRPr="00CF7253" w:rsidRDefault="00B26258" w:rsidP="00F80F66">
            <w:pPr>
              <w:pStyle w:val="a6"/>
              <w:spacing w:after="0"/>
              <w:rPr>
                <w:sz w:val="28"/>
                <w:szCs w:val="28"/>
                <w:lang w:val="kk-KZ"/>
              </w:rPr>
            </w:pPr>
            <w:r w:rsidRPr="00350A1B">
              <w:rPr>
                <w:sz w:val="28"/>
                <w:szCs w:val="28"/>
              </w:rPr>
              <w:t>На Ваше поручение от ... ... касательно рассмотрения письма ... ... сообщаем следующее</w:t>
            </w:r>
            <w:r>
              <w:rPr>
                <w:sz w:val="28"/>
                <w:szCs w:val="28"/>
                <w:lang w:val="kk-KZ"/>
              </w:rPr>
              <w:t>.</w:t>
            </w:r>
          </w:p>
        </w:tc>
        <w:tc>
          <w:tcPr>
            <w:tcW w:w="5387" w:type="dxa"/>
            <w:shd w:val="clear" w:color="auto" w:fill="auto"/>
          </w:tcPr>
          <w:p w:rsidR="00B26258" w:rsidRPr="00821105" w:rsidRDefault="00B26258" w:rsidP="00F80F66">
            <w:pPr>
              <w:pStyle w:val="a6"/>
              <w:spacing w:after="0"/>
              <w:jc w:val="both"/>
              <w:rPr>
                <w:sz w:val="28"/>
                <w:szCs w:val="28"/>
                <w:lang w:val="kk-KZ"/>
              </w:rPr>
            </w:pPr>
            <w:r w:rsidRPr="00821105">
              <w:rPr>
                <w:sz w:val="28"/>
                <w:szCs w:val="28"/>
                <w:lang w:val="kk-KZ"/>
              </w:rPr>
              <w:t>.... хатын қара</w:t>
            </w:r>
            <w:r>
              <w:rPr>
                <w:sz w:val="28"/>
                <w:szCs w:val="28"/>
                <w:lang w:val="kk-KZ"/>
              </w:rPr>
              <w:t>стыр</w:t>
            </w:r>
            <w:r w:rsidRPr="00821105">
              <w:rPr>
                <w:sz w:val="28"/>
                <w:szCs w:val="28"/>
                <w:lang w:val="kk-KZ"/>
              </w:rPr>
              <w:t xml:space="preserve">у туралы … … күнгі тапсырмаңызға орай төмендегілерді хабарлаймыз </w:t>
            </w:r>
          </w:p>
        </w:tc>
      </w:tr>
      <w:tr w:rsidR="00B26258" w:rsidRPr="00350A1B" w:rsidTr="00F80F66"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>Во исполнение поручения Премьер-Министра Республики Казахстан ..... №..... от ... 2017 года,  согласно Меморандуму Министерства энергетики Республики Казахстан на .... год, АО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...</w:t>
            </w:r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>» сообщает следующее:</w:t>
            </w:r>
          </w:p>
        </w:tc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>Қазақстан Республикасы Премьер-Министрінің ... 2017 жылғы .... № ... тапсырмасын орындау үшін, Қазақстан Республикасы Энергетика министрлігінің .... жылға арналған меморандумына сәйкес, «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...</w:t>
            </w:r>
            <w:r w:rsidRPr="00350A1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» АҚ мыналарды хабарлайды. </w:t>
            </w:r>
          </w:p>
        </w:tc>
      </w:tr>
      <w:tr w:rsidR="00B26258" w:rsidRPr="00350A1B" w:rsidTr="00F80F66">
        <w:tc>
          <w:tcPr>
            <w:tcW w:w="5387" w:type="dxa"/>
            <w:shd w:val="clear" w:color="auto" w:fill="auto"/>
          </w:tcPr>
          <w:p w:rsidR="00B26258" w:rsidRPr="00B94CB3" w:rsidRDefault="00B26258" w:rsidP="00F80F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 w:rsidRPr="005D3B10">
              <w:rPr>
                <w:rFonts w:ascii="Times New Roman" w:hAnsi="Times New Roman" w:cs="Times New Roman"/>
                <w:sz w:val="28"/>
                <w:szCs w:val="28"/>
              </w:rPr>
              <w:t>В соответствии с утвержденн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ым</w:t>
            </w:r>
            <w:r w:rsidRPr="005D3B10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 Министра национальной экономики Республики Казахстан от 30 декабря 2014 года №193 формы «Об утверждении формы информации субъекта естественной монополии об исполнении инвестиционной программы (проекта)»</w:t>
            </w:r>
          </w:p>
        </w:tc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«Табиғи монополия субъектісінің инвестициялық бағдарламаның (жобаның) орындалуы туралы ақпарат нысанын бекіту туралы» Қазақстан Республикасы Ұлттық экономика министрлігінің 2014 жылғы 30 желтоқсандағы № 193 бекітілген бұйрығына сәйкес</w:t>
            </w:r>
          </w:p>
        </w:tc>
      </w:tr>
      <w:tr w:rsidR="00B26258" w:rsidRPr="00350A1B" w:rsidTr="00F80F66"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Согласно Плана мероприятий по ...</w:t>
            </w:r>
          </w:p>
          <w:p w:rsidR="00B26258" w:rsidRPr="00350A1B" w:rsidRDefault="00B26258" w:rsidP="00F80F66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... бойынша іс-шаралар жоспарына сәйкес,</w:t>
            </w:r>
          </w:p>
          <w:p w:rsidR="00B26258" w:rsidRPr="00350A1B" w:rsidRDefault="00B26258" w:rsidP="00F80F66">
            <w:pPr>
              <w:pStyle w:val="a3"/>
              <w:spacing w:after="0"/>
              <w:rPr>
                <w:sz w:val="28"/>
                <w:szCs w:val="28"/>
              </w:rPr>
            </w:pPr>
          </w:p>
        </w:tc>
      </w:tr>
      <w:tr w:rsidR="00B26258" w:rsidRPr="00350A1B" w:rsidTr="00F80F66"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pStyle w:val="a3"/>
              <w:spacing w:after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Согласно информации Министерства энергетики РК</w:t>
            </w:r>
          </w:p>
        </w:tc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pStyle w:val="a3"/>
              <w:spacing w:after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ҚР Энергетика министрлігінің ақпаратына сәйкес,</w:t>
            </w:r>
          </w:p>
        </w:tc>
      </w:tr>
      <w:tr w:rsidR="00B26258" w:rsidRPr="00350A1B" w:rsidTr="00F80F66"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pStyle w:val="a3"/>
              <w:spacing w:after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В соответствии с письмом АО «ФНБ «Самрук-Казына» от .... 20... года № ... ... </w:t>
            </w:r>
          </w:p>
        </w:tc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pStyle w:val="a3"/>
              <w:spacing w:after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«Самұрық-Қазына» ҰӘҚ» АҚ-ның ...20... жылғы № ... хатына сәйкес</w:t>
            </w:r>
          </w:p>
        </w:tc>
      </w:tr>
      <w:tr w:rsidR="00B26258" w:rsidRPr="00350A1B" w:rsidTr="00F80F66"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соответствии с Методикой оценки эффективности системы внутреннего контроля</w:t>
            </w:r>
          </w:p>
        </w:tc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Ішкі бақылау жүйесінің тиімділігін бағалау әдістемесіне сәйкес</w:t>
            </w:r>
          </w:p>
        </w:tc>
      </w:tr>
      <w:tr w:rsidR="00B26258" w:rsidRPr="00350A1B" w:rsidTr="00F80F66"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в соответствии с протокольным поручением</w:t>
            </w:r>
          </w:p>
        </w:tc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хаттамалық тапсырмаға сәйкес,</w:t>
            </w:r>
          </w:p>
        </w:tc>
      </w:tr>
      <w:tr w:rsidR="00B26258" w:rsidRPr="00350A1B" w:rsidTr="00F80F66"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pStyle w:val="a6"/>
              <w:spacing w:after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согласно прилагаемым формам </w:t>
            </w:r>
          </w:p>
        </w:tc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қоса ұсынылып отырған нысандарға сәйкес   </w:t>
            </w:r>
          </w:p>
        </w:tc>
      </w:tr>
      <w:tr w:rsidR="00B26258" w:rsidRPr="00736791" w:rsidTr="00F80F66">
        <w:tc>
          <w:tcPr>
            <w:tcW w:w="5387" w:type="dxa"/>
            <w:shd w:val="clear" w:color="auto" w:fill="auto"/>
          </w:tcPr>
          <w:p w:rsidR="00B26258" w:rsidRPr="006B4BEC" w:rsidRDefault="00B26258" w:rsidP="00F80F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согласно протоколу совещания под председательством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...</w:t>
            </w:r>
          </w:p>
        </w:tc>
        <w:tc>
          <w:tcPr>
            <w:tcW w:w="5387" w:type="dxa"/>
            <w:shd w:val="clear" w:color="auto" w:fill="auto"/>
          </w:tcPr>
          <w:p w:rsidR="00B26258" w:rsidRPr="00736791" w:rsidRDefault="00B26258" w:rsidP="00F80F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367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... төрағалығымен өткен кеңес хаттамасына сәйкес</w:t>
            </w:r>
          </w:p>
        </w:tc>
      </w:tr>
      <w:tr w:rsidR="00B26258" w:rsidRPr="00350A1B" w:rsidTr="00F80F66"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bCs/>
                <w:sz w:val="28"/>
                <w:szCs w:val="28"/>
              </w:rPr>
              <w:t>согласно требований</w:t>
            </w:r>
            <w:r w:rsidRPr="00350A1B">
              <w:rPr>
                <w:sz w:val="28"/>
                <w:szCs w:val="28"/>
              </w:rPr>
              <w:t xml:space="preserve"> налогового законодательства</w:t>
            </w:r>
          </w:p>
        </w:tc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салық заңнамасының </w:t>
            </w:r>
            <w:r w:rsidRPr="00350A1B">
              <w:rPr>
                <w:bCs/>
                <w:sz w:val="28"/>
                <w:szCs w:val="28"/>
              </w:rPr>
              <w:t>талаптарына сәйкес</w:t>
            </w:r>
          </w:p>
        </w:tc>
      </w:tr>
      <w:tr w:rsidR="00B26258" w:rsidRPr="00350A1B" w:rsidTr="00F80F66"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pStyle w:val="a6"/>
              <w:spacing w:after="0"/>
              <w:jc w:val="both"/>
              <w:rPr>
                <w:bCs/>
                <w:sz w:val="28"/>
                <w:szCs w:val="28"/>
              </w:rPr>
            </w:pPr>
            <w:r w:rsidRPr="00350A1B">
              <w:rPr>
                <w:bCs/>
                <w:sz w:val="28"/>
                <w:szCs w:val="28"/>
              </w:rPr>
              <w:t>в соответствии с протоколом</w:t>
            </w:r>
            <w:r w:rsidRPr="00350A1B">
              <w:rPr>
                <w:sz w:val="28"/>
                <w:szCs w:val="28"/>
              </w:rPr>
              <w:t xml:space="preserve"> от 17 сентября 20... г.</w:t>
            </w:r>
          </w:p>
        </w:tc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20... ж. 17 қыркүйектегі </w:t>
            </w:r>
            <w:r w:rsidRPr="00350A1B">
              <w:rPr>
                <w:bCs/>
                <w:sz w:val="28"/>
                <w:szCs w:val="28"/>
              </w:rPr>
              <w:t>хаттамаға сәйкес</w:t>
            </w:r>
          </w:p>
        </w:tc>
      </w:tr>
      <w:tr w:rsidR="00B26258" w:rsidRPr="00350A1B" w:rsidTr="00F80F66"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pStyle w:val="a6"/>
              <w:spacing w:after="0"/>
              <w:jc w:val="both"/>
              <w:rPr>
                <w:bCs/>
                <w:sz w:val="28"/>
                <w:szCs w:val="28"/>
              </w:rPr>
            </w:pPr>
            <w:r w:rsidRPr="00350A1B">
              <w:rPr>
                <w:bCs/>
                <w:sz w:val="28"/>
                <w:szCs w:val="28"/>
              </w:rPr>
              <w:t>согласно договора</w:t>
            </w:r>
            <w:r w:rsidRPr="00350A1B">
              <w:rPr>
                <w:sz w:val="28"/>
                <w:szCs w:val="28"/>
              </w:rPr>
              <w:t xml:space="preserve"> №28-Д-715 от 02 февраля 20... г.</w:t>
            </w:r>
          </w:p>
        </w:tc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pStyle w:val="a6"/>
              <w:spacing w:after="0"/>
              <w:jc w:val="both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20... ж. 02 ақпан күнгі №28-Д-715 </w:t>
            </w:r>
            <w:r w:rsidRPr="00350A1B">
              <w:rPr>
                <w:bCs/>
                <w:sz w:val="28"/>
                <w:szCs w:val="28"/>
              </w:rPr>
              <w:t>шартқа сәйкес</w:t>
            </w:r>
          </w:p>
        </w:tc>
      </w:tr>
      <w:tr w:rsidR="00B26258" w:rsidRPr="0004441D" w:rsidTr="00F80F66">
        <w:tc>
          <w:tcPr>
            <w:tcW w:w="5387" w:type="dxa"/>
            <w:shd w:val="clear" w:color="auto" w:fill="auto"/>
          </w:tcPr>
          <w:p w:rsidR="00B26258" w:rsidRPr="0004441D" w:rsidRDefault="00B26258" w:rsidP="00F80F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 xml:space="preserve">В ответ на Ваше письмо №... от ... направляем список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участников </w:t>
            </w:r>
          </w:p>
        </w:tc>
        <w:tc>
          <w:tcPr>
            <w:tcW w:w="5387" w:type="dxa"/>
            <w:shd w:val="clear" w:color="auto" w:fill="auto"/>
          </w:tcPr>
          <w:p w:rsidR="00B26258" w:rsidRPr="0004441D" w:rsidRDefault="00B26258" w:rsidP="00F80F6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4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Сіздің № ... хатыңызға жауап ретінде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</w:t>
            </w:r>
            <w:r w:rsidRPr="000444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тізімін жолдаймыз </w:t>
            </w:r>
          </w:p>
        </w:tc>
      </w:tr>
      <w:tr w:rsidR="00B26258" w:rsidRPr="00350A1B" w:rsidTr="00F80F66"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ответ на Ваш запрос № ____ от .... 20... года</w:t>
            </w:r>
          </w:p>
        </w:tc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Сіздің 20...  жылғы  №__ сауалыңызға жауап ретінде</w:t>
            </w:r>
          </w:p>
        </w:tc>
      </w:tr>
      <w:tr w:rsidR="00B26258" w:rsidRPr="00350A1B" w:rsidTr="00F80F66"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На Ваше письмо по вопросу ... ... сообщаем следующее.</w:t>
            </w:r>
          </w:p>
        </w:tc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Сіздің ... ... мәселесі жөніндегі хатыңызға  мынаны хабарлаймыз.</w:t>
            </w:r>
          </w:p>
        </w:tc>
      </w:tr>
      <w:tr w:rsidR="00B26258" w:rsidRPr="00350A1B" w:rsidTr="00F80F66"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pStyle w:val="a3"/>
              <w:spacing w:after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В дополнение к нашему письму от </w:t>
            </w:r>
            <w:r w:rsidRPr="00350A1B">
              <w:rPr>
                <w:sz w:val="28"/>
                <w:szCs w:val="28"/>
                <w:u w:val="single"/>
              </w:rPr>
              <w:t>(дата)</w:t>
            </w:r>
            <w:r w:rsidRPr="00350A1B">
              <w:rPr>
                <w:sz w:val="28"/>
                <w:szCs w:val="28"/>
              </w:rPr>
              <w:t> №...</w:t>
            </w:r>
          </w:p>
        </w:tc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pStyle w:val="a3"/>
              <w:spacing w:after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Біздің тарапымыздан жіберілген ... күнгі ...№ хатқа қосымша ретінде</w:t>
            </w:r>
          </w:p>
        </w:tc>
      </w:tr>
      <w:tr w:rsidR="00B26258" w:rsidRPr="00350A1B" w:rsidTr="00F80F66">
        <w:tc>
          <w:tcPr>
            <w:tcW w:w="5387" w:type="dxa"/>
            <w:shd w:val="clear" w:color="auto" w:fill="auto"/>
          </w:tcPr>
          <w:p w:rsidR="00B26258" w:rsidRPr="00350A1B" w:rsidRDefault="00B26258" w:rsidP="00E6438B">
            <w:pPr>
              <w:pStyle w:val="a3"/>
              <w:spacing w:after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 xml:space="preserve">На №05-1/2-133 от 14.03.2017г в пределах компетенции </w:t>
            </w:r>
            <w:r w:rsidR="00E6438B">
              <w:rPr>
                <w:sz w:val="28"/>
                <w:szCs w:val="28"/>
                <w:lang w:val="kk-KZ"/>
              </w:rPr>
              <w:t>Министерства</w:t>
            </w:r>
            <w:r w:rsidRPr="00350A1B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  <w:lang w:val="kk-KZ"/>
              </w:rPr>
              <w:t>...</w:t>
            </w:r>
            <w:r w:rsidRPr="00350A1B">
              <w:rPr>
                <w:sz w:val="28"/>
                <w:szCs w:val="28"/>
              </w:rPr>
              <w:t>» сообщаем следующее</w:t>
            </w:r>
          </w:p>
        </w:tc>
        <w:tc>
          <w:tcPr>
            <w:tcW w:w="5387" w:type="dxa"/>
            <w:shd w:val="clear" w:color="auto" w:fill="auto"/>
          </w:tcPr>
          <w:p w:rsidR="00B26258" w:rsidRPr="00350A1B" w:rsidRDefault="00B26258" w:rsidP="00E6438B">
            <w:pPr>
              <w:pStyle w:val="a3"/>
              <w:spacing w:after="0"/>
              <w:rPr>
                <w:sz w:val="28"/>
                <w:szCs w:val="28"/>
              </w:rPr>
            </w:pPr>
            <w:r w:rsidRPr="00350A1B">
              <w:rPr>
                <w:sz w:val="28"/>
                <w:szCs w:val="28"/>
              </w:rPr>
              <w:t>2017ж.14.03. №05-1/2-133 хатқа «</w:t>
            </w:r>
            <w:r>
              <w:rPr>
                <w:sz w:val="28"/>
                <w:szCs w:val="28"/>
                <w:lang w:val="kk-KZ"/>
              </w:rPr>
              <w:t>...</w:t>
            </w:r>
            <w:r w:rsidRPr="00350A1B">
              <w:rPr>
                <w:sz w:val="28"/>
                <w:szCs w:val="28"/>
              </w:rPr>
              <w:t xml:space="preserve">» </w:t>
            </w:r>
            <w:r w:rsidR="00E6438B">
              <w:rPr>
                <w:sz w:val="28"/>
                <w:szCs w:val="28"/>
                <w:lang w:val="kk-KZ"/>
              </w:rPr>
              <w:t>Министрлік</w:t>
            </w:r>
            <w:r w:rsidRPr="00350A1B">
              <w:rPr>
                <w:sz w:val="28"/>
                <w:szCs w:val="28"/>
              </w:rPr>
              <w:t xml:space="preserve"> құзыреті шегінде мынаны хабарлаймыз</w:t>
            </w:r>
          </w:p>
        </w:tc>
      </w:tr>
      <w:tr w:rsidR="00B26258" w:rsidRPr="00350A1B" w:rsidTr="00F80F66"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Рассмотрев Ваше письмо от ... ... № ..., касательно ...,  «... ...» сообщает следующее</w:t>
            </w:r>
          </w:p>
          <w:p w:rsidR="00B26258" w:rsidRPr="00350A1B" w:rsidRDefault="00B26258" w:rsidP="00F80F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shd w:val="clear" w:color="auto" w:fill="auto"/>
          </w:tcPr>
          <w:p w:rsidR="00B26258" w:rsidRPr="00350A1B" w:rsidRDefault="00B26258" w:rsidP="00F80F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0A1B">
              <w:rPr>
                <w:rFonts w:ascii="Times New Roman" w:hAnsi="Times New Roman" w:cs="Times New Roman"/>
                <w:sz w:val="28"/>
                <w:szCs w:val="28"/>
              </w:rPr>
              <w:t>Сіздің ...  қатысты ... жылғы № ... хатыңызды қарай келе «... ...» мынаны хабарлайды.</w:t>
            </w:r>
          </w:p>
          <w:p w:rsidR="00B26258" w:rsidRPr="00350A1B" w:rsidRDefault="00B26258" w:rsidP="00F80F6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2110" w:rsidRDefault="00442110" w:rsidP="0044211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333"/>
          <w:sz w:val="24"/>
          <w:szCs w:val="24"/>
          <w:lang w:eastAsia="ru-RU"/>
        </w:rPr>
        <w:t>*Все перечисленные выражения необходимо использовать с учетом контекста и речевой ситуации.</w:t>
      </w:r>
    </w:p>
    <w:p w:rsidR="00E36B0E" w:rsidRPr="00B26258" w:rsidRDefault="00E36B0E">
      <w:bookmarkStart w:id="0" w:name="_GoBack"/>
      <w:bookmarkEnd w:id="0"/>
    </w:p>
    <w:sectPr w:rsidR="00E36B0E" w:rsidRPr="00B2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77"/>
    <w:rsid w:val="00442110"/>
    <w:rsid w:val="008D7877"/>
    <w:rsid w:val="00B26258"/>
    <w:rsid w:val="00E36B0E"/>
    <w:rsid w:val="00E6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B26258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26258"/>
    <w:pPr>
      <w:spacing w:after="0" w:line="240" w:lineRule="auto"/>
    </w:pPr>
  </w:style>
  <w:style w:type="paragraph" w:styleId="a6">
    <w:name w:val="Body Text"/>
    <w:aliases w:val=" Знак11"/>
    <w:basedOn w:val="a"/>
    <w:link w:val="a7"/>
    <w:rsid w:val="00B262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 Знак11 Знак"/>
    <w:basedOn w:val="a0"/>
    <w:link w:val="a6"/>
    <w:rsid w:val="00B262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B262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qFormat/>
    <w:rsid w:val="00B26258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B26258"/>
    <w:pPr>
      <w:spacing w:after="0" w:line="240" w:lineRule="auto"/>
    </w:pPr>
  </w:style>
  <w:style w:type="paragraph" w:styleId="a6">
    <w:name w:val="Body Text"/>
    <w:aliases w:val=" Знак11"/>
    <w:basedOn w:val="a"/>
    <w:link w:val="a7"/>
    <w:rsid w:val="00B2625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aliases w:val=" Знак11 Знак"/>
    <w:basedOn w:val="a0"/>
    <w:link w:val="a6"/>
    <w:rsid w:val="00B262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B26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2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Турениязова Асылжан</dc:creator>
  <cp:keywords/>
  <dc:description/>
  <cp:lastModifiedBy>Турениязова Асылжан</cp:lastModifiedBy>
  <cp:revision>5</cp:revision>
  <dcterms:created xsi:type="dcterms:W3CDTF">2018-04-17T11:01:00Z</dcterms:created>
  <dcterms:modified xsi:type="dcterms:W3CDTF">2018-04-17T11:34:00Z</dcterms:modified>
</cp:coreProperties>
</file>