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646" w:rsidRDefault="00C53646" w:rsidP="00C53646">
      <w:pPr>
        <w:pStyle w:val="1"/>
        <w:spacing w:before="0"/>
        <w:ind w:left="360"/>
        <w:jc w:val="both"/>
        <w:rPr>
          <w:rFonts w:ascii="Times New Roman" w:hAnsi="Times New Roman" w:cs="Times New Roman"/>
          <w:i/>
          <w:color w:val="auto"/>
          <w:lang w:val="ru-RU"/>
        </w:rPr>
      </w:pPr>
      <w:bookmarkStart w:id="0" w:name="_Toc515380378"/>
      <w:r>
        <w:rPr>
          <w:rFonts w:ascii="Times New Roman" w:hAnsi="Times New Roman" w:cs="Times New Roman"/>
          <w:i/>
          <w:color w:val="0070C0"/>
          <w:lang w:val="ru-RU"/>
        </w:rPr>
        <w:t>Поощрение в связи с юбилеем</w:t>
      </w:r>
      <w:bookmarkEnd w:id="0"/>
    </w:p>
    <w:p w:rsidR="00C53646" w:rsidRDefault="00C53646" w:rsidP="00C53646">
      <w:pPr>
        <w:ind w:firstLine="709"/>
        <w:jc w:val="both"/>
        <w:rPr>
          <w:lang w:val="ru-RU"/>
        </w:rPr>
      </w:pPr>
    </w:p>
    <w:p w:rsidR="00C53646" w:rsidRDefault="00C53646" w:rsidP="00C53646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поощрении</w:t>
      </w:r>
    </w:p>
    <w:p w:rsidR="00C53646" w:rsidRDefault="00C53646" w:rsidP="00C53646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ru-RU"/>
        </w:rPr>
        <w:t>в связи с юбилеем</w:t>
      </w:r>
    </w:p>
    <w:p w:rsidR="00C53646" w:rsidRDefault="00C53646" w:rsidP="00C53646">
      <w:pPr>
        <w:ind w:firstLine="709"/>
        <w:jc w:val="both"/>
        <w:rPr>
          <w:b/>
          <w:sz w:val="28"/>
          <w:szCs w:val="28"/>
          <w:lang w:val="kk-KZ"/>
        </w:rPr>
      </w:pPr>
    </w:p>
    <w:p w:rsidR="00C53646" w:rsidRDefault="00C53646" w:rsidP="00C53646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В  связи с достижением _</w:t>
      </w:r>
      <w:proofErr w:type="gramStart"/>
      <w:r>
        <w:rPr>
          <w:sz w:val="28"/>
          <w:szCs w:val="28"/>
          <w:lang w:val="ru-RU"/>
        </w:rPr>
        <w:t>_-</w:t>
      </w:r>
      <w:proofErr w:type="gramEnd"/>
      <w:r>
        <w:rPr>
          <w:sz w:val="28"/>
          <w:szCs w:val="28"/>
          <w:lang w:val="ru-RU"/>
        </w:rPr>
        <w:t xml:space="preserve">летней юбилейной даты и на основании [внутреннего нормативного документа],  </w:t>
      </w:r>
      <w:r>
        <w:rPr>
          <w:b/>
          <w:sz w:val="28"/>
          <w:szCs w:val="28"/>
          <w:lang w:val="ru-RU"/>
        </w:rPr>
        <w:t xml:space="preserve">ПРИКАЗЫВАЮ: </w:t>
      </w:r>
    </w:p>
    <w:p w:rsidR="00C53646" w:rsidRDefault="00C53646" w:rsidP="00C53646">
      <w:pPr>
        <w:ind w:firstLine="709"/>
        <w:jc w:val="both"/>
        <w:rPr>
          <w:sz w:val="28"/>
          <w:szCs w:val="28"/>
          <w:lang w:val="ru-RU"/>
        </w:rPr>
      </w:pPr>
    </w:p>
    <w:p w:rsidR="00C53646" w:rsidRDefault="00C53646" w:rsidP="00C5364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Поощрить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</w:t>
      </w:r>
      <w:r>
        <w:rPr>
          <w:sz w:val="28"/>
          <w:szCs w:val="28"/>
          <w:lang w:val="ru-RU"/>
        </w:rPr>
        <w:t>в ___________кратном  размере месячной тарифной ставки (должностного оклада).</w:t>
      </w:r>
    </w:p>
    <w:p w:rsidR="00C53646" w:rsidRDefault="00C53646" w:rsidP="00C53646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выплатить поощрение в сумме _____ тенге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не позднее  </w:t>
      </w:r>
      <w:r>
        <w:rPr>
          <w:b/>
          <w:color w:val="000000" w:themeColor="text1"/>
          <w:sz w:val="28"/>
          <w:szCs w:val="28"/>
          <w:lang w:val="ru-RU"/>
        </w:rPr>
        <w:t>_________</w:t>
      </w:r>
      <w:r>
        <w:rPr>
          <w:color w:val="000000" w:themeColor="text1"/>
          <w:sz w:val="28"/>
          <w:szCs w:val="28"/>
          <w:lang w:val="ru-RU"/>
        </w:rPr>
        <w:t>20 __года.</w:t>
      </w:r>
    </w:p>
    <w:p w:rsidR="00C53646" w:rsidRDefault="00C53646" w:rsidP="00C53646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[должность] [структурное подразделение].</w:t>
      </w:r>
    </w:p>
    <w:p w:rsidR="00C53646" w:rsidRDefault="00C53646" w:rsidP="00C53646">
      <w:pPr>
        <w:ind w:firstLine="709"/>
        <w:jc w:val="both"/>
        <w:rPr>
          <w:sz w:val="28"/>
          <w:szCs w:val="28"/>
          <w:lang w:val="ru-RU"/>
        </w:rPr>
      </w:pPr>
    </w:p>
    <w:p w:rsidR="00C53646" w:rsidRDefault="00C53646" w:rsidP="00C53646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копия удостоверения личности ФИО</w:t>
      </w:r>
    </w:p>
    <w:p w:rsidR="00C53646" w:rsidRDefault="00C53646" w:rsidP="00C53646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</w:p>
    <w:p w:rsidR="00C53646" w:rsidRDefault="00C53646" w:rsidP="00C53646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C53646" w:rsidRDefault="00C53646" w:rsidP="00C53646">
      <w:pPr>
        <w:tabs>
          <w:tab w:val="left" w:pos="993"/>
        </w:tabs>
        <w:ind w:firstLine="709"/>
        <w:jc w:val="both"/>
        <w:rPr>
          <w:lang w:val="ru-RU"/>
        </w:rPr>
      </w:pPr>
    </w:p>
    <w:p w:rsidR="00C53646" w:rsidRDefault="00C53646" w:rsidP="00C53646">
      <w:pPr>
        <w:tabs>
          <w:tab w:val="left" w:pos="993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C53646" w:rsidRDefault="00C53646" w:rsidP="00C53646">
      <w:pPr>
        <w:pStyle w:val="a3"/>
        <w:spacing w:after="0"/>
        <w:ind w:firstLine="709"/>
        <w:rPr>
          <w:sz w:val="28"/>
          <w:szCs w:val="28"/>
        </w:rPr>
      </w:pPr>
    </w:p>
    <w:p w:rsidR="00C53646" w:rsidRDefault="00C53646" w:rsidP="00C53646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C53646" w:rsidRDefault="00C53646" w:rsidP="00C53646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C53646" w:rsidRDefault="00C53646" w:rsidP="00C53646">
      <w:pPr>
        <w:ind w:firstLine="709"/>
        <w:rPr>
          <w:sz w:val="28"/>
          <w:szCs w:val="28"/>
          <w:lang w:val="ru-RU"/>
        </w:rPr>
      </w:pPr>
    </w:p>
    <w:p w:rsidR="00C53646" w:rsidRDefault="00C53646" w:rsidP="00C53646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C53646" w:rsidRDefault="00C53646" w:rsidP="00C53646">
      <w:pPr>
        <w:ind w:firstLine="709"/>
        <w:rPr>
          <w:sz w:val="28"/>
          <w:szCs w:val="28"/>
          <w:lang w:val="ru-RU"/>
        </w:rPr>
      </w:pPr>
    </w:p>
    <w:p w:rsidR="00C53646" w:rsidRDefault="00C53646" w:rsidP="00C53646">
      <w:pPr>
        <w:ind w:firstLine="709"/>
        <w:rPr>
          <w:sz w:val="28"/>
          <w:szCs w:val="28"/>
          <w:lang w:val="ru-RU"/>
        </w:rPr>
      </w:pPr>
    </w:p>
    <w:p w:rsidR="00C53646" w:rsidRDefault="00C53646" w:rsidP="00C53646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C53646" w:rsidRDefault="00C53646" w:rsidP="00C53646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C53646" w:rsidRDefault="00C53646" w:rsidP="00C53646">
      <w:pPr>
        <w:ind w:firstLine="709"/>
        <w:rPr>
          <w:sz w:val="28"/>
          <w:szCs w:val="28"/>
          <w:lang w:val="ru-RU"/>
        </w:rPr>
      </w:pPr>
    </w:p>
    <w:p w:rsidR="00C53646" w:rsidRDefault="00C53646" w:rsidP="00C53646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C53646" w:rsidRDefault="00C53646" w:rsidP="00C53646">
      <w:pPr>
        <w:ind w:firstLine="709"/>
        <w:rPr>
          <w:sz w:val="28"/>
          <w:szCs w:val="28"/>
          <w:lang w:val="ru-RU"/>
        </w:rPr>
      </w:pPr>
    </w:p>
    <w:p w:rsidR="00C53646" w:rsidRDefault="00C53646" w:rsidP="00C53646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Оригинал – структурное подразделение, ответственное за управление персоналом</w:t>
      </w:r>
    </w:p>
    <w:p w:rsidR="00C53646" w:rsidRDefault="00C53646" w:rsidP="00C53646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  <w:r>
        <w:rPr>
          <w:sz w:val="28"/>
          <w:szCs w:val="28"/>
          <w:lang w:val="ru-RU"/>
        </w:rPr>
        <w:tab/>
      </w:r>
    </w:p>
    <w:p w:rsidR="00C53646" w:rsidRDefault="00C53646" w:rsidP="00C53646">
      <w:pPr>
        <w:tabs>
          <w:tab w:val="left" w:pos="2910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C53646" w:rsidRDefault="00C53646" w:rsidP="00C53646">
      <w:pPr>
        <w:ind w:firstLine="709"/>
        <w:jc w:val="both"/>
        <w:rPr>
          <w:lang w:val="ru-RU"/>
        </w:rPr>
      </w:pPr>
    </w:p>
    <w:p w:rsidR="00C53646" w:rsidRDefault="00C53646" w:rsidP="00C53646">
      <w:pPr>
        <w:tabs>
          <w:tab w:val="left" w:pos="993"/>
        </w:tabs>
        <w:ind w:firstLine="709"/>
        <w:jc w:val="both"/>
        <w:rPr>
          <w:lang w:val="ru-RU"/>
        </w:rPr>
      </w:pPr>
      <w:r>
        <w:rPr>
          <w:lang w:val="ru-RU"/>
        </w:rPr>
        <w:t>*Примечание: [внутреннего нормативного документа] – наименование ВНД, регламентирующего процесс</w:t>
      </w:r>
    </w:p>
    <w:p w:rsidR="00C53646" w:rsidRDefault="00C53646" w:rsidP="00C53646">
      <w:pPr>
        <w:ind w:firstLine="709"/>
        <w:jc w:val="both"/>
        <w:rPr>
          <w:lang w:val="ru-RU"/>
        </w:rPr>
      </w:pPr>
    </w:p>
    <w:p w:rsidR="00C53646" w:rsidRDefault="00C53646" w:rsidP="00C53646">
      <w:pPr>
        <w:ind w:firstLine="709"/>
        <w:jc w:val="both"/>
        <w:rPr>
          <w:lang w:val="ru-RU"/>
        </w:rPr>
      </w:pPr>
    </w:p>
    <w:p w:rsidR="00C53646" w:rsidRDefault="00C53646" w:rsidP="00C53646">
      <w:pPr>
        <w:ind w:firstLine="709"/>
        <w:jc w:val="both"/>
        <w:rPr>
          <w:lang w:val="ru-RU"/>
        </w:rPr>
      </w:pPr>
    </w:p>
    <w:p w:rsidR="00C53646" w:rsidRDefault="00C53646" w:rsidP="00C53646">
      <w:pPr>
        <w:ind w:firstLine="709"/>
        <w:jc w:val="both"/>
        <w:rPr>
          <w:lang w:val="ru-RU"/>
        </w:rPr>
      </w:pPr>
    </w:p>
    <w:p w:rsidR="00C53646" w:rsidRDefault="00C53646" w:rsidP="00C53646">
      <w:pPr>
        <w:ind w:firstLine="709"/>
        <w:jc w:val="both"/>
        <w:rPr>
          <w:lang w:val="ru-RU"/>
        </w:rPr>
      </w:pPr>
    </w:p>
    <w:p w:rsidR="00C53646" w:rsidRDefault="00C53646" w:rsidP="00C53646">
      <w:pPr>
        <w:ind w:firstLine="709"/>
        <w:jc w:val="both"/>
        <w:rPr>
          <w:sz w:val="28"/>
          <w:szCs w:val="28"/>
          <w:lang w:val="ru-RU"/>
        </w:rPr>
      </w:pPr>
    </w:p>
    <w:p w:rsidR="00841057" w:rsidRPr="00A65E7F" w:rsidRDefault="00841057" w:rsidP="00A65E7F">
      <w:pPr>
        <w:rPr>
          <w:lang w:val="ru-RU"/>
        </w:rPr>
      </w:pPr>
      <w:bookmarkStart w:id="1" w:name="_GoBack"/>
      <w:bookmarkEnd w:id="1"/>
    </w:p>
    <w:sectPr w:rsidR="00841057" w:rsidRPr="00A65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16D2D1F"/>
    <w:multiLevelType w:val="multilevel"/>
    <w:tmpl w:val="D5107C7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2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9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4592950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6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7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8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9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0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1">
    <w:nsid w:val="711E55FF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2">
    <w:nsid w:val="757B42D4"/>
    <w:multiLevelType w:val="multilevel"/>
    <w:tmpl w:val="D584A2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3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4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339A3"/>
    <w:rsid w:val="002512C7"/>
    <w:rsid w:val="00257DA6"/>
    <w:rsid w:val="002B1426"/>
    <w:rsid w:val="002E6108"/>
    <w:rsid w:val="00322D93"/>
    <w:rsid w:val="00365E29"/>
    <w:rsid w:val="00372DEC"/>
    <w:rsid w:val="00375DCF"/>
    <w:rsid w:val="003A0853"/>
    <w:rsid w:val="00414E67"/>
    <w:rsid w:val="004801BE"/>
    <w:rsid w:val="0052269B"/>
    <w:rsid w:val="005373A2"/>
    <w:rsid w:val="00553773"/>
    <w:rsid w:val="00554274"/>
    <w:rsid w:val="00582BFF"/>
    <w:rsid w:val="005A4507"/>
    <w:rsid w:val="005B09D8"/>
    <w:rsid w:val="00606EE1"/>
    <w:rsid w:val="00644ED9"/>
    <w:rsid w:val="00654218"/>
    <w:rsid w:val="006A0871"/>
    <w:rsid w:val="006A6827"/>
    <w:rsid w:val="006E2972"/>
    <w:rsid w:val="006F21A3"/>
    <w:rsid w:val="006F7FC1"/>
    <w:rsid w:val="0074118F"/>
    <w:rsid w:val="00767BD5"/>
    <w:rsid w:val="00794430"/>
    <w:rsid w:val="00801409"/>
    <w:rsid w:val="008210A3"/>
    <w:rsid w:val="00833895"/>
    <w:rsid w:val="00841057"/>
    <w:rsid w:val="00875810"/>
    <w:rsid w:val="00877B52"/>
    <w:rsid w:val="008B2448"/>
    <w:rsid w:val="008B4CCC"/>
    <w:rsid w:val="008F14CC"/>
    <w:rsid w:val="009409C3"/>
    <w:rsid w:val="00975DC4"/>
    <w:rsid w:val="00977C60"/>
    <w:rsid w:val="009A0F58"/>
    <w:rsid w:val="009B2E38"/>
    <w:rsid w:val="009D0A92"/>
    <w:rsid w:val="00A043B9"/>
    <w:rsid w:val="00A06EC0"/>
    <w:rsid w:val="00A65E7F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53646"/>
    <w:rsid w:val="00C86ED4"/>
    <w:rsid w:val="00CC4518"/>
    <w:rsid w:val="00CE689A"/>
    <w:rsid w:val="00CF62AA"/>
    <w:rsid w:val="00D17B90"/>
    <w:rsid w:val="00D4357D"/>
    <w:rsid w:val="00DD2192"/>
    <w:rsid w:val="00EB669E"/>
    <w:rsid w:val="00EC591A"/>
    <w:rsid w:val="00EE1E17"/>
    <w:rsid w:val="00F47289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85</cp:revision>
  <dcterms:created xsi:type="dcterms:W3CDTF">2018-12-11T11:44:00Z</dcterms:created>
  <dcterms:modified xsi:type="dcterms:W3CDTF">2018-12-13T10:59:00Z</dcterms:modified>
</cp:coreProperties>
</file>