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AC" w:rsidRDefault="009419AC" w:rsidP="004E00D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Жеке құрам бойынша б</w:t>
      </w:r>
      <w:r w:rsidR="004E00DA" w:rsidRPr="00646D0B">
        <w:rPr>
          <w:b/>
          <w:sz w:val="28"/>
          <w:szCs w:val="28"/>
          <w:lang w:val="kk-KZ"/>
        </w:rPr>
        <w:t>ұйрық</w:t>
      </w:r>
      <w:r>
        <w:rPr>
          <w:b/>
          <w:sz w:val="28"/>
          <w:szCs w:val="28"/>
          <w:lang w:val="kk-KZ"/>
        </w:rPr>
        <w:t>тарда</w:t>
      </w:r>
      <w:bookmarkStart w:id="0" w:name="_GoBack"/>
      <w:bookmarkEnd w:id="0"/>
      <w:r w:rsidR="004E00DA" w:rsidRPr="00646D0B">
        <w:rPr>
          <w:b/>
          <w:sz w:val="28"/>
          <w:szCs w:val="28"/>
          <w:lang w:val="kk-KZ"/>
        </w:rPr>
        <w:t xml:space="preserve"> жиі қолданылатын </w:t>
      </w:r>
    </w:p>
    <w:p w:rsidR="004E00DA" w:rsidRPr="00646D0B" w:rsidRDefault="009419AC" w:rsidP="004E00D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дайын сөз оралымдары мен</w:t>
      </w:r>
      <w:r w:rsidR="004E00DA" w:rsidRPr="00646D0B">
        <w:rPr>
          <w:b/>
          <w:sz w:val="28"/>
          <w:szCs w:val="28"/>
          <w:lang w:val="kk-KZ"/>
        </w:rPr>
        <w:t xml:space="preserve"> сөз тіркестері</w:t>
      </w:r>
    </w:p>
    <w:p w:rsidR="004E00DA" w:rsidRPr="00646D0B" w:rsidRDefault="004E00DA" w:rsidP="004E00DA">
      <w:pPr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646D0B">
        <w:rPr>
          <w:b/>
          <w:sz w:val="28"/>
          <w:szCs w:val="28"/>
          <w:shd w:val="clear" w:color="auto" w:fill="FFFFFF"/>
        </w:rPr>
        <w:t>Список готовых речевых клише, которые можно использовать</w:t>
      </w:r>
    </w:p>
    <w:p w:rsidR="004E00DA" w:rsidRPr="00646D0B" w:rsidRDefault="004E00DA" w:rsidP="004E00DA">
      <w:pPr>
        <w:jc w:val="center"/>
        <w:rPr>
          <w:sz w:val="28"/>
          <w:szCs w:val="28"/>
          <w:lang w:val="kk-KZ"/>
        </w:rPr>
      </w:pPr>
      <w:r w:rsidRPr="00646D0B">
        <w:rPr>
          <w:b/>
          <w:sz w:val="28"/>
          <w:szCs w:val="28"/>
          <w:shd w:val="clear" w:color="auto" w:fill="FFFFFF"/>
        </w:rPr>
        <w:t xml:space="preserve">при </w:t>
      </w:r>
      <w:r w:rsidRPr="00646D0B">
        <w:rPr>
          <w:b/>
          <w:sz w:val="28"/>
          <w:szCs w:val="28"/>
          <w:shd w:val="clear" w:color="auto" w:fill="FFFFFF"/>
          <w:lang w:val="kk-KZ"/>
        </w:rPr>
        <w:t xml:space="preserve">составлении </w:t>
      </w:r>
      <w:r w:rsidRPr="00646D0B">
        <w:rPr>
          <w:b/>
          <w:sz w:val="28"/>
          <w:szCs w:val="28"/>
          <w:shd w:val="clear" w:color="auto" w:fill="FFFFFF"/>
        </w:rPr>
        <w:t>приказ</w:t>
      </w:r>
      <w:r w:rsidRPr="00646D0B">
        <w:rPr>
          <w:b/>
          <w:sz w:val="28"/>
          <w:szCs w:val="28"/>
          <w:shd w:val="clear" w:color="auto" w:fill="FFFFFF"/>
          <w:lang w:val="kk-KZ"/>
        </w:rPr>
        <w:t>ов</w:t>
      </w:r>
      <w:r w:rsidR="00646D0B">
        <w:rPr>
          <w:b/>
          <w:sz w:val="28"/>
          <w:szCs w:val="28"/>
          <w:shd w:val="clear" w:color="auto" w:fill="FFFFFF"/>
          <w:lang w:val="kk-KZ"/>
        </w:rPr>
        <w:t xml:space="preserve"> по личному составу </w:t>
      </w:r>
    </w:p>
    <w:p w:rsidR="004E00DA" w:rsidRPr="00646D0B" w:rsidRDefault="004E00DA" w:rsidP="004E00DA">
      <w:pPr>
        <w:jc w:val="center"/>
        <w:rPr>
          <w:sz w:val="28"/>
          <w:szCs w:val="28"/>
          <w:lang w:val="kk-KZ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6"/>
        <w:gridCol w:w="6397"/>
      </w:tblGrid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благодарность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алғыс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объявить благодарность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алғыс жариялансын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объявить благодарность следующим сотрудникам «....»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«... ....» мына қызметкерлеріне алғыс жариялансын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в связи с профессиональным праздником – Днем шахтера/ Днем энергетика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кәсіби мереке</w:t>
            </w:r>
            <w:r w:rsidRPr="00646D0B">
              <w:rPr>
                <w:sz w:val="28"/>
                <w:szCs w:val="28"/>
              </w:rPr>
              <w:t xml:space="preserve"> – </w:t>
            </w:r>
            <w:r w:rsidRPr="00646D0B">
              <w:rPr>
                <w:sz w:val="28"/>
                <w:szCs w:val="28"/>
                <w:lang w:val="kk-KZ"/>
              </w:rPr>
              <w:t xml:space="preserve">Шахтер күніне / Энергетиккүніне орай 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 многолетний  добросовестный труд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көп жылдық адал еңбегі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благотворительная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қайырымдылық көмек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оказать благотворительную помощь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қайырымдылық көмек көрсетілсін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оказать неработающим пенсионерам благотворительную помощь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жұмыс істемейтін зейнеткерлерге қайырымдылық көмек көрсетілсін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 xml:space="preserve">возложить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жүктелсін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 xml:space="preserve">обязанности Председателя Правления возложить на </w:t>
            </w:r>
            <w:r w:rsidRPr="00646D0B">
              <w:rPr>
                <w:sz w:val="28"/>
                <w:szCs w:val="28"/>
                <w:lang w:val="kk-KZ"/>
              </w:rPr>
              <w:t>Управляющего директора по производству и управлению активами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Басқарма төрағасының міндеттерін атқару Өндіріс және активтерді басқару жөніндегі басқарушы директорға жүктелсін 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включительно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қоса алғанда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 xml:space="preserve">с </w:t>
            </w:r>
            <w:r w:rsidRPr="00646D0B">
              <w:rPr>
                <w:sz w:val="28"/>
                <w:szCs w:val="28"/>
                <w:lang w:val="kk-KZ"/>
              </w:rPr>
              <w:t>23</w:t>
            </w:r>
            <w:r w:rsidRPr="00646D0B">
              <w:rPr>
                <w:sz w:val="28"/>
                <w:szCs w:val="28"/>
              </w:rPr>
              <w:t xml:space="preserve"> января по </w:t>
            </w:r>
            <w:r w:rsidRPr="00646D0B">
              <w:rPr>
                <w:sz w:val="28"/>
                <w:szCs w:val="28"/>
                <w:lang w:val="kk-KZ"/>
              </w:rPr>
              <w:t>10</w:t>
            </w:r>
            <w:r w:rsidRPr="00646D0B">
              <w:rPr>
                <w:sz w:val="28"/>
                <w:szCs w:val="28"/>
              </w:rPr>
              <w:t xml:space="preserve"> февраля 201</w:t>
            </w:r>
            <w:r w:rsidRPr="00646D0B">
              <w:rPr>
                <w:sz w:val="28"/>
                <w:szCs w:val="28"/>
                <w:lang w:val="kk-KZ"/>
              </w:rPr>
              <w:t>8</w:t>
            </w:r>
            <w:r w:rsidRPr="00646D0B">
              <w:rPr>
                <w:sz w:val="28"/>
                <w:szCs w:val="28"/>
              </w:rPr>
              <w:t xml:space="preserve"> года </w:t>
            </w:r>
            <w:r w:rsidRPr="00646D0B">
              <w:rPr>
                <w:sz w:val="28"/>
                <w:szCs w:val="28"/>
                <w:lang w:val="kk-KZ"/>
              </w:rPr>
              <w:t xml:space="preserve">включительно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2018 жылғы 23 қаңтардан бастап 10 ақпанды қоса алғанда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в связи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связи с рождением ребенка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баланың тууына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связи с усыновлением новорожденного ребенка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жаңа туған баланы асырап алуына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в связи с семейными обстоятельствами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отбасыжағдайы</w:t>
            </w:r>
            <w:r w:rsidRPr="00646D0B">
              <w:rPr>
                <w:color w:val="000000"/>
                <w:sz w:val="28"/>
                <w:szCs w:val="28"/>
                <w:lang w:val="kk-KZ"/>
              </w:rPr>
              <w:t>н</w:t>
            </w:r>
            <w:r w:rsidRPr="00646D0B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646D0B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в связи с производственной необходимостью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өндірістік қажеттілікке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связи со служебной необходимостью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қызметтік қажеттілікке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связи с достижением 50-летней юбилейной даты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мерейлі 50 жасқа толуына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spacing w:before="40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</w:rPr>
              <w:t>в связи с переходом на другую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spacing w:before="40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>басқ</w:t>
            </w:r>
            <w:proofErr w:type="gramStart"/>
            <w:r w:rsidRPr="00646D0B">
              <w:rPr>
                <w:sz w:val="28"/>
                <w:szCs w:val="28"/>
              </w:rPr>
              <w:t>аж</w:t>
            </w:r>
            <w:proofErr w:type="gramEnd"/>
            <w:r w:rsidRPr="00646D0B">
              <w:rPr>
                <w:sz w:val="28"/>
                <w:szCs w:val="28"/>
              </w:rPr>
              <w:t>ұмысқаауысуынабайланысты</w:t>
            </w:r>
            <w:r w:rsidRPr="00646D0B">
              <w:rPr>
                <w:sz w:val="28"/>
                <w:szCs w:val="28"/>
                <w:lang w:val="kk-KZ"/>
              </w:rPr>
              <w:t xml:space="preserve"> ...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</w:rPr>
              <w:t xml:space="preserve">в связи с переездом в другой </w:t>
            </w:r>
            <w:r w:rsidRPr="00646D0B">
              <w:rPr>
                <w:color w:val="000000"/>
                <w:sz w:val="28"/>
                <w:szCs w:val="28"/>
              </w:rPr>
              <w:lastRenderedPageBreak/>
              <w:t>город 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proofErr w:type="gramStart"/>
            <w:r w:rsidRPr="00646D0B">
              <w:rPr>
                <w:color w:val="000000"/>
                <w:sz w:val="28"/>
                <w:szCs w:val="28"/>
              </w:rPr>
              <w:lastRenderedPageBreak/>
              <w:t>бас</w:t>
            </w:r>
            <w:proofErr w:type="gramEnd"/>
            <w:r w:rsidRPr="00646D0B">
              <w:rPr>
                <w:color w:val="000000"/>
                <w:sz w:val="28"/>
                <w:szCs w:val="28"/>
              </w:rPr>
              <w:t>қақалағақонысаударуымабайланысты ...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>в</w:t>
            </w:r>
            <w:r w:rsidRPr="00646D0B">
              <w:rPr>
                <w:sz w:val="28"/>
                <w:szCs w:val="28"/>
              </w:rPr>
              <w:t xml:space="preserve">  связи с выходом на работу до истечения отпуска без сохранения заработной платы по уходу за ребенком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бала күтімі бойынша жалақысы сақталмайтын демалысы біткенге дейін жұмысқа шығуына байланысты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связи с изменением персональных данных работника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қызметкердің жеке деректерінің өзгеруіне байланысты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 xml:space="preserve">в связи с истечением срока трудового договора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еңбек шарты мерзімінің аяқталуына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bCs/>
                <w:sz w:val="28"/>
                <w:szCs w:val="28"/>
                <w:lang w:val="kk-KZ"/>
              </w:rPr>
              <w:t>в</w:t>
            </w:r>
            <w:r w:rsidRPr="00646D0B">
              <w:rPr>
                <w:bCs/>
                <w:sz w:val="28"/>
                <w:szCs w:val="28"/>
              </w:rPr>
              <w:t xml:space="preserve"> связи с регистрацией брака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некеге тұруына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</w:rPr>
              <w:t>в связи с уходом на пенсию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зейнеткерліккешығуынабайланысты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bCs/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 xml:space="preserve">в связи со смертью </w:t>
            </w:r>
            <w:r w:rsidRPr="00646D0B">
              <w:rPr>
                <w:sz w:val="28"/>
                <w:szCs w:val="28"/>
                <w:lang w:val="kk-KZ"/>
              </w:rPr>
              <w:t>...</w:t>
            </w:r>
            <w:proofErr w:type="gramStart"/>
            <w:r w:rsidRPr="00646D0B">
              <w:rPr>
                <w:sz w:val="28"/>
                <w:szCs w:val="28"/>
              </w:rPr>
              <w:t>в размере</w:t>
            </w:r>
            <w:proofErr w:type="gramEnd"/>
            <w:r w:rsidRPr="00646D0B">
              <w:rPr>
                <w:sz w:val="28"/>
                <w:szCs w:val="28"/>
              </w:rPr>
              <w:t xml:space="preserve"> сто месячных расчетных показателей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қайтыс болуына байланысты</w:t>
            </w:r>
            <w:r w:rsidRPr="00646D0B">
              <w:rPr>
                <w:bCs/>
                <w:sz w:val="28"/>
                <w:szCs w:val="28"/>
                <w:lang w:val="kk-KZ"/>
              </w:rPr>
              <w:t xml:space="preserve"> жүз айлық есептік көрсеткіш мөлшерінде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связи с выполнением плана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жоспардың орындалуына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</w:rPr>
              <w:t>в размере 30% (тридцать процентов) от её должностного оклада по основной работе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негізгі жұмысы бойынша белгіленген лауазымдық жалақысының 30% (отыз пайызы) мөлшерінде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в соответствии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соответствии с решением комиссии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комиссия шешіміне сәйкес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соответствии с подпунктом 1) пункта 2 статьи  10 Трудового кодекса Республики Казахстан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Қазақстан Республикасы Еңбек кодексінің 10-бабы 2-тармағының 1) тармақшасына сәйкес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соответствии с Методикой оценки эффективности системы внутреннего контроля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ішкі бақылау жүйесінің тиімділігін бағалау әдістемесіне 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соответствии с протокольным поручением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хаттамалық тапсырмаға сәйкес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соответствии с Правилами оказания социальной поддержки работникам </w:t>
            </w:r>
            <w:r w:rsidRPr="00646D0B">
              <w:rPr>
                <w:sz w:val="28"/>
                <w:szCs w:val="28"/>
                <w:lang w:val="kk-KZ"/>
              </w:rPr>
              <w:t>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Cs/>
                <w:sz w:val="28"/>
                <w:szCs w:val="28"/>
                <w:lang w:val="kk-KZ"/>
              </w:rPr>
              <w:t>... қызметкерлеріне әлеуметтік қолдау көрсету ережесіне 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в соответствии с положением об оплате труда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Cs/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еңбекақытуралыережегесәйкес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</w:rPr>
              <w:t>возложить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bCs/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b/>
                <w:sz w:val="28"/>
                <w:szCs w:val="28"/>
              </w:rPr>
              <w:t>ж</w:t>
            </w:r>
            <w:proofErr w:type="gramEnd"/>
            <w:r w:rsidRPr="00646D0B">
              <w:rPr>
                <w:b/>
                <w:sz w:val="28"/>
                <w:szCs w:val="28"/>
              </w:rPr>
              <w:t>үктелсін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646D0B">
              <w:rPr>
                <w:sz w:val="28"/>
                <w:szCs w:val="28"/>
              </w:rPr>
              <w:t>онтроль</w:t>
            </w:r>
            <w:proofErr w:type="spellEnd"/>
            <w:r w:rsidRPr="00646D0B">
              <w:rPr>
                <w:sz w:val="28"/>
                <w:szCs w:val="28"/>
              </w:rPr>
              <w:t xml:space="preserve"> за исполнением настоящего приказа возложить на советника Генерального директора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t>осы бұйрықтың орындалуын бақылау Бас директордың кеңесшісіне жүктелсін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</w:t>
            </w:r>
            <w:proofErr w:type="spellStart"/>
            <w:r w:rsidRPr="00646D0B">
              <w:rPr>
                <w:sz w:val="28"/>
                <w:szCs w:val="28"/>
              </w:rPr>
              <w:t>тветственность</w:t>
            </w:r>
            <w:proofErr w:type="spellEnd"/>
            <w:r w:rsidRPr="00646D0B">
              <w:rPr>
                <w:sz w:val="28"/>
                <w:szCs w:val="28"/>
              </w:rPr>
              <w:t xml:space="preserve"> за проведение опытной эксплуатации возложить на начальника отдела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тәжірибелік пайдалануды жүргізу үшін жауапкершілік бөлім бастығына жүктелсін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выговор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сөгіс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объявить выговор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сөгіс жариялансын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>за халатное отношение к своей работе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өз жұмысына салғырт қарағаны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должностной оклад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лауазымдық жалақы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размере одного месячного должностного оклада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бір айлық лауазымдық жалақысы мөлшерінде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дополнить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толықтыру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дополнить приказ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бұйрық толықтырылсын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дополнить приказ предложением следующего содержания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бұйрық мына мазмұндағы сөйлеммен толықтырылсын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документ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құжат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rStyle w:val="apple-converted-space"/>
                <w:rFonts w:eastAsia="Arial Unicode MS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документ </w:t>
            </w: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 образовании, квалификации,наличии специальных знаний или профессиональной подготовки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білімі, біліктілігі туралы, арнайы білімі немесе кәсіптік даярлығының болуы туралы құжат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FFFFFF"/>
          </w:tcPr>
          <w:p w:rsidR="004E00DA" w:rsidRPr="00646D0B" w:rsidRDefault="004E00DA" w:rsidP="006E63B1">
            <w:pPr>
              <w:rPr>
                <w:rStyle w:val="apple-converted-space"/>
                <w:rFonts w:eastAsia="Arial Unicode MS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документ, подтверждающий трудовуюдеятельность</w:t>
            </w:r>
          </w:p>
        </w:tc>
        <w:tc>
          <w:tcPr>
            <w:tcW w:w="5386" w:type="dxa"/>
            <w:shd w:val="clear" w:color="auto" w:fill="FFFFFF"/>
          </w:tcPr>
          <w:p w:rsidR="004E00DA" w:rsidRPr="00646D0B" w:rsidRDefault="004E00DA" w:rsidP="006E63B1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еңбекқызметінрастайтынқұжат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FFFFFF"/>
          </w:tcPr>
          <w:p w:rsidR="004E00DA" w:rsidRPr="00646D0B" w:rsidRDefault="004E00DA" w:rsidP="006E63B1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трудовая книжка</w:t>
            </w:r>
          </w:p>
        </w:tc>
        <w:tc>
          <w:tcPr>
            <w:tcW w:w="5386" w:type="dxa"/>
            <w:shd w:val="clear" w:color="auto" w:fill="FFFFFF"/>
          </w:tcPr>
          <w:p w:rsidR="004E00DA" w:rsidRPr="00646D0B" w:rsidRDefault="004E00DA" w:rsidP="006E63B1">
            <w:pPr>
              <w:rPr>
                <w:color w:val="000000"/>
                <w:spacing w:val="2"/>
                <w:sz w:val="28"/>
                <w:szCs w:val="28"/>
                <w:shd w:val="clear" w:color="auto" w:fill="F4F5F6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еңбек кітапшасы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для участия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қатысу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для участия в семинаре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семинарға қатысу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для участия в семинаре на тему «.....»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«...» тақырыбындағы семинарға қатысу үшін 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направить в командировку для участия в семинаре на тему «....»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«....» тақырыбындағы семинарға қатысу үшін іссапарға жіберілсін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направить главного менеджера Департамента ... в командировку для участия в семинаре на тему «....»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...департаментінің бас менеджері  «....» тақырыбындағы семинарға қатысу үшін іссапарға жіберілсін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ай сайын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ежемесячно, до 10 числа текущего месяца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ай сайын, ағымдағы айдың 10-на дейін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замечание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объявить замечание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ескерту жариялансын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з</w:t>
            </w:r>
            <w:r w:rsidRPr="00646D0B">
              <w:rPr>
                <w:color w:val="000000"/>
                <w:sz w:val="28"/>
                <w:szCs w:val="28"/>
              </w:rPr>
              <w:t>а ненадлежащее исполнение трудовых обязанностей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еңбек міндеттемелерін тиісінше орындамағаны үшін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color w:val="000000"/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за работу во  вредных и тяжелых условиях труда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color w:val="000000"/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зиянды және қиын еңбек жағдайында жұмыс істегені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color w:val="000000"/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</w:rPr>
              <w:t>за профессиональное мастерство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color w:val="000000"/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кәсібишеберлігіүшін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 нарушение трудовой дисциплины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тәртібін бұзғаны үшін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за нарушение трудовой дисциплины объявить замечание 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тәртібін бұзғаны үшін ескерту жариялансын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привлечь к дисциплинарной ответственности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тәртіптік жауапкершілікке тартылсын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 xml:space="preserve">заявление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өтініш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>заявления вышеуказанных  работников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жоғарыда көрсетілген қызметкерлердің өтініштері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индивидуальный трудовой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жекееңбекшарты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изменение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өзгеріс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дополнение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толықтыру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пункте 1 статьи 2 слова ..... заменить на слова ......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2-баптың 1-тармағындағы ... сөздері ... сөздерімен ауыстырылсын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контроль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бақылау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spacing w:val="-1"/>
                <w:sz w:val="28"/>
                <w:szCs w:val="28"/>
              </w:rPr>
              <w:t>контроль</w:t>
            </w:r>
            <w:r w:rsidRPr="00646D0B">
              <w:rPr>
                <w:color w:val="000000"/>
                <w:spacing w:val="5"/>
                <w:sz w:val="28"/>
                <w:szCs w:val="28"/>
              </w:rPr>
              <w:t xml:space="preserve"> за</w:t>
            </w:r>
            <w:proofErr w:type="gramEnd"/>
            <w:r w:rsidRPr="00646D0B">
              <w:rPr>
                <w:color w:val="000000"/>
                <w:spacing w:val="5"/>
                <w:sz w:val="28"/>
                <w:szCs w:val="28"/>
              </w:rPr>
              <w:t xml:space="preserve"> исполнением настоящего приказа оставляю за собой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осы бұйрықтың орындалуын бақылауды өзіме қалдырамын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коллективный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ұжымдық шарт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утвердить коллективный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ұжымдық шарт бекітілсін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командировка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іссапар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о командировании сотрудника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қызметкерді іссапарға жіберу туралы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командировать главного менеджера департамента .....  ........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....... департаментінің бас менеджері ......   .....  іссапарға жіберілсін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командировать в г.Алматы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Алматы қаласына іссапарға жіберілсін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командировочные расходы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іссапар шығыстары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оплатить командировочные расходы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іссапар шығыстары төленсін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материальная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материалдық көмек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материальная помощь для оздоровления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сауықтыруға арналған материалдық көмек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оказать единовременную материальную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біржолғы материалдық көмек көрсетілсін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выплатить материальную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материалдық көмек төленсін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награждение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марапаттау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наградить Почетной грамотой следующих сотрудников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 мына қызметкерлері Құрмет грамотасымен марапатталсын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на основании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негізінде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на основании вышеизложенного</w:t>
            </w:r>
          </w:p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жоғарыда баяндалғанның негізінде</w:t>
            </w:r>
          </w:p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основании протокола заседания комиссии/рабочей группы по ...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... жөніндегі комиссия/жұмыс тобы отырысының хаттамасы негізінде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noProof/>
                <w:sz w:val="28"/>
                <w:szCs w:val="28"/>
              </w:rPr>
              <w:t>об освобождении от должности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noProof/>
                <w:sz w:val="28"/>
                <w:szCs w:val="28"/>
              </w:rPr>
              <w:t>қызметтен босату 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о проведении служебного расследования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қызметтіктексеружүргізутуралы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sz w:val="28"/>
                <w:szCs w:val="28"/>
              </w:rPr>
              <w:t>об оказании материальной помощи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sz w:val="28"/>
                <w:szCs w:val="28"/>
              </w:rPr>
              <w:t>материалдықкөмеккөрсетутуралы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bCs/>
                <w:sz w:val="28"/>
                <w:szCs w:val="28"/>
              </w:rPr>
              <w:t>об оплачиваемом ежегодном трудовом отпуске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sz w:val="28"/>
                <w:szCs w:val="28"/>
              </w:rPr>
              <w:t>жылсайынғыақылыеңбекдемалысытуралы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об увеличении штатной единицы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штат б</w:t>
            </w:r>
            <w:proofErr w:type="gramEnd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ірлігінкөбейтутуралы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поощрении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көтермелеутуралы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о приеме на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ұмысқақабылдаутуралы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об увольнении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ұмыстанбосатутуралы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646D0B">
              <w:rPr>
                <w:rFonts w:ascii="Times New Roman" w:hAnsi="Times New Roman"/>
                <w:sz w:val="28"/>
                <w:szCs w:val="28"/>
              </w:rPr>
              <w:t xml:space="preserve">знакомить с настоящим приказом </w:t>
            </w: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членов рабочей комиссии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осы бұйрық жұмыс комиссиясының мүшелеріне таныстырылсын.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noProof/>
                <w:sz w:val="28"/>
                <w:szCs w:val="28"/>
              </w:rPr>
              <w:t>оказать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noProof/>
                <w:sz w:val="28"/>
                <w:szCs w:val="28"/>
              </w:rPr>
              <w:t>жәрдем көрсетілсін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основание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негіздеме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noProof/>
                <w:sz w:val="28"/>
                <w:szCs w:val="28"/>
              </w:rPr>
              <w:t>объявить замечание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noProof/>
                <w:sz w:val="28"/>
                <w:szCs w:val="28"/>
              </w:rPr>
              <w:t>ескерту жариялансын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демалыс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оплачиваемый 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ақылы демалыс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оплачиваемый трудовой 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ақылы еңбек демалысы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ежегодный оплачиваемый трудовой 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жыл сайынғы ақылы еңбек демалысы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по инициативе работодателя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46D0B">
              <w:rPr>
                <w:color w:val="000000"/>
                <w:sz w:val="28"/>
                <w:szCs w:val="28"/>
              </w:rPr>
              <w:t>ұмысберушініңбастамасымен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предоставить ежегодный оплачиваемый трудовой 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жыл сайынғы ақылы еңбек демалысы берілсін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предоставить ежегодный оплачиваемый трудовой отпуск следующим сотрудникам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мына қызметкерлерге жыл сайынғы ақылы еңбек демалысы берілсін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</w:rPr>
              <w:t>пропорционально отработанному времени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46D0B">
              <w:rPr>
                <w:color w:val="000000"/>
                <w:sz w:val="28"/>
                <w:szCs w:val="28"/>
              </w:rPr>
              <w:t>ұмысістегенуақытынасәйкес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отпуск без сохранения зароботной платы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жалақысы сақталмайтын демалыс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>отпуск без сохранения заработной платы по уходу за ребенком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бала күтіміне байланысты жалақысы сақталмайтын демалыс 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отпуск по беременности и родам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жүктілігі мен босануы бойынша демалыс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основание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негіздеме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основание: служебная записка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негіздеме: қызметтік жазба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основание: служебная записка директора Департамента  №.... от .....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негіздеме: ... департаменті директорының  №.... қызметтік жазбасы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обеспечить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қамтамасыз ету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обеспечить оперативную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жедел жұмысты қамтамасыз етсін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обеспечить взаимодействие структурных подразделении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құрылымдық бөлімшелердің өзара іс-қимылын қамтамасыз етсін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обеспечить качественную и своевременную работу департамента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департаменттің сапалы және уақтылы жұмыс істеуін қамтамасыз етсін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прекратить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тоқтату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прекратить трудовой договор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шарты тоқтатылсын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расторгнуть трудовой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шарты бұзылсын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расторгнуть трудовой договор с менеджером Департамента 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 департаментінің менеджерімен еңбек шарты бұзылсын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noProof/>
                <w:sz w:val="28"/>
                <w:szCs w:val="28"/>
              </w:rPr>
              <w:lastRenderedPageBreak/>
              <w:t>приказ по личному составу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noProof/>
                <w:sz w:val="28"/>
                <w:szCs w:val="28"/>
              </w:rPr>
              <w:t>жеке құрам бойынша бұйрық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приказываю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бұйырамын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 xml:space="preserve">практика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іс-тәжірибе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принять на производственную практику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өндірістік іс-тәжірибеден өтуге қабылдансын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принять на производственную практику в Департамент .....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.... департаментіне іс-тәжірибеден өтуге қабылдансын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перевод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ауыстыру</w:t>
            </w:r>
          </w:p>
        </w:tc>
      </w:tr>
      <w:tr w:rsidR="004E00DA" w:rsidRPr="00646D0B" w:rsidTr="006E63B1">
        <w:trPr>
          <w:trHeight w:val="455"/>
        </w:trPr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 переводе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ауыстыру 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п</w:t>
            </w:r>
            <w:proofErr w:type="spellStart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еревод</w:t>
            </w:r>
            <w:proofErr w:type="spellEnd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работника на другую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қызметкерді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басқажұмысқаауыстыру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п</w:t>
            </w:r>
            <w:proofErr w:type="spellStart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еремещение</w:t>
            </w:r>
            <w:proofErr w:type="spellEnd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работника на другое рабочее место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/ и</w:t>
            </w:r>
            <w:proofErr w:type="spellStart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зменение</w:t>
            </w:r>
            <w:proofErr w:type="spellEnd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наименования должности (работы)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қызметкерді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басқажұмысорнынаауыстыру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/л</w:t>
            </w:r>
            <w:proofErr w:type="spellStart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ауазым</w:t>
            </w:r>
            <w:proofErr w:type="spellEnd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(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жұмыс) атауыныңөзгеруі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646D0B">
              <w:rPr>
                <w:sz w:val="28"/>
                <w:szCs w:val="28"/>
              </w:rPr>
              <w:t>еревестиследующих</w:t>
            </w:r>
            <w:proofErr w:type="spellEnd"/>
            <w:r w:rsidRPr="00646D0B">
              <w:rPr>
                <w:sz w:val="28"/>
                <w:szCs w:val="28"/>
              </w:rPr>
              <w:t xml:space="preserve"> работников освободив их от ранее занимаемой должности согласно приложению к настоящему приказу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9419AC" w:rsidP="006E63B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мына қызметкерлер</w:t>
            </w:r>
            <w:r w:rsidR="004E00DA" w:rsidRPr="00646D0B">
              <w:rPr>
                <w:sz w:val="28"/>
                <w:szCs w:val="28"/>
                <w:lang w:val="kk-KZ"/>
              </w:rPr>
              <w:t xml:space="preserve"> бұрын атқарып келген лауазымдарынан босатыла отырып, осы бұйрықтың қосымшасына сәйкес ауыстырылсын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период работы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жұмыс кезеңі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 период  работы  с 1 января 2018 года по 31 декабря 2018 года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2018 жылдың 1 қаңтарынан бастап 2018 жылдың 31 желтоқсаны аралығындағы жұмыс кезеңі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принять на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жұмысқа қабылдансын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на должность 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 лауазымына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en-US"/>
              </w:rPr>
              <w:t>c</w:t>
            </w:r>
            <w:r w:rsidRPr="00646D0B">
              <w:rPr>
                <w:sz w:val="28"/>
                <w:szCs w:val="28"/>
              </w:rPr>
              <w:t xml:space="preserve"> испытательным сроком 3 месяца со дня приема на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жұмысқа қабылданған күнінен бастап 3 ай сынақ мерзімі тағайындала отырып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>по соглашению сторон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тараптардың келісімі бойынша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</w:rPr>
              <w:t>по инициативе работника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қызметкердің бастамасы бойынша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646D0B">
              <w:rPr>
                <w:sz w:val="28"/>
                <w:szCs w:val="28"/>
              </w:rPr>
              <w:t>выплатить компенсацию за  (</w:t>
            </w:r>
            <w:r w:rsidRPr="00646D0B">
              <w:rPr>
                <w:sz w:val="28"/>
                <w:szCs w:val="28"/>
                <w:lang w:val="kk-KZ"/>
              </w:rPr>
              <w:t>....</w:t>
            </w:r>
            <w:r w:rsidRPr="00646D0B">
              <w:rPr>
                <w:sz w:val="28"/>
                <w:szCs w:val="28"/>
              </w:rPr>
              <w:t>) календарных дней неиспользованного оплачиваемого ежегодного трудового отпуска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пайдаланылмаған жыл сайынғы ақылы еңбек демалысы үшін  (....) күнтізбелік күнге өтемақы төлесін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</w:rPr>
              <w:t>произвести доплату за совмещение должностей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қоса атқарғаны үшін қосымша ақы төленсін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>отпуск без сохранения заработной платы по уходу за ребенком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бала күтіміне байланысты жалақысы сақталмайтын демалыс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646D0B">
              <w:rPr>
                <w:color w:val="000000"/>
                <w:sz w:val="28"/>
                <w:szCs w:val="28"/>
              </w:rPr>
              <w:t>осрочно</w:t>
            </w:r>
            <w:proofErr w:type="spellEnd"/>
            <w:r w:rsidRPr="00646D0B">
              <w:rPr>
                <w:color w:val="000000"/>
                <w:sz w:val="28"/>
                <w:szCs w:val="28"/>
              </w:rPr>
              <w:t xml:space="preserve"> снять дисциплинарное взыскание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Cs/>
                <w:sz w:val="28"/>
                <w:szCs w:val="28"/>
                <w:lang w:val="kk-KZ"/>
              </w:rPr>
              <w:t>тәртіптік жаза мерзімінен бұрын алынып тасталсын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646D0B">
              <w:rPr>
                <w:sz w:val="28"/>
                <w:szCs w:val="28"/>
              </w:rPr>
              <w:t>рекратить</w:t>
            </w:r>
            <w:proofErr w:type="spellEnd"/>
            <w:r w:rsidRPr="00646D0B">
              <w:rPr>
                <w:sz w:val="28"/>
                <w:szCs w:val="28"/>
              </w:rPr>
              <w:t xml:space="preserve"> действие  трудового договора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шартының күші тоқтатылсын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sz w:val="28"/>
                <w:szCs w:val="28"/>
              </w:rPr>
              <w:t xml:space="preserve">с сохранением средней заработной платы за вычетом </w:t>
            </w:r>
            <w:r w:rsidRPr="00646D0B">
              <w:rPr>
                <w:sz w:val="28"/>
                <w:szCs w:val="28"/>
              </w:rPr>
              <w:lastRenderedPageBreak/>
              <w:t>суммы социальной выплаты на случай потери дохода в связи с беременностью</w:t>
            </w:r>
            <w:proofErr w:type="gramEnd"/>
            <w:r w:rsidRPr="00646D0B">
              <w:rPr>
                <w:sz w:val="28"/>
                <w:szCs w:val="28"/>
              </w:rPr>
              <w:t xml:space="preserve"> и родами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 xml:space="preserve">жүктілікке және босануға байланысты табысын жоғалтқан жағдайда әлеуметтік төлем сомасын </w:t>
            </w:r>
            <w:r w:rsidRPr="00646D0B">
              <w:rPr>
                <w:sz w:val="28"/>
                <w:szCs w:val="28"/>
                <w:lang w:val="kk-KZ"/>
              </w:rPr>
              <w:lastRenderedPageBreak/>
              <w:t>шегере орташа жалақысын сақтай отырып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 w:rsidRPr="00646D0B">
              <w:rPr>
                <w:sz w:val="28"/>
                <w:szCs w:val="28"/>
              </w:rPr>
              <w:t>родлить</w:t>
            </w:r>
            <w:proofErr w:type="spellEnd"/>
            <w:r w:rsidRPr="00646D0B">
              <w:rPr>
                <w:sz w:val="28"/>
                <w:szCs w:val="28"/>
              </w:rPr>
              <w:t xml:space="preserve"> срок командирования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be-BY"/>
              </w:rPr>
              <w:t>іссапар мерзімі ұзартылсын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согласно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сай/сәйкес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согласно Плана мероприятий по ...</w:t>
            </w:r>
          </w:p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... бойынша іс-шаралар жоспарына сәйкес</w:t>
            </w:r>
          </w:p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согласно поручению Первого Заместителя Премьер-Министра РК ...</w:t>
            </w:r>
          </w:p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ҚР Премьер-Министрінің бірінші орынбасары ... тапсырмасына сәйкес</w:t>
            </w:r>
          </w:p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согласно информации Министерства энергетики РК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ҚР Энергетика министрлігінің ақпаратына 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социальная поддержка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әлеуметтік қолдау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 целью социальной поддержки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әлеуметтік қолдау мақсатында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трудовой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еңбек шарты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заключить трудовой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шарты жасалсын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заключить трудовой договор с главным специалистом отдела .... департамента .... 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... департаменті ... бөлімінің бас маманы </w:t>
            </w:r>
            <w:r w:rsidR="009419AC">
              <w:rPr>
                <w:sz w:val="28"/>
                <w:szCs w:val="28"/>
                <w:lang w:val="kk-KZ"/>
              </w:rPr>
              <w:t>......... (-мен/-бен/</w:t>
            </w:r>
            <w:r w:rsidRPr="00646D0B">
              <w:rPr>
                <w:sz w:val="28"/>
                <w:szCs w:val="28"/>
                <w:lang w:val="kk-KZ"/>
              </w:rPr>
              <w:t>-пен) еңбек шарты жасалсын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 xml:space="preserve">утратить силу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күшін жою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считать утратившим силу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күші жойылды деп танылсын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считать утратившим силу приказ Председателя Правления АО</w:t>
            </w:r>
            <w:r w:rsidRPr="00646D0B">
              <w:rPr>
                <w:sz w:val="28"/>
                <w:szCs w:val="28"/>
              </w:rPr>
              <w:t xml:space="preserve"> «</w:t>
            </w:r>
            <w:r w:rsidRPr="00646D0B">
              <w:rPr>
                <w:sz w:val="28"/>
                <w:szCs w:val="28"/>
                <w:lang w:val="kk-KZ"/>
              </w:rPr>
              <w:t>...</w:t>
            </w:r>
            <w:r w:rsidRPr="00646D0B">
              <w:rPr>
                <w:sz w:val="28"/>
                <w:szCs w:val="28"/>
              </w:rPr>
              <w:t>»</w:t>
            </w:r>
            <w:r w:rsidRPr="00646D0B">
              <w:rPr>
                <w:sz w:val="28"/>
                <w:szCs w:val="28"/>
                <w:lang w:val="kk-KZ"/>
              </w:rPr>
              <w:t xml:space="preserve"> №.... от .......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«...» АҚ Басқарма Төрағасының ....ж. ... №.... бұйрығының күші жойылды деп танылсын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утвердить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бекіту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утвердить приказ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бұйрық бекітілсін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утвердить перечень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тізбе бекітілсін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утвержденный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бекітілген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утвержденный приказом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бұйрықпен бекітілген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«Правила  о ........» №.... от ....... , утвержденные Постановлением Правительства РК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ҚР Үкіметінің қаулысымен бекітілген ...ж...... №...... «..... туралы ережелер»  </w:t>
            </w:r>
          </w:p>
        </w:tc>
      </w:tr>
    </w:tbl>
    <w:p w:rsidR="004E00DA" w:rsidRPr="00646D0B" w:rsidRDefault="004E00DA" w:rsidP="004E00DA">
      <w:pPr>
        <w:rPr>
          <w:sz w:val="28"/>
          <w:szCs w:val="28"/>
          <w:lang w:val="kk-KZ"/>
        </w:rPr>
      </w:pPr>
    </w:p>
    <w:p w:rsidR="004E00DA" w:rsidRPr="00646D0B" w:rsidRDefault="004E00DA" w:rsidP="004E00DA">
      <w:pPr>
        <w:rPr>
          <w:b/>
          <w:sz w:val="28"/>
          <w:szCs w:val="28"/>
          <w:shd w:val="clear" w:color="auto" w:fill="FFFFFF"/>
          <w:lang w:val="kk-KZ"/>
        </w:rPr>
      </w:pPr>
    </w:p>
    <w:p w:rsidR="00641218" w:rsidRPr="00646D0B" w:rsidRDefault="00641218">
      <w:pPr>
        <w:rPr>
          <w:sz w:val="28"/>
          <w:szCs w:val="28"/>
        </w:rPr>
      </w:pPr>
    </w:p>
    <w:sectPr w:rsidR="00641218" w:rsidRPr="00646D0B" w:rsidSect="00B2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031"/>
    <w:rsid w:val="00152031"/>
    <w:rsid w:val="004E00DA"/>
    <w:rsid w:val="00641218"/>
    <w:rsid w:val="00646D0B"/>
    <w:rsid w:val="00862244"/>
    <w:rsid w:val="009419AC"/>
    <w:rsid w:val="00B2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E00DA"/>
  </w:style>
  <w:style w:type="paragraph" w:styleId="a3">
    <w:name w:val="No Spacing"/>
    <w:uiPriority w:val="1"/>
    <w:qFormat/>
    <w:rsid w:val="004E00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00D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E00DA"/>
  </w:style>
  <w:style w:type="paragraph" w:styleId="a3">
    <w:name w:val="No Spacing"/>
    <w:uiPriority w:val="1"/>
    <w:qFormat/>
    <w:rsid w:val="004E00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00D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1897</Words>
  <Characters>10817</Characters>
  <Application>Microsoft Office Word</Application>
  <DocSecurity>0</DocSecurity>
  <Lines>90</Lines>
  <Paragraphs>25</Paragraphs>
  <ScaleCrop>false</ScaleCrop>
  <Company>HP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2018-04-30T16:11:00Z</dcterms:created>
  <dcterms:modified xsi:type="dcterms:W3CDTF">2018-04-30T16:11:00Z</dcterms:modified>
</cp:coreProperties>
</file>