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9C4" w:rsidRPr="00C849C4" w:rsidRDefault="00C849C4" w:rsidP="00C849C4">
      <w:pPr>
        <w:ind w:firstLine="708"/>
        <w:jc w:val="both"/>
        <w:rPr>
          <w:b/>
          <w:szCs w:val="28"/>
          <w:lang w:val="kk-KZ"/>
        </w:rPr>
      </w:pPr>
      <w:r w:rsidRPr="00C849C4">
        <w:rPr>
          <w:b/>
          <w:szCs w:val="28"/>
          <w:lang w:val="kk-KZ"/>
        </w:rPr>
        <w:t>Құжат мәтінінің тақырыбы</w:t>
      </w:r>
      <w:r w:rsidR="00436048">
        <w:rPr>
          <w:b/>
          <w:szCs w:val="28"/>
          <w:lang w:val="kk-KZ"/>
        </w:rPr>
        <w:t>.</w:t>
      </w:r>
      <w:r w:rsidR="00047DD5">
        <w:rPr>
          <w:b/>
          <w:szCs w:val="28"/>
          <w:lang w:val="kk-KZ"/>
        </w:rPr>
        <w:t xml:space="preserve"> </w:t>
      </w:r>
      <w:r w:rsidR="00436048" w:rsidRPr="00436048">
        <w:rPr>
          <w:b/>
          <w:szCs w:val="28"/>
          <w:lang w:val="kk-KZ"/>
        </w:rPr>
        <w:t>Бақылау туралы белгі. Құжат мәтіні.</w:t>
      </w:r>
    </w:p>
    <w:p w:rsidR="00C849C4" w:rsidRDefault="00C849C4" w:rsidP="00C849C4">
      <w:pPr>
        <w:ind w:firstLine="708"/>
        <w:jc w:val="both"/>
        <w:rPr>
          <w:szCs w:val="28"/>
          <w:lang w:val="kk-KZ"/>
        </w:rPr>
      </w:pPr>
    </w:p>
    <w:p w:rsidR="00C849C4" w:rsidRPr="00AE19D3" w:rsidRDefault="00436048" w:rsidP="00C849C4">
      <w:pPr>
        <w:ind w:firstLine="708"/>
        <w:jc w:val="both"/>
        <w:rPr>
          <w:szCs w:val="28"/>
          <w:lang w:val="kk-KZ"/>
        </w:rPr>
      </w:pPr>
      <w:r>
        <w:rPr>
          <w:szCs w:val="28"/>
          <w:lang w:val="kk-KZ"/>
        </w:rPr>
        <w:t>1.</w:t>
      </w:r>
      <w:r w:rsidR="00C849C4" w:rsidRPr="00AE19D3">
        <w:rPr>
          <w:szCs w:val="28"/>
          <w:lang w:val="kk-KZ"/>
        </w:rPr>
        <w:t xml:space="preserve">Құжат мәтінінің тақырыбы, құжаттың сол жақ жиегінің шетінен, жартылай қалың қаріппен, сөздер тасымалданбай рәсімделеді және әр жолда                35 белгіден артық белгі болмауы тиіс. Әділет органдарында мемлекеттік тіркеуді қажет етпейтін құжаттарда тақырыптың көлемі 5 жолдан асқан кезде тақырыпты құжаттың ортасына рәсімдеуге рұқсат етіледі. Тақырыптың соңынан нүкте қойылмайды. </w:t>
      </w:r>
    </w:p>
    <w:p w:rsidR="00C849C4" w:rsidRPr="00AE19D3" w:rsidRDefault="00C849C4" w:rsidP="00C849C4">
      <w:pPr>
        <w:ind w:firstLine="708"/>
        <w:jc w:val="both"/>
        <w:rPr>
          <w:szCs w:val="28"/>
          <w:lang w:val="kk-KZ"/>
        </w:rPr>
      </w:pPr>
      <w:r w:rsidRPr="00AE19D3">
        <w:rPr>
          <w:szCs w:val="28"/>
          <w:lang w:val="kk-KZ"/>
        </w:rPr>
        <w:t xml:space="preserve">Мәтіннің тақырыбы қысқа, құжаттың мазмұнын дәл жеткізуі тиіс. Құжат түрінің атауымен келісілуі және «не туралы?» («кім туралы?»), «нені?», «кімді?» деген сұрақтарға жауап беруі қажет. </w:t>
      </w:r>
    </w:p>
    <w:p w:rsidR="00C849C4" w:rsidRPr="00AE19D3" w:rsidRDefault="00C849C4" w:rsidP="00C849C4">
      <w:pPr>
        <w:pStyle w:val="a3"/>
        <w:spacing w:before="0" w:beforeAutospacing="0" w:after="0" w:afterAutospacing="0"/>
        <w:ind w:firstLine="708"/>
        <w:jc w:val="both"/>
        <w:rPr>
          <w:sz w:val="28"/>
          <w:szCs w:val="28"/>
          <w:lang w:val="kk-KZ"/>
        </w:rPr>
      </w:pPr>
      <w:r w:rsidRPr="00AE19D3">
        <w:rPr>
          <w:sz w:val="28"/>
          <w:szCs w:val="28"/>
          <w:lang w:val="kk-KZ"/>
        </w:rPr>
        <w:t>10 жолдан аз мәтінге, сондай-ақ А5 форматтағы бланкіде жасалған құжатқа тақырып қойылмайды.</w:t>
      </w:r>
    </w:p>
    <w:p w:rsidR="00C849C4" w:rsidRPr="00AE19D3" w:rsidRDefault="00436048" w:rsidP="00C849C4">
      <w:pPr>
        <w:ind w:firstLine="708"/>
        <w:jc w:val="both"/>
        <w:rPr>
          <w:szCs w:val="28"/>
          <w:lang w:val="kk-KZ"/>
        </w:rPr>
      </w:pPr>
      <w:r>
        <w:rPr>
          <w:szCs w:val="28"/>
          <w:lang w:val="kk-KZ"/>
        </w:rPr>
        <w:t xml:space="preserve">2. </w:t>
      </w:r>
      <w:r w:rsidR="00C849C4" w:rsidRPr="00AE19D3">
        <w:rPr>
          <w:szCs w:val="28"/>
          <w:lang w:val="kk-KZ"/>
        </w:rPr>
        <w:t xml:space="preserve">Құжаттың орындалуын бақылау туралы белгі «Бақылау», «Бақылауға алынды» сөздерімен немесе мөртабандармен белгіленеді және құжаттың бірінші парағының сол жақ жоғарғы жағында мәтіннен бос жерге қойылады. </w:t>
      </w:r>
    </w:p>
    <w:p w:rsidR="00C849C4" w:rsidRPr="00AE19D3" w:rsidRDefault="00436048" w:rsidP="00C849C4">
      <w:pPr>
        <w:ind w:firstLine="708"/>
        <w:jc w:val="both"/>
        <w:rPr>
          <w:szCs w:val="28"/>
          <w:lang w:val="kk-KZ"/>
        </w:rPr>
      </w:pPr>
      <w:r>
        <w:rPr>
          <w:szCs w:val="28"/>
          <w:lang w:val="kk-KZ"/>
        </w:rPr>
        <w:t xml:space="preserve">3. </w:t>
      </w:r>
      <w:r w:rsidR="00C849C4" w:rsidRPr="00AE19D3">
        <w:rPr>
          <w:szCs w:val="28"/>
          <w:lang w:val="kk-KZ"/>
        </w:rPr>
        <w:t xml:space="preserve">Құжаттың мәтіні сауалнама, диаграмма, кесте, байланысты мәтін немесе көрсетілген нысандарды үйлестіруші ретінде рәсімделеді. </w:t>
      </w:r>
    </w:p>
    <w:p w:rsidR="00C849C4" w:rsidRPr="00AE19D3" w:rsidRDefault="00C849C4" w:rsidP="00C849C4">
      <w:pPr>
        <w:ind w:firstLine="708"/>
        <w:jc w:val="both"/>
        <w:rPr>
          <w:szCs w:val="28"/>
          <w:lang w:val="kk-KZ"/>
        </w:rPr>
      </w:pPr>
      <w:r w:rsidRPr="00AE19D3">
        <w:rPr>
          <w:szCs w:val="28"/>
          <w:lang w:val="kk-KZ"/>
        </w:rPr>
        <w:t xml:space="preserve">Сауалнама нысаны белгілі бір белгілер жиынтығы бойынша бір объекті туралы ақпаратты сан немесе сөз арқылы баяндау кезінде қолданылады. </w:t>
      </w:r>
    </w:p>
    <w:p w:rsidR="00C849C4" w:rsidRPr="00AE19D3" w:rsidRDefault="00C849C4" w:rsidP="00C849C4">
      <w:pPr>
        <w:ind w:firstLine="708"/>
        <w:jc w:val="both"/>
        <w:rPr>
          <w:szCs w:val="28"/>
          <w:lang w:val="kk-KZ"/>
        </w:rPr>
      </w:pPr>
      <w:r w:rsidRPr="00AE19D3">
        <w:rPr>
          <w:szCs w:val="28"/>
          <w:lang w:val="kk-KZ"/>
        </w:rPr>
        <w:t xml:space="preserve">Мәтінді сауалнама түрінде құрастырған кезде сипатталатын объектінің атауы атау септігінде зат есіммен немесе екінші жақтағы етістікті сөз тіркестерімен осы шақта не өткен шақтың көпше түрінде (бар, болған) жазылады. Сөз арқылы жазылған сипаттама белгілердің атауымен келісілуі қажет. </w:t>
      </w:r>
    </w:p>
    <w:p w:rsidR="00C849C4" w:rsidRPr="00AE19D3" w:rsidRDefault="00C849C4" w:rsidP="00C849C4">
      <w:pPr>
        <w:ind w:firstLine="708"/>
        <w:jc w:val="both"/>
        <w:rPr>
          <w:szCs w:val="28"/>
          <w:lang w:val="kk-KZ"/>
        </w:rPr>
      </w:pPr>
      <w:r w:rsidRPr="00AE19D3">
        <w:rPr>
          <w:szCs w:val="28"/>
          <w:lang w:val="kk-KZ"/>
        </w:rPr>
        <w:t xml:space="preserve">Диаграмма нысаны ақпаратты сан немесе сөз арқылы баяндау кезінде қолданылады. Диаграмма бөлінбеуі және басқа бетке көшпеуі керек. </w:t>
      </w:r>
    </w:p>
    <w:p w:rsidR="00C849C4" w:rsidRPr="00AE19D3" w:rsidRDefault="00C849C4" w:rsidP="00C849C4">
      <w:pPr>
        <w:ind w:firstLine="708"/>
        <w:jc w:val="both"/>
        <w:rPr>
          <w:szCs w:val="28"/>
          <w:lang w:val="kk-KZ"/>
        </w:rPr>
      </w:pPr>
      <w:r w:rsidRPr="00AE19D3">
        <w:rPr>
          <w:szCs w:val="28"/>
          <w:lang w:val="kk-KZ"/>
        </w:rPr>
        <w:t xml:space="preserve">Кесте нысаны бірқатар белгілері бойынша бірнеше объектілер туралы ақпаратты сан немесе сөз арқылы баяндауда қолданылады. </w:t>
      </w:r>
    </w:p>
    <w:p w:rsidR="00C849C4" w:rsidRPr="00AE19D3" w:rsidRDefault="00C849C4" w:rsidP="00C849C4">
      <w:pPr>
        <w:ind w:firstLine="708"/>
        <w:jc w:val="both"/>
        <w:rPr>
          <w:szCs w:val="28"/>
          <w:lang w:val="kk-KZ"/>
        </w:rPr>
      </w:pPr>
      <w:r w:rsidRPr="00AE19D3">
        <w:rPr>
          <w:szCs w:val="28"/>
          <w:lang w:val="kk-KZ"/>
        </w:rPr>
        <w:t xml:space="preserve">Кестелерде мәтінді бөлудің екі деңгейі бар – тігінен – баған және көлденеңінен – жол. Кестенің бағаны мен жолдарын зат есімнің атау септігінде жазылған тақырыбы болуы керек. Бағандар мен жолдардың тақырыпшалары тақырыппен үйлесімді болуы керек. Егер кестелер екі және одан да көп парақтарда рәсімделсе, кестелердің бағандары нөмірленеді, екінші парақтан бастап осы бағандардың нөмірлері ғана көрсетіледі. </w:t>
      </w:r>
    </w:p>
    <w:p w:rsidR="00C849C4" w:rsidRPr="00AE19D3" w:rsidRDefault="00C849C4" w:rsidP="00C849C4">
      <w:pPr>
        <w:ind w:firstLine="708"/>
        <w:jc w:val="both"/>
        <w:rPr>
          <w:szCs w:val="28"/>
          <w:lang w:val="kk-KZ"/>
        </w:rPr>
      </w:pPr>
      <w:r w:rsidRPr="00AE19D3">
        <w:rPr>
          <w:szCs w:val="28"/>
          <w:lang w:val="kk-KZ"/>
        </w:rPr>
        <w:t xml:space="preserve">Кестелер құжаттың мәтінінде немесе қосымшаларда орналастырылады. Егер мәтінде біреуден артық кестелер болса, олар араб сандарымен нөмірленеді. </w:t>
      </w:r>
    </w:p>
    <w:p w:rsidR="00C849C4" w:rsidRPr="00AE19D3" w:rsidRDefault="00C849C4" w:rsidP="00C849C4">
      <w:pPr>
        <w:ind w:firstLine="708"/>
        <w:jc w:val="both"/>
        <w:rPr>
          <w:szCs w:val="28"/>
          <w:lang w:val="kk-KZ"/>
        </w:rPr>
      </w:pPr>
      <w:r w:rsidRPr="00AE19D3">
        <w:rPr>
          <w:szCs w:val="28"/>
          <w:lang w:val="kk-KZ"/>
        </w:rPr>
        <w:t xml:space="preserve">Құжаттың мәтіні тармақтарға бөліне алады.  </w:t>
      </w:r>
    </w:p>
    <w:p w:rsidR="00C849C4" w:rsidRPr="00AE19D3" w:rsidRDefault="00C849C4" w:rsidP="00C849C4">
      <w:pPr>
        <w:ind w:firstLine="708"/>
        <w:jc w:val="both"/>
        <w:rPr>
          <w:szCs w:val="28"/>
          <w:lang w:val="kk-KZ"/>
        </w:rPr>
      </w:pPr>
      <w:r w:rsidRPr="00AE19D3">
        <w:rPr>
          <w:szCs w:val="28"/>
          <w:lang w:val="kk-KZ"/>
        </w:rPr>
        <w:t xml:space="preserve">Құжаттағы тармақтар логикалық дәйектілікпен маңыздылығына қарай, мәселені шешу сатысының хронологиясын ескере отырып орналастырылады. Көлемі жағынан ауқымды құжаттардың мазмұны жағынан жақын тармақтары – тарауларға, бірнеше тараулар – бөлімдерге, ал бөлімдер – бөліктерге біріктірілуі мүмкін. Көлемі жағынан ауқымды тараулар – параграфтарға, ал ауқымды тараулар – кіші бөлімдерге бөлінеді. </w:t>
      </w:r>
    </w:p>
    <w:p w:rsidR="00C849C4" w:rsidRPr="00AE19D3" w:rsidRDefault="00C849C4" w:rsidP="00C849C4">
      <w:pPr>
        <w:ind w:firstLine="708"/>
        <w:jc w:val="both"/>
        <w:rPr>
          <w:szCs w:val="28"/>
          <w:lang w:val="kk-KZ"/>
        </w:rPr>
      </w:pPr>
      <w:r w:rsidRPr="00AE19D3">
        <w:rPr>
          <w:szCs w:val="28"/>
          <w:lang w:val="kk-KZ"/>
        </w:rPr>
        <w:lastRenderedPageBreak/>
        <w:t xml:space="preserve">Тармақтар тармақшаларға бөлінуі мүмкін. Тармақтар мен тармақшалардың ішінде абзацтарға бөлінетін бөліктер болуы мүмкін. </w:t>
      </w:r>
    </w:p>
    <w:p w:rsidR="00C849C4" w:rsidRPr="00AE19D3" w:rsidRDefault="00C849C4" w:rsidP="00C849C4">
      <w:pPr>
        <w:ind w:firstLine="708"/>
        <w:jc w:val="both"/>
        <w:rPr>
          <w:szCs w:val="28"/>
          <w:lang w:val="kk-KZ"/>
        </w:rPr>
      </w:pPr>
      <w:r w:rsidRPr="00AE19D3">
        <w:rPr>
          <w:szCs w:val="28"/>
          <w:lang w:val="kk-KZ"/>
        </w:rPr>
        <w:t xml:space="preserve">Бірінші жолда азат жолмен бөлінетін, құжат мәтіннің мазмұнының біртұтас бөлігі абзац болып есептеледі. </w:t>
      </w:r>
    </w:p>
    <w:p w:rsidR="00C849C4" w:rsidRPr="00AE19D3" w:rsidRDefault="00C849C4" w:rsidP="00C849C4">
      <w:pPr>
        <w:ind w:firstLine="708"/>
        <w:jc w:val="both"/>
        <w:rPr>
          <w:szCs w:val="28"/>
          <w:lang w:val="kk-KZ"/>
        </w:rPr>
      </w:pPr>
      <w:r w:rsidRPr="00AE19D3">
        <w:rPr>
          <w:szCs w:val="28"/>
          <w:lang w:val="kk-KZ"/>
        </w:rPr>
        <w:t xml:space="preserve">Құжаттардың мәтінінде абзацтарды сызықшамен немесе басқа да белгілермен белгілеуге рұқсат етілмейді. </w:t>
      </w:r>
    </w:p>
    <w:p w:rsidR="00C849C4" w:rsidRPr="00AE19D3" w:rsidRDefault="00C849C4" w:rsidP="00C849C4">
      <w:pPr>
        <w:ind w:firstLine="708"/>
        <w:jc w:val="both"/>
        <w:rPr>
          <w:szCs w:val="28"/>
          <w:lang w:val="kk-KZ"/>
        </w:rPr>
      </w:pPr>
      <w:r w:rsidRPr="00AE19D3">
        <w:rPr>
          <w:szCs w:val="28"/>
          <w:lang w:val="kk-KZ"/>
        </w:rPr>
        <w:t>Құжаттың тармағы, параграфы, тарауы, бөлімдері және бөліктері нүкте арқылы араб санымен келесідей нөмірленеді – 1., 2., 3. және одан әрі.</w:t>
      </w:r>
    </w:p>
    <w:p w:rsidR="00C849C4" w:rsidRPr="00AE19D3" w:rsidRDefault="00C849C4" w:rsidP="00C849C4">
      <w:pPr>
        <w:ind w:firstLine="708"/>
        <w:jc w:val="both"/>
        <w:rPr>
          <w:szCs w:val="28"/>
          <w:lang w:val="kk-KZ"/>
        </w:rPr>
      </w:pPr>
      <w:r w:rsidRPr="00AE19D3">
        <w:rPr>
          <w:szCs w:val="28"/>
          <w:lang w:val="kk-KZ"/>
        </w:rPr>
        <w:t xml:space="preserve">Тармақтағы тармақшалардың нөмірлері жақша арқылы бөлінетін араб сандарымен келесідей белгіленеді – 1), 2), 3) және одан әрі. </w:t>
      </w:r>
    </w:p>
    <w:p w:rsidR="00C849C4" w:rsidRPr="00AE19D3" w:rsidRDefault="00C849C4" w:rsidP="00C849C4">
      <w:pPr>
        <w:ind w:firstLine="708"/>
        <w:jc w:val="both"/>
        <w:rPr>
          <w:szCs w:val="28"/>
          <w:lang w:val="kk-KZ"/>
        </w:rPr>
      </w:pPr>
      <w:r w:rsidRPr="00AE19D3">
        <w:rPr>
          <w:szCs w:val="28"/>
          <w:lang w:val="kk-KZ"/>
        </w:rPr>
        <w:t>Тармақтардың, тараулардың және бөлімдердің нөмірленуі құжат бойынша біртұтас, ал тармақ ішінде тармақшалардың, параграф ішінде тараулардың, бөлім ішінде кіші бөлімдердің нөмірлері дербес жүргізіледі.</w:t>
      </w:r>
    </w:p>
    <w:p w:rsidR="00C849C4" w:rsidRPr="00AE19D3" w:rsidRDefault="00C849C4" w:rsidP="00C849C4">
      <w:pPr>
        <w:ind w:firstLine="708"/>
        <w:jc w:val="both"/>
        <w:rPr>
          <w:szCs w:val="28"/>
          <w:lang w:val="kk-KZ"/>
        </w:rPr>
      </w:pPr>
      <w:r w:rsidRPr="00AE19D3">
        <w:rPr>
          <w:szCs w:val="28"/>
          <w:lang w:val="kk-KZ"/>
        </w:rPr>
        <w:t xml:space="preserve">Құжат мәтіні жазу машинкасында бір жарым жоларалық интервал арқылы немесе компьютер техникасының құрылғылары көмегімен мөлшері               14 Тіmеs New Roman қаріпімен жоларалық бір интервал арқылы басылады. Жекелеген жағдайларда, сондай-ақ кестелерді, қосымшаларды, орындаушы туралы белгіні, ескертулерді және басқаларды рәсімдегенде қаріп мөлшері мен жоларалық интервалды өзгертуге болады. </w:t>
      </w:r>
    </w:p>
    <w:p w:rsidR="00C849C4" w:rsidRPr="00AE19D3" w:rsidRDefault="00C849C4" w:rsidP="00C849C4">
      <w:pPr>
        <w:pStyle w:val="a3"/>
        <w:spacing w:before="0" w:beforeAutospacing="0" w:after="0" w:afterAutospacing="0"/>
        <w:ind w:firstLine="708"/>
        <w:jc w:val="both"/>
        <w:rPr>
          <w:sz w:val="28"/>
          <w:szCs w:val="28"/>
          <w:lang w:val="kk-KZ"/>
        </w:rPr>
      </w:pPr>
      <w:r w:rsidRPr="00AE19D3">
        <w:rPr>
          <w:sz w:val="28"/>
          <w:szCs w:val="28"/>
          <w:lang w:val="kk-KZ"/>
        </w:rPr>
        <w:t>Құжатты екі және одан да көп парақта рәсімдегенде екінші және одан кейінгі парақтар нөмірленеді. Нөмірлер араб сандарымен парақтың жоғарғы жиегінің ортасына тыныс белгісінсіз қойылады.</w:t>
      </w:r>
    </w:p>
    <w:p w:rsidR="000233C3" w:rsidRDefault="000233C3">
      <w:pPr>
        <w:rPr>
          <w:lang w:val="kk-KZ"/>
        </w:rPr>
      </w:pPr>
    </w:p>
    <w:p w:rsidR="0024428B" w:rsidRPr="007E421B" w:rsidRDefault="0024428B" w:rsidP="0024428B">
      <w:pPr>
        <w:jc w:val="right"/>
        <w:rPr>
          <w:b/>
          <w:i/>
          <w:color w:val="000000"/>
          <w:spacing w:val="2"/>
          <w:sz w:val="20"/>
          <w:szCs w:val="20"/>
          <w:shd w:val="clear" w:color="auto" w:fill="FFFFFF"/>
          <w:lang w:val="kk-KZ"/>
        </w:rPr>
      </w:pPr>
      <w:r w:rsidRPr="007E421B">
        <w:rPr>
          <w:b/>
          <w:i/>
          <w:color w:val="000000"/>
          <w:spacing w:val="2"/>
          <w:sz w:val="20"/>
          <w:szCs w:val="20"/>
          <w:shd w:val="clear" w:color="auto" w:fill="FFFFFF"/>
          <w:lang w:val="kk-KZ"/>
        </w:rPr>
        <w:t xml:space="preserve">Мемлекеттік және мемлекеттік емес ұйымдарда құжаттама жасаудың </w:t>
      </w:r>
    </w:p>
    <w:p w:rsidR="0024428B" w:rsidRPr="007E421B" w:rsidRDefault="0024428B" w:rsidP="0024428B">
      <w:pPr>
        <w:jc w:val="right"/>
        <w:rPr>
          <w:b/>
          <w:i/>
          <w:color w:val="000000"/>
          <w:spacing w:val="2"/>
          <w:sz w:val="20"/>
          <w:szCs w:val="20"/>
          <w:shd w:val="clear" w:color="auto" w:fill="FFFFFF"/>
          <w:lang w:val="kk-KZ"/>
        </w:rPr>
      </w:pPr>
      <w:r w:rsidRPr="007E421B">
        <w:rPr>
          <w:b/>
          <w:i/>
          <w:color w:val="000000"/>
          <w:spacing w:val="2"/>
          <w:sz w:val="20"/>
          <w:szCs w:val="20"/>
          <w:shd w:val="clear" w:color="auto" w:fill="FFFFFF"/>
          <w:lang w:val="kk-KZ"/>
        </w:rPr>
        <w:t>және құжаттаманы басқарудың үлгілік қағидалары</w:t>
      </w:r>
      <w:r>
        <w:rPr>
          <w:b/>
          <w:i/>
          <w:color w:val="000000"/>
          <w:spacing w:val="2"/>
          <w:sz w:val="20"/>
          <w:szCs w:val="20"/>
          <w:shd w:val="clear" w:color="auto" w:fill="FFFFFF"/>
          <w:lang w:val="kk-KZ"/>
        </w:rPr>
        <w:t>нан</w:t>
      </w:r>
    </w:p>
    <w:p w:rsidR="0024428B" w:rsidRPr="007E421B" w:rsidRDefault="0024428B" w:rsidP="0024428B">
      <w:pPr>
        <w:jc w:val="right"/>
        <w:rPr>
          <w:b/>
          <w:i/>
          <w:sz w:val="24"/>
          <w:lang w:val="kk-KZ"/>
        </w:rPr>
      </w:pPr>
      <w:r w:rsidRPr="007E421B">
        <w:rPr>
          <w:b/>
          <w:i/>
          <w:color w:val="000000"/>
          <w:sz w:val="20"/>
          <w:szCs w:val="20"/>
          <w:shd w:val="clear" w:color="auto" w:fill="FFFFFF"/>
          <w:lang w:val="kk-KZ"/>
        </w:rPr>
        <w:t>2014 жылғы 22 желтоқсан</w:t>
      </w:r>
    </w:p>
    <w:p w:rsidR="0024428B" w:rsidRDefault="0024428B">
      <w:pPr>
        <w:rPr>
          <w:lang w:val="kk-KZ"/>
        </w:rPr>
      </w:pPr>
    </w:p>
    <w:p w:rsidR="00436048" w:rsidRPr="00436048" w:rsidRDefault="00436048" w:rsidP="00436048">
      <w:pPr>
        <w:spacing w:before="100" w:beforeAutospacing="1" w:after="100" w:afterAutospacing="1"/>
        <w:jc w:val="both"/>
        <w:rPr>
          <w:b/>
          <w:szCs w:val="28"/>
          <w:lang w:val="kk-KZ"/>
        </w:rPr>
      </w:pPr>
      <w:r w:rsidRPr="00436048">
        <w:rPr>
          <w:b/>
          <w:color w:val="000000"/>
          <w:szCs w:val="28"/>
        </w:rPr>
        <w:t>Заголовок к тексту</w:t>
      </w:r>
      <w:r w:rsidRPr="00436048">
        <w:rPr>
          <w:b/>
          <w:color w:val="000000"/>
          <w:szCs w:val="28"/>
          <w:lang w:val="kk-KZ"/>
        </w:rPr>
        <w:t xml:space="preserve">. </w:t>
      </w:r>
      <w:r w:rsidRPr="00436048">
        <w:rPr>
          <w:b/>
          <w:color w:val="000000"/>
          <w:szCs w:val="28"/>
        </w:rPr>
        <w:t>Отметка о контроле</w:t>
      </w:r>
      <w:r w:rsidRPr="00436048">
        <w:rPr>
          <w:b/>
          <w:color w:val="000000"/>
          <w:szCs w:val="28"/>
          <w:lang w:val="kk-KZ"/>
        </w:rPr>
        <w:t>.</w:t>
      </w:r>
      <w:r w:rsidRPr="00436048">
        <w:rPr>
          <w:b/>
          <w:color w:val="000000"/>
          <w:szCs w:val="28"/>
        </w:rPr>
        <w:t xml:space="preserve"> Текст документа</w:t>
      </w:r>
      <w:r w:rsidR="00B66DF8">
        <w:rPr>
          <w:b/>
          <w:color w:val="000000"/>
          <w:szCs w:val="28"/>
        </w:rPr>
        <w:t>.</w:t>
      </w:r>
    </w:p>
    <w:p w:rsidR="001C2FDD" w:rsidRPr="00AE19D3" w:rsidRDefault="001C2FDD" w:rsidP="001C2FDD">
      <w:pPr>
        <w:ind w:firstLine="567"/>
        <w:jc w:val="both"/>
        <w:rPr>
          <w:szCs w:val="28"/>
        </w:rPr>
      </w:pPr>
      <w:r>
        <w:rPr>
          <w:color w:val="000000"/>
          <w:szCs w:val="28"/>
          <w:lang w:val="kk-KZ"/>
        </w:rPr>
        <w:t>1.</w:t>
      </w:r>
      <w:r w:rsidRPr="00AE19D3">
        <w:rPr>
          <w:color w:val="000000"/>
          <w:szCs w:val="28"/>
        </w:rPr>
        <w:t>Заголовок к тексту документа оформляется полужирным шрифтом от границы левого поля документа, без переноса слов и не должен содержать более 35 знаков в каждой строке. В документе, не требующем государственной регистрации в органах юстиции, при величине заголовка более 5 строк, допускается оформление заголовка по середине документа. Точка в конце заголовка не ставится.</w:t>
      </w:r>
    </w:p>
    <w:p w:rsidR="001C2FDD" w:rsidRPr="00AE19D3" w:rsidRDefault="001C2FDD" w:rsidP="001C2FDD">
      <w:pPr>
        <w:jc w:val="both"/>
        <w:rPr>
          <w:szCs w:val="28"/>
        </w:rPr>
      </w:pPr>
      <w:r w:rsidRPr="00AE19D3">
        <w:rPr>
          <w:color w:val="000000"/>
          <w:szCs w:val="28"/>
        </w:rPr>
        <w:t>      Заголовок к тексту должен быть кратким, точно передавать содержание документа. Он должен быть согласован с наименованием вида документа и отвечать на вопросы "о чем?" ("о ком?"), "чего?" ("кого?").</w:t>
      </w:r>
    </w:p>
    <w:p w:rsidR="001C2FDD" w:rsidRPr="00AE19D3" w:rsidRDefault="001C2FDD" w:rsidP="001C2FDD">
      <w:pPr>
        <w:jc w:val="both"/>
        <w:rPr>
          <w:szCs w:val="28"/>
        </w:rPr>
      </w:pPr>
      <w:r w:rsidRPr="00AE19D3">
        <w:rPr>
          <w:color w:val="000000"/>
          <w:szCs w:val="28"/>
        </w:rPr>
        <w:t xml:space="preserve">       Заголовок к тексту документа менее 10 строк, а также к документу, оформленному на бланке формата А5, не составляется. </w:t>
      </w:r>
    </w:p>
    <w:p w:rsidR="001C2FDD" w:rsidRPr="00AE19D3" w:rsidRDefault="001C2FDD" w:rsidP="001C2FDD">
      <w:pPr>
        <w:jc w:val="both"/>
        <w:rPr>
          <w:szCs w:val="28"/>
        </w:rPr>
      </w:pPr>
      <w:bookmarkStart w:id="0" w:name="z40"/>
      <w:r w:rsidRPr="00AE19D3">
        <w:rPr>
          <w:color w:val="000000"/>
          <w:szCs w:val="28"/>
        </w:rPr>
        <w:t>     </w:t>
      </w:r>
      <w:r>
        <w:rPr>
          <w:color w:val="000000"/>
          <w:szCs w:val="28"/>
          <w:lang w:val="kk-KZ"/>
        </w:rPr>
        <w:t>2</w:t>
      </w:r>
      <w:r w:rsidRPr="00AE19D3">
        <w:rPr>
          <w:color w:val="000000"/>
          <w:szCs w:val="28"/>
        </w:rPr>
        <w:t xml:space="preserve">. Отметка о </w:t>
      </w:r>
      <w:proofErr w:type="gramStart"/>
      <w:r w:rsidRPr="00AE19D3">
        <w:rPr>
          <w:color w:val="000000"/>
          <w:szCs w:val="28"/>
        </w:rPr>
        <w:t>контроле за</w:t>
      </w:r>
      <w:proofErr w:type="gramEnd"/>
      <w:r w:rsidRPr="00AE19D3">
        <w:rPr>
          <w:color w:val="000000"/>
          <w:szCs w:val="28"/>
        </w:rPr>
        <w:t xml:space="preserve"> исполнением документа обозначается словами или штампами "Бақылау", "Бақылауғаалынды" и проставляется в верхней левой части первого листа документа за пределами текстового поля.</w:t>
      </w:r>
    </w:p>
    <w:p w:rsidR="001C2FDD" w:rsidRPr="00AE19D3" w:rsidRDefault="001C2FDD" w:rsidP="001C2FDD">
      <w:pPr>
        <w:jc w:val="both"/>
        <w:rPr>
          <w:szCs w:val="28"/>
        </w:rPr>
      </w:pPr>
      <w:bookmarkStart w:id="1" w:name="z41"/>
      <w:bookmarkEnd w:id="0"/>
      <w:r w:rsidRPr="00AE19D3">
        <w:rPr>
          <w:color w:val="000000"/>
          <w:szCs w:val="28"/>
        </w:rPr>
        <w:t>      </w:t>
      </w:r>
      <w:r>
        <w:rPr>
          <w:color w:val="000000"/>
          <w:szCs w:val="28"/>
          <w:lang w:val="kk-KZ"/>
        </w:rPr>
        <w:t>3</w:t>
      </w:r>
      <w:r w:rsidRPr="00AE19D3">
        <w:rPr>
          <w:color w:val="000000"/>
          <w:szCs w:val="28"/>
        </w:rPr>
        <w:t>. Текст документа оформляется в виде анкеты, диаграммы, таблицы, связного текста или сочетания указанных форм.</w:t>
      </w:r>
    </w:p>
    <w:bookmarkEnd w:id="1"/>
    <w:p w:rsidR="001C2FDD" w:rsidRPr="00AE19D3" w:rsidRDefault="001C2FDD" w:rsidP="001C2FDD">
      <w:pPr>
        <w:jc w:val="both"/>
        <w:rPr>
          <w:szCs w:val="28"/>
        </w:rPr>
      </w:pPr>
      <w:r w:rsidRPr="00AE19D3">
        <w:rPr>
          <w:color w:val="000000"/>
          <w:szCs w:val="28"/>
        </w:rPr>
        <w:lastRenderedPageBreak/>
        <w:t>      Форма анкеты применяется при изложении цифровой или словесной информации об одном объекте по определенному набору признаков.</w:t>
      </w:r>
    </w:p>
    <w:p w:rsidR="001C2FDD" w:rsidRPr="00AE19D3" w:rsidRDefault="001C2FDD" w:rsidP="001C2FDD">
      <w:pPr>
        <w:jc w:val="both"/>
        <w:rPr>
          <w:szCs w:val="28"/>
        </w:rPr>
      </w:pPr>
      <w:r w:rsidRPr="00AE19D3">
        <w:rPr>
          <w:color w:val="000000"/>
          <w:szCs w:val="28"/>
        </w:rPr>
        <w:t xml:space="preserve">       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были, находились). Характеристики, выраженные словесно, должны быть согласованы с наименованиями признаков. </w:t>
      </w:r>
    </w:p>
    <w:p w:rsidR="001C2FDD" w:rsidRPr="00AE19D3" w:rsidRDefault="001C2FDD" w:rsidP="001C2FDD">
      <w:pPr>
        <w:jc w:val="both"/>
        <w:rPr>
          <w:szCs w:val="28"/>
        </w:rPr>
      </w:pPr>
      <w:r w:rsidRPr="00AE19D3">
        <w:rPr>
          <w:color w:val="000000"/>
          <w:szCs w:val="28"/>
        </w:rPr>
        <w:t>      Форма диаграммы применяется при изложении цифровой или словесной информации. Диаграмма не должна делиться, переходить на другую страницу.</w:t>
      </w:r>
    </w:p>
    <w:p w:rsidR="001C2FDD" w:rsidRPr="00AE19D3" w:rsidRDefault="001C2FDD" w:rsidP="001C2FDD">
      <w:pPr>
        <w:jc w:val="both"/>
        <w:rPr>
          <w:szCs w:val="28"/>
        </w:rPr>
      </w:pPr>
      <w:r w:rsidRPr="00AE19D3">
        <w:rPr>
          <w:color w:val="000000"/>
          <w:szCs w:val="28"/>
        </w:rPr>
        <w:t xml:space="preserve">       Форма таблицы применяется при изложении цифровой или словесной информации о нескольких объектах по ряду признаков. </w:t>
      </w:r>
    </w:p>
    <w:p w:rsidR="001C2FDD" w:rsidRPr="00AE19D3" w:rsidRDefault="001C2FDD" w:rsidP="001C2FDD">
      <w:pPr>
        <w:jc w:val="both"/>
        <w:rPr>
          <w:szCs w:val="28"/>
        </w:rPr>
      </w:pPr>
      <w:r w:rsidRPr="00AE19D3">
        <w:rPr>
          <w:color w:val="000000"/>
          <w:szCs w:val="28"/>
        </w:rPr>
        <w:t xml:space="preserve">       Таблицы имеют два уровня членения текста - вертикальный – графы и горизонтальный – строки. 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В случае оформления таблицы на двух и более страницах, графы таблицы нумеруются, со второй страницы указываются только номера этих граф. </w:t>
      </w:r>
    </w:p>
    <w:p w:rsidR="001C2FDD" w:rsidRPr="00AE19D3" w:rsidRDefault="001C2FDD" w:rsidP="001C2FDD">
      <w:pPr>
        <w:jc w:val="both"/>
        <w:rPr>
          <w:szCs w:val="28"/>
        </w:rPr>
      </w:pPr>
      <w:r w:rsidRPr="00AE19D3">
        <w:rPr>
          <w:color w:val="000000"/>
          <w:szCs w:val="28"/>
        </w:rPr>
        <w:t>      Таблицы располагаются в тексте документа или в приложениях. Все таблицы, если их в тексте более одной, нумеруются арабскими цифрами.</w:t>
      </w:r>
    </w:p>
    <w:p w:rsidR="001C2FDD" w:rsidRPr="00AE19D3" w:rsidRDefault="001C2FDD" w:rsidP="001C2FDD">
      <w:pPr>
        <w:jc w:val="both"/>
        <w:rPr>
          <w:szCs w:val="28"/>
        </w:rPr>
      </w:pPr>
      <w:r w:rsidRPr="00AE19D3">
        <w:rPr>
          <w:color w:val="000000"/>
          <w:szCs w:val="28"/>
        </w:rPr>
        <w:t>      Текст документа может быть разбит на пункты.</w:t>
      </w:r>
    </w:p>
    <w:p w:rsidR="001C2FDD" w:rsidRPr="00AE19D3" w:rsidRDefault="001C2FDD" w:rsidP="001C2FDD">
      <w:pPr>
        <w:jc w:val="both"/>
        <w:rPr>
          <w:szCs w:val="28"/>
        </w:rPr>
      </w:pPr>
      <w:r w:rsidRPr="00AE19D3">
        <w:rPr>
          <w:color w:val="000000"/>
          <w:szCs w:val="28"/>
        </w:rPr>
        <w:t xml:space="preserve">       Пункты в документе располагаются по значимости в логической последовательности, с учетом хронологии этапов решения вопроса. Близкие по содержанию пункты значительных по объему документов объединяются в главы, несколько глав - в разделы, а разделы - в части. В больших по объему главах могут выделяться параграфы, а в больших разделах - подразделы. </w:t>
      </w:r>
    </w:p>
    <w:p w:rsidR="001C2FDD" w:rsidRPr="00AE19D3" w:rsidRDefault="001C2FDD" w:rsidP="001C2FDD">
      <w:pPr>
        <w:jc w:val="both"/>
        <w:rPr>
          <w:szCs w:val="28"/>
        </w:rPr>
      </w:pPr>
      <w:r w:rsidRPr="00AE19D3">
        <w:rPr>
          <w:color w:val="000000"/>
          <w:szCs w:val="28"/>
        </w:rPr>
        <w:t>      Пункты могут быть подразделены на подпункты. Внутри пунктов и подпунктов могут быть части, выделяемые абзацами.</w:t>
      </w:r>
    </w:p>
    <w:p w:rsidR="001C2FDD" w:rsidRPr="00AE19D3" w:rsidRDefault="001C2FDD" w:rsidP="001C2FDD">
      <w:pPr>
        <w:jc w:val="both"/>
        <w:rPr>
          <w:szCs w:val="28"/>
        </w:rPr>
      </w:pPr>
      <w:r w:rsidRPr="00AE19D3">
        <w:rPr>
          <w:color w:val="000000"/>
          <w:szCs w:val="28"/>
        </w:rPr>
        <w:t xml:space="preserve">       Абзацем считается часть текста, представляющая собой смысловое единство, выделяемая отступом в первой строке. </w:t>
      </w:r>
    </w:p>
    <w:p w:rsidR="001C2FDD" w:rsidRPr="00AE19D3" w:rsidRDefault="001C2FDD" w:rsidP="001C2FDD">
      <w:pPr>
        <w:jc w:val="both"/>
        <w:rPr>
          <w:szCs w:val="28"/>
        </w:rPr>
      </w:pPr>
      <w:r w:rsidRPr="00AE19D3">
        <w:rPr>
          <w:color w:val="000000"/>
          <w:szCs w:val="28"/>
        </w:rPr>
        <w:t xml:space="preserve">       В тексте документов не допускается обозначение абзацев дефисами или иными знаками. </w:t>
      </w:r>
    </w:p>
    <w:p w:rsidR="001C2FDD" w:rsidRPr="00AE19D3" w:rsidRDefault="001C2FDD" w:rsidP="001C2FDD">
      <w:pPr>
        <w:jc w:val="both"/>
        <w:rPr>
          <w:szCs w:val="28"/>
        </w:rPr>
      </w:pPr>
      <w:r w:rsidRPr="00AE19D3">
        <w:rPr>
          <w:color w:val="000000"/>
          <w:szCs w:val="28"/>
        </w:rPr>
        <w:t>      Пункты, параграфы, главы, подразделы, разделы и части документов нумеруются арабскими цифрами с точкой следующим образом – 1., 2., 3. и далее.</w:t>
      </w:r>
    </w:p>
    <w:p w:rsidR="001C2FDD" w:rsidRPr="00AE19D3" w:rsidRDefault="001C2FDD" w:rsidP="001C2FDD">
      <w:pPr>
        <w:jc w:val="both"/>
        <w:rPr>
          <w:szCs w:val="28"/>
        </w:rPr>
      </w:pPr>
      <w:r w:rsidRPr="00AE19D3">
        <w:rPr>
          <w:color w:val="000000"/>
          <w:szCs w:val="28"/>
        </w:rPr>
        <w:t>      Номера подпунктов в пунктах обозначаются арабскими цифрами со скобкой следующим образом – 1), 2), 3) и далее.</w:t>
      </w:r>
    </w:p>
    <w:p w:rsidR="001C2FDD" w:rsidRPr="00AE19D3" w:rsidRDefault="001C2FDD" w:rsidP="001C2FDD">
      <w:pPr>
        <w:jc w:val="both"/>
        <w:rPr>
          <w:szCs w:val="28"/>
        </w:rPr>
      </w:pPr>
      <w:r w:rsidRPr="00AE19D3">
        <w:rPr>
          <w:color w:val="000000"/>
          <w:szCs w:val="28"/>
        </w:rPr>
        <w:t>      Нумерация пунктов, глав и разделов является сквозной, нумерация подпунктов в пункте, параграфов в главе, подразделов в разделе - самостоятельной.</w:t>
      </w:r>
    </w:p>
    <w:p w:rsidR="001C2FDD" w:rsidRPr="00AE19D3" w:rsidRDefault="001C2FDD" w:rsidP="001C2FDD">
      <w:pPr>
        <w:jc w:val="both"/>
        <w:rPr>
          <w:szCs w:val="28"/>
        </w:rPr>
      </w:pPr>
      <w:r w:rsidRPr="00AE19D3">
        <w:rPr>
          <w:color w:val="000000"/>
          <w:szCs w:val="28"/>
        </w:rPr>
        <w:t xml:space="preserve">       Текст документа печатается на пишущей машинке через полтора межстрочных интервала или при помощи устройств компьютерной техники размером 14 шрифта </w:t>
      </w:r>
      <w:proofErr w:type="spellStart"/>
      <w:r w:rsidRPr="00AE19D3">
        <w:rPr>
          <w:color w:val="000000"/>
          <w:szCs w:val="28"/>
        </w:rPr>
        <w:t>TimesNewRoman</w:t>
      </w:r>
      <w:proofErr w:type="spellEnd"/>
      <w:r w:rsidRPr="00AE19D3">
        <w:rPr>
          <w:color w:val="000000"/>
          <w:szCs w:val="28"/>
        </w:rPr>
        <w:t xml:space="preserve"> через один межстрочный интервал. В отдельных случаях, а также при оформлении таблиц, приложений, отметки </w:t>
      </w:r>
      <w:r w:rsidRPr="00AE19D3">
        <w:rPr>
          <w:color w:val="000000"/>
          <w:szCs w:val="28"/>
        </w:rPr>
        <w:lastRenderedPageBreak/>
        <w:t xml:space="preserve">об исполнителе, примечаний допускается изменение размеров шрифта и межстрочного интервала. </w:t>
      </w:r>
    </w:p>
    <w:p w:rsidR="001C2FDD" w:rsidRDefault="001C2FDD" w:rsidP="001C2FDD">
      <w:pPr>
        <w:jc w:val="both"/>
        <w:rPr>
          <w:color w:val="000000"/>
          <w:szCs w:val="28"/>
          <w:lang w:val="kk-KZ"/>
        </w:rPr>
      </w:pPr>
      <w:r w:rsidRPr="00AE19D3">
        <w:rPr>
          <w:color w:val="000000"/>
          <w:szCs w:val="28"/>
        </w:rPr>
        <w:t>      При оформлении документа на двух и более листах второй и последующие листы нумеруются. Номера проставляются арабскими цифрами в середине верхнего поля листа без знаков препинания.</w:t>
      </w:r>
    </w:p>
    <w:p w:rsidR="008E2CDC" w:rsidRPr="0080211B" w:rsidRDefault="008E2CDC" w:rsidP="008E2CDC">
      <w:pPr>
        <w:jc w:val="right"/>
        <w:rPr>
          <w:b/>
          <w:i/>
          <w:color w:val="000000"/>
          <w:sz w:val="20"/>
          <w:szCs w:val="20"/>
        </w:rPr>
      </w:pPr>
      <w:r w:rsidRPr="0080211B">
        <w:rPr>
          <w:b/>
          <w:i/>
          <w:color w:val="000000"/>
          <w:sz w:val="20"/>
          <w:szCs w:val="20"/>
        </w:rPr>
        <w:t>Типовые правила документирования и управления документацией</w:t>
      </w:r>
    </w:p>
    <w:p w:rsidR="008E2CDC" w:rsidRPr="0080211B" w:rsidRDefault="008E2CDC" w:rsidP="008E2CDC">
      <w:pPr>
        <w:jc w:val="right"/>
        <w:rPr>
          <w:b/>
          <w:i/>
          <w:sz w:val="24"/>
        </w:rPr>
      </w:pPr>
      <w:r w:rsidRPr="0080211B">
        <w:rPr>
          <w:b/>
          <w:i/>
          <w:color w:val="000000"/>
          <w:sz w:val="20"/>
          <w:szCs w:val="20"/>
        </w:rPr>
        <w:t>в государственных и негосударственных организациях</w:t>
      </w:r>
    </w:p>
    <w:p w:rsidR="008E2CDC" w:rsidRPr="007E421B" w:rsidRDefault="008E2CDC" w:rsidP="008E2CDC">
      <w:pPr>
        <w:jc w:val="right"/>
        <w:rPr>
          <w:b/>
          <w:i/>
          <w:sz w:val="24"/>
        </w:rPr>
      </w:pPr>
      <w:r w:rsidRPr="0080211B">
        <w:rPr>
          <w:b/>
          <w:i/>
          <w:color w:val="000000"/>
          <w:spacing w:val="2"/>
          <w:sz w:val="20"/>
          <w:szCs w:val="20"/>
          <w:shd w:val="clear" w:color="auto" w:fill="FFFFFF"/>
        </w:rPr>
        <w:t>от 22 декабря 2014 года</w:t>
      </w:r>
    </w:p>
    <w:p w:rsidR="001C2FDD" w:rsidRPr="008E2CDC" w:rsidRDefault="001C2FDD">
      <w:bookmarkStart w:id="2" w:name="_GoBack"/>
      <w:bookmarkEnd w:id="2"/>
    </w:p>
    <w:sectPr w:rsidR="001C2FDD" w:rsidRPr="008E2CDC" w:rsidSect="00E862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FA9"/>
    <w:multiLevelType w:val="multilevel"/>
    <w:tmpl w:val="8C869A6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019F6"/>
    <w:rsid w:val="00000648"/>
    <w:rsid w:val="000008EE"/>
    <w:rsid w:val="000010AC"/>
    <w:rsid w:val="000014D3"/>
    <w:rsid w:val="00001F38"/>
    <w:rsid w:val="000033AF"/>
    <w:rsid w:val="00004DEA"/>
    <w:rsid w:val="00005F63"/>
    <w:rsid w:val="00010092"/>
    <w:rsid w:val="0001027A"/>
    <w:rsid w:val="000126B1"/>
    <w:rsid w:val="00014463"/>
    <w:rsid w:val="000148EB"/>
    <w:rsid w:val="000158C1"/>
    <w:rsid w:val="00017B1A"/>
    <w:rsid w:val="00020259"/>
    <w:rsid w:val="00021E6B"/>
    <w:rsid w:val="000233C3"/>
    <w:rsid w:val="0002373E"/>
    <w:rsid w:val="000238BA"/>
    <w:rsid w:val="00024A76"/>
    <w:rsid w:val="00025AC4"/>
    <w:rsid w:val="0002657F"/>
    <w:rsid w:val="0002710B"/>
    <w:rsid w:val="000302B0"/>
    <w:rsid w:val="0003045A"/>
    <w:rsid w:val="000308A4"/>
    <w:rsid w:val="00030F66"/>
    <w:rsid w:val="00033385"/>
    <w:rsid w:val="00034498"/>
    <w:rsid w:val="00034537"/>
    <w:rsid w:val="00037DA4"/>
    <w:rsid w:val="0004131A"/>
    <w:rsid w:val="000413C0"/>
    <w:rsid w:val="00041A4B"/>
    <w:rsid w:val="00043E2A"/>
    <w:rsid w:val="00043FEC"/>
    <w:rsid w:val="00044FFD"/>
    <w:rsid w:val="000477EA"/>
    <w:rsid w:val="00047CFB"/>
    <w:rsid w:val="00047DD5"/>
    <w:rsid w:val="00050233"/>
    <w:rsid w:val="00050FAD"/>
    <w:rsid w:val="000522F0"/>
    <w:rsid w:val="0005404C"/>
    <w:rsid w:val="0005606F"/>
    <w:rsid w:val="000567E1"/>
    <w:rsid w:val="00061F4B"/>
    <w:rsid w:val="00062145"/>
    <w:rsid w:val="0006309C"/>
    <w:rsid w:val="0006512B"/>
    <w:rsid w:val="00065A2C"/>
    <w:rsid w:val="000709C8"/>
    <w:rsid w:val="00070FB4"/>
    <w:rsid w:val="000721C7"/>
    <w:rsid w:val="000733F7"/>
    <w:rsid w:val="00075DF0"/>
    <w:rsid w:val="00075F75"/>
    <w:rsid w:val="0007725F"/>
    <w:rsid w:val="00080ACE"/>
    <w:rsid w:val="00080BE6"/>
    <w:rsid w:val="00080C91"/>
    <w:rsid w:val="0008186B"/>
    <w:rsid w:val="00081A32"/>
    <w:rsid w:val="000825E7"/>
    <w:rsid w:val="000827EC"/>
    <w:rsid w:val="0008356B"/>
    <w:rsid w:val="00085890"/>
    <w:rsid w:val="0008729B"/>
    <w:rsid w:val="0008786A"/>
    <w:rsid w:val="00091BF0"/>
    <w:rsid w:val="00091D78"/>
    <w:rsid w:val="00094E06"/>
    <w:rsid w:val="00095C48"/>
    <w:rsid w:val="00097EE8"/>
    <w:rsid w:val="000A12B6"/>
    <w:rsid w:val="000A22A4"/>
    <w:rsid w:val="000A253B"/>
    <w:rsid w:val="000A3AE4"/>
    <w:rsid w:val="000A44D7"/>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532"/>
    <w:rsid w:val="000D20E9"/>
    <w:rsid w:val="000D2507"/>
    <w:rsid w:val="000D38DC"/>
    <w:rsid w:val="000D3E6E"/>
    <w:rsid w:val="000D5D20"/>
    <w:rsid w:val="000D63A8"/>
    <w:rsid w:val="000D7F72"/>
    <w:rsid w:val="000E061D"/>
    <w:rsid w:val="000E09F1"/>
    <w:rsid w:val="000E1DA8"/>
    <w:rsid w:val="000E2330"/>
    <w:rsid w:val="000E4F42"/>
    <w:rsid w:val="000E6236"/>
    <w:rsid w:val="000E703A"/>
    <w:rsid w:val="000E7E4A"/>
    <w:rsid w:val="000F02CF"/>
    <w:rsid w:val="000F033A"/>
    <w:rsid w:val="000F0B6C"/>
    <w:rsid w:val="000F27B5"/>
    <w:rsid w:val="000F3F73"/>
    <w:rsid w:val="000F4F10"/>
    <w:rsid w:val="000F582E"/>
    <w:rsid w:val="000F63A2"/>
    <w:rsid w:val="000F781D"/>
    <w:rsid w:val="00100173"/>
    <w:rsid w:val="00101D48"/>
    <w:rsid w:val="001033F9"/>
    <w:rsid w:val="001036FF"/>
    <w:rsid w:val="00105D01"/>
    <w:rsid w:val="00106362"/>
    <w:rsid w:val="00106FC1"/>
    <w:rsid w:val="001161F1"/>
    <w:rsid w:val="00116243"/>
    <w:rsid w:val="001166B4"/>
    <w:rsid w:val="00120BBA"/>
    <w:rsid w:val="00121917"/>
    <w:rsid w:val="00122DA6"/>
    <w:rsid w:val="0012354B"/>
    <w:rsid w:val="00124364"/>
    <w:rsid w:val="0012586B"/>
    <w:rsid w:val="0013088D"/>
    <w:rsid w:val="001309B5"/>
    <w:rsid w:val="001311D6"/>
    <w:rsid w:val="00131565"/>
    <w:rsid w:val="0013198A"/>
    <w:rsid w:val="0013276F"/>
    <w:rsid w:val="00132E9C"/>
    <w:rsid w:val="0013356E"/>
    <w:rsid w:val="00135D13"/>
    <w:rsid w:val="00136E43"/>
    <w:rsid w:val="00137162"/>
    <w:rsid w:val="00140598"/>
    <w:rsid w:val="00140926"/>
    <w:rsid w:val="0014172E"/>
    <w:rsid w:val="001425C6"/>
    <w:rsid w:val="00142887"/>
    <w:rsid w:val="00142F00"/>
    <w:rsid w:val="001450DC"/>
    <w:rsid w:val="00145EDE"/>
    <w:rsid w:val="0014765F"/>
    <w:rsid w:val="00150817"/>
    <w:rsid w:val="001540E2"/>
    <w:rsid w:val="00154D93"/>
    <w:rsid w:val="001556C6"/>
    <w:rsid w:val="00157AF3"/>
    <w:rsid w:val="00157C57"/>
    <w:rsid w:val="001624FB"/>
    <w:rsid w:val="00162E20"/>
    <w:rsid w:val="001651FD"/>
    <w:rsid w:val="001655C0"/>
    <w:rsid w:val="00165D08"/>
    <w:rsid w:val="001713B5"/>
    <w:rsid w:val="00172D9E"/>
    <w:rsid w:val="00172F81"/>
    <w:rsid w:val="00173F0A"/>
    <w:rsid w:val="0018365A"/>
    <w:rsid w:val="00183C03"/>
    <w:rsid w:val="00184080"/>
    <w:rsid w:val="00184747"/>
    <w:rsid w:val="00185837"/>
    <w:rsid w:val="00185E83"/>
    <w:rsid w:val="00186BF3"/>
    <w:rsid w:val="00187A00"/>
    <w:rsid w:val="00187A3A"/>
    <w:rsid w:val="00190B05"/>
    <w:rsid w:val="00191CF3"/>
    <w:rsid w:val="001926F9"/>
    <w:rsid w:val="00193BF7"/>
    <w:rsid w:val="00195489"/>
    <w:rsid w:val="001956D5"/>
    <w:rsid w:val="001A005A"/>
    <w:rsid w:val="001A6893"/>
    <w:rsid w:val="001B0E9B"/>
    <w:rsid w:val="001B2228"/>
    <w:rsid w:val="001B2A9F"/>
    <w:rsid w:val="001B3C9A"/>
    <w:rsid w:val="001B6042"/>
    <w:rsid w:val="001B616F"/>
    <w:rsid w:val="001B75A1"/>
    <w:rsid w:val="001C2FDD"/>
    <w:rsid w:val="001C44E8"/>
    <w:rsid w:val="001C6891"/>
    <w:rsid w:val="001C7AF5"/>
    <w:rsid w:val="001D1D6E"/>
    <w:rsid w:val="001D21F8"/>
    <w:rsid w:val="001D289F"/>
    <w:rsid w:val="001D616F"/>
    <w:rsid w:val="001D7AAC"/>
    <w:rsid w:val="001E0F1B"/>
    <w:rsid w:val="001E2A7D"/>
    <w:rsid w:val="001E308F"/>
    <w:rsid w:val="001E344E"/>
    <w:rsid w:val="001E3594"/>
    <w:rsid w:val="001E3817"/>
    <w:rsid w:val="001E4A02"/>
    <w:rsid w:val="001E4E73"/>
    <w:rsid w:val="001E4F0A"/>
    <w:rsid w:val="001E7EEC"/>
    <w:rsid w:val="001F0492"/>
    <w:rsid w:val="001F145E"/>
    <w:rsid w:val="001F19AB"/>
    <w:rsid w:val="001F1D6B"/>
    <w:rsid w:val="001F27B3"/>
    <w:rsid w:val="001F2D9E"/>
    <w:rsid w:val="001F35F4"/>
    <w:rsid w:val="001F37C2"/>
    <w:rsid w:val="001F3813"/>
    <w:rsid w:val="001F3A91"/>
    <w:rsid w:val="001F418A"/>
    <w:rsid w:val="001F43B1"/>
    <w:rsid w:val="001F5608"/>
    <w:rsid w:val="00200B21"/>
    <w:rsid w:val="002011CF"/>
    <w:rsid w:val="00202A64"/>
    <w:rsid w:val="00203148"/>
    <w:rsid w:val="0020373B"/>
    <w:rsid w:val="0020519B"/>
    <w:rsid w:val="00205A73"/>
    <w:rsid w:val="002064A0"/>
    <w:rsid w:val="00206E6F"/>
    <w:rsid w:val="0020767F"/>
    <w:rsid w:val="002105E2"/>
    <w:rsid w:val="00211170"/>
    <w:rsid w:val="002116B4"/>
    <w:rsid w:val="002137F7"/>
    <w:rsid w:val="00215CB4"/>
    <w:rsid w:val="00216B98"/>
    <w:rsid w:val="0022217A"/>
    <w:rsid w:val="00222809"/>
    <w:rsid w:val="00226346"/>
    <w:rsid w:val="002270E3"/>
    <w:rsid w:val="00227881"/>
    <w:rsid w:val="00230703"/>
    <w:rsid w:val="00231158"/>
    <w:rsid w:val="0023165A"/>
    <w:rsid w:val="00231EDA"/>
    <w:rsid w:val="00232592"/>
    <w:rsid w:val="00232AA8"/>
    <w:rsid w:val="00232B93"/>
    <w:rsid w:val="00232E00"/>
    <w:rsid w:val="00233294"/>
    <w:rsid w:val="0023520B"/>
    <w:rsid w:val="00236338"/>
    <w:rsid w:val="00236B4A"/>
    <w:rsid w:val="0023708F"/>
    <w:rsid w:val="00240EFC"/>
    <w:rsid w:val="0024187B"/>
    <w:rsid w:val="00242BEC"/>
    <w:rsid w:val="002430F7"/>
    <w:rsid w:val="0024420C"/>
    <w:rsid w:val="0024428B"/>
    <w:rsid w:val="00245DE3"/>
    <w:rsid w:val="002508BE"/>
    <w:rsid w:val="00252A2F"/>
    <w:rsid w:val="0025350E"/>
    <w:rsid w:val="00254CDF"/>
    <w:rsid w:val="00255441"/>
    <w:rsid w:val="00260295"/>
    <w:rsid w:val="00262BC6"/>
    <w:rsid w:val="00263C33"/>
    <w:rsid w:val="002641D4"/>
    <w:rsid w:val="0026499B"/>
    <w:rsid w:val="00265F18"/>
    <w:rsid w:val="00270AEA"/>
    <w:rsid w:val="00271E6B"/>
    <w:rsid w:val="00271ECE"/>
    <w:rsid w:val="00272598"/>
    <w:rsid w:val="002747CE"/>
    <w:rsid w:val="00274C5A"/>
    <w:rsid w:val="002763BD"/>
    <w:rsid w:val="00276675"/>
    <w:rsid w:val="00276DBB"/>
    <w:rsid w:val="002842D5"/>
    <w:rsid w:val="002843D3"/>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2A54"/>
    <w:rsid w:val="002B2A7E"/>
    <w:rsid w:val="002B3084"/>
    <w:rsid w:val="002B3E17"/>
    <w:rsid w:val="002B4029"/>
    <w:rsid w:val="002B41E5"/>
    <w:rsid w:val="002B422D"/>
    <w:rsid w:val="002B465D"/>
    <w:rsid w:val="002B658E"/>
    <w:rsid w:val="002B7EF0"/>
    <w:rsid w:val="002C0180"/>
    <w:rsid w:val="002C4489"/>
    <w:rsid w:val="002C45AE"/>
    <w:rsid w:val="002C53F8"/>
    <w:rsid w:val="002C5928"/>
    <w:rsid w:val="002C602F"/>
    <w:rsid w:val="002D2027"/>
    <w:rsid w:val="002D4626"/>
    <w:rsid w:val="002D4BA1"/>
    <w:rsid w:val="002D6173"/>
    <w:rsid w:val="002D6526"/>
    <w:rsid w:val="002E08B5"/>
    <w:rsid w:val="002E0E17"/>
    <w:rsid w:val="002E255C"/>
    <w:rsid w:val="002E30E0"/>
    <w:rsid w:val="002E3BE6"/>
    <w:rsid w:val="002E4385"/>
    <w:rsid w:val="002E54EB"/>
    <w:rsid w:val="002E562D"/>
    <w:rsid w:val="002E6A93"/>
    <w:rsid w:val="002F0CCC"/>
    <w:rsid w:val="002F3640"/>
    <w:rsid w:val="002F45BA"/>
    <w:rsid w:val="002F6403"/>
    <w:rsid w:val="002F6C83"/>
    <w:rsid w:val="002F7E0C"/>
    <w:rsid w:val="00301754"/>
    <w:rsid w:val="0030241B"/>
    <w:rsid w:val="00304FDF"/>
    <w:rsid w:val="00305F97"/>
    <w:rsid w:val="00307741"/>
    <w:rsid w:val="00311D45"/>
    <w:rsid w:val="00311F72"/>
    <w:rsid w:val="0031262B"/>
    <w:rsid w:val="00313A51"/>
    <w:rsid w:val="00313F0C"/>
    <w:rsid w:val="003163A3"/>
    <w:rsid w:val="00317017"/>
    <w:rsid w:val="003203AD"/>
    <w:rsid w:val="003217B4"/>
    <w:rsid w:val="003228D1"/>
    <w:rsid w:val="00323199"/>
    <w:rsid w:val="003237E3"/>
    <w:rsid w:val="003262EF"/>
    <w:rsid w:val="00326942"/>
    <w:rsid w:val="0032758F"/>
    <w:rsid w:val="00333D0C"/>
    <w:rsid w:val="00334351"/>
    <w:rsid w:val="00334866"/>
    <w:rsid w:val="0033523B"/>
    <w:rsid w:val="00335621"/>
    <w:rsid w:val="00335DCF"/>
    <w:rsid w:val="003371B9"/>
    <w:rsid w:val="003378B7"/>
    <w:rsid w:val="00340BB2"/>
    <w:rsid w:val="00340CE8"/>
    <w:rsid w:val="003418B1"/>
    <w:rsid w:val="003431CF"/>
    <w:rsid w:val="00346230"/>
    <w:rsid w:val="0034663C"/>
    <w:rsid w:val="00346673"/>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425A"/>
    <w:rsid w:val="00394880"/>
    <w:rsid w:val="00394AD0"/>
    <w:rsid w:val="003960F7"/>
    <w:rsid w:val="00397195"/>
    <w:rsid w:val="003978ED"/>
    <w:rsid w:val="003A076F"/>
    <w:rsid w:val="003A1AFC"/>
    <w:rsid w:val="003A1BE6"/>
    <w:rsid w:val="003A3271"/>
    <w:rsid w:val="003A728F"/>
    <w:rsid w:val="003A79D5"/>
    <w:rsid w:val="003B0497"/>
    <w:rsid w:val="003B0C4C"/>
    <w:rsid w:val="003B0EB9"/>
    <w:rsid w:val="003B4037"/>
    <w:rsid w:val="003B7EDE"/>
    <w:rsid w:val="003C309E"/>
    <w:rsid w:val="003C38C9"/>
    <w:rsid w:val="003C411F"/>
    <w:rsid w:val="003C6108"/>
    <w:rsid w:val="003D023F"/>
    <w:rsid w:val="003D038A"/>
    <w:rsid w:val="003D0E7E"/>
    <w:rsid w:val="003D2331"/>
    <w:rsid w:val="003D417E"/>
    <w:rsid w:val="003D4E48"/>
    <w:rsid w:val="003D7801"/>
    <w:rsid w:val="003E1E52"/>
    <w:rsid w:val="003E4BCC"/>
    <w:rsid w:val="003E7C0D"/>
    <w:rsid w:val="003F09FF"/>
    <w:rsid w:val="003F0B09"/>
    <w:rsid w:val="003F0D36"/>
    <w:rsid w:val="003F12DD"/>
    <w:rsid w:val="003F132A"/>
    <w:rsid w:val="003F1851"/>
    <w:rsid w:val="003F275B"/>
    <w:rsid w:val="003F290C"/>
    <w:rsid w:val="003F43E3"/>
    <w:rsid w:val="003F566C"/>
    <w:rsid w:val="00400D1A"/>
    <w:rsid w:val="004010D9"/>
    <w:rsid w:val="00401554"/>
    <w:rsid w:val="004019F6"/>
    <w:rsid w:val="0040212B"/>
    <w:rsid w:val="004059C6"/>
    <w:rsid w:val="00406696"/>
    <w:rsid w:val="00412833"/>
    <w:rsid w:val="00412C77"/>
    <w:rsid w:val="00413657"/>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5740"/>
    <w:rsid w:val="00435FA9"/>
    <w:rsid w:val="00436048"/>
    <w:rsid w:val="0043670D"/>
    <w:rsid w:val="00436C3A"/>
    <w:rsid w:val="00436ECF"/>
    <w:rsid w:val="00437E4B"/>
    <w:rsid w:val="00440476"/>
    <w:rsid w:val="00443B85"/>
    <w:rsid w:val="004442FF"/>
    <w:rsid w:val="004447C9"/>
    <w:rsid w:val="004455B8"/>
    <w:rsid w:val="00446B6C"/>
    <w:rsid w:val="004471D5"/>
    <w:rsid w:val="00450D05"/>
    <w:rsid w:val="004536DD"/>
    <w:rsid w:val="004551F3"/>
    <w:rsid w:val="0046204D"/>
    <w:rsid w:val="004653F7"/>
    <w:rsid w:val="00465F7A"/>
    <w:rsid w:val="0047047C"/>
    <w:rsid w:val="00474086"/>
    <w:rsid w:val="00474139"/>
    <w:rsid w:val="00474A84"/>
    <w:rsid w:val="00475A9B"/>
    <w:rsid w:val="00476767"/>
    <w:rsid w:val="00477D7E"/>
    <w:rsid w:val="004802E4"/>
    <w:rsid w:val="00480B41"/>
    <w:rsid w:val="004813F1"/>
    <w:rsid w:val="0048233C"/>
    <w:rsid w:val="004828CF"/>
    <w:rsid w:val="00482FB8"/>
    <w:rsid w:val="00483067"/>
    <w:rsid w:val="00486920"/>
    <w:rsid w:val="004905C0"/>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DD5"/>
    <w:rsid w:val="004B0A4F"/>
    <w:rsid w:val="004B0E06"/>
    <w:rsid w:val="004B506E"/>
    <w:rsid w:val="004B6713"/>
    <w:rsid w:val="004B6E43"/>
    <w:rsid w:val="004C1F64"/>
    <w:rsid w:val="004C2702"/>
    <w:rsid w:val="004C33BD"/>
    <w:rsid w:val="004C3610"/>
    <w:rsid w:val="004C4BB7"/>
    <w:rsid w:val="004C5AD2"/>
    <w:rsid w:val="004C5AFD"/>
    <w:rsid w:val="004C5E2B"/>
    <w:rsid w:val="004C63B2"/>
    <w:rsid w:val="004C764A"/>
    <w:rsid w:val="004C7C9B"/>
    <w:rsid w:val="004D049A"/>
    <w:rsid w:val="004D05C3"/>
    <w:rsid w:val="004D1C25"/>
    <w:rsid w:val="004D2543"/>
    <w:rsid w:val="004D2E79"/>
    <w:rsid w:val="004D3A66"/>
    <w:rsid w:val="004D405C"/>
    <w:rsid w:val="004D4CD4"/>
    <w:rsid w:val="004D7174"/>
    <w:rsid w:val="004E1B4B"/>
    <w:rsid w:val="004E2E14"/>
    <w:rsid w:val="004E4BC8"/>
    <w:rsid w:val="004E7034"/>
    <w:rsid w:val="004E7458"/>
    <w:rsid w:val="004F2EAC"/>
    <w:rsid w:val="004F32EC"/>
    <w:rsid w:val="004F41ED"/>
    <w:rsid w:val="004F4737"/>
    <w:rsid w:val="004F4790"/>
    <w:rsid w:val="004F4C52"/>
    <w:rsid w:val="004F4FDB"/>
    <w:rsid w:val="004F5899"/>
    <w:rsid w:val="004F7A45"/>
    <w:rsid w:val="0050037A"/>
    <w:rsid w:val="0050099C"/>
    <w:rsid w:val="00501528"/>
    <w:rsid w:val="0050567B"/>
    <w:rsid w:val="00505D63"/>
    <w:rsid w:val="005063E8"/>
    <w:rsid w:val="00507B50"/>
    <w:rsid w:val="005112C4"/>
    <w:rsid w:val="00511FAB"/>
    <w:rsid w:val="005122E6"/>
    <w:rsid w:val="005127AD"/>
    <w:rsid w:val="0051583F"/>
    <w:rsid w:val="00516837"/>
    <w:rsid w:val="00516BE8"/>
    <w:rsid w:val="00520EBC"/>
    <w:rsid w:val="00523B65"/>
    <w:rsid w:val="00523E6D"/>
    <w:rsid w:val="005324C0"/>
    <w:rsid w:val="005324D3"/>
    <w:rsid w:val="00532F4B"/>
    <w:rsid w:val="005346C5"/>
    <w:rsid w:val="0053781A"/>
    <w:rsid w:val="0054205A"/>
    <w:rsid w:val="005452F1"/>
    <w:rsid w:val="005454A7"/>
    <w:rsid w:val="0054669E"/>
    <w:rsid w:val="00546B4E"/>
    <w:rsid w:val="00550D46"/>
    <w:rsid w:val="00551890"/>
    <w:rsid w:val="00552DF6"/>
    <w:rsid w:val="00552F90"/>
    <w:rsid w:val="00553F68"/>
    <w:rsid w:val="005541C8"/>
    <w:rsid w:val="00555074"/>
    <w:rsid w:val="00555713"/>
    <w:rsid w:val="005567CA"/>
    <w:rsid w:val="00556FFC"/>
    <w:rsid w:val="00557D63"/>
    <w:rsid w:val="00557F94"/>
    <w:rsid w:val="00561BEB"/>
    <w:rsid w:val="005642DF"/>
    <w:rsid w:val="00564543"/>
    <w:rsid w:val="005712FD"/>
    <w:rsid w:val="00571722"/>
    <w:rsid w:val="005718F4"/>
    <w:rsid w:val="005729F2"/>
    <w:rsid w:val="00574B68"/>
    <w:rsid w:val="00574BED"/>
    <w:rsid w:val="005750FB"/>
    <w:rsid w:val="00575996"/>
    <w:rsid w:val="00577321"/>
    <w:rsid w:val="00577953"/>
    <w:rsid w:val="00577A66"/>
    <w:rsid w:val="00577BBD"/>
    <w:rsid w:val="00577FF0"/>
    <w:rsid w:val="0058061F"/>
    <w:rsid w:val="00581CA3"/>
    <w:rsid w:val="00584F31"/>
    <w:rsid w:val="00585EAE"/>
    <w:rsid w:val="00586A11"/>
    <w:rsid w:val="00586FC7"/>
    <w:rsid w:val="0059289B"/>
    <w:rsid w:val="0059345D"/>
    <w:rsid w:val="00593C1F"/>
    <w:rsid w:val="00594243"/>
    <w:rsid w:val="005956D1"/>
    <w:rsid w:val="00597F96"/>
    <w:rsid w:val="005A0FCD"/>
    <w:rsid w:val="005A1C3E"/>
    <w:rsid w:val="005A3B69"/>
    <w:rsid w:val="005A6339"/>
    <w:rsid w:val="005A694D"/>
    <w:rsid w:val="005A7053"/>
    <w:rsid w:val="005A74E6"/>
    <w:rsid w:val="005A7D46"/>
    <w:rsid w:val="005B033C"/>
    <w:rsid w:val="005B1F85"/>
    <w:rsid w:val="005B24DE"/>
    <w:rsid w:val="005B39CE"/>
    <w:rsid w:val="005B43FC"/>
    <w:rsid w:val="005B5714"/>
    <w:rsid w:val="005B5936"/>
    <w:rsid w:val="005B5FCD"/>
    <w:rsid w:val="005B6D51"/>
    <w:rsid w:val="005B7A1F"/>
    <w:rsid w:val="005B7FAF"/>
    <w:rsid w:val="005C2DA0"/>
    <w:rsid w:val="005C3683"/>
    <w:rsid w:val="005C5CC5"/>
    <w:rsid w:val="005C7C0B"/>
    <w:rsid w:val="005D0C08"/>
    <w:rsid w:val="005D1EF6"/>
    <w:rsid w:val="005D28D2"/>
    <w:rsid w:val="005D4B7D"/>
    <w:rsid w:val="005E0539"/>
    <w:rsid w:val="005E11C2"/>
    <w:rsid w:val="005E127D"/>
    <w:rsid w:val="005E2A65"/>
    <w:rsid w:val="005E383F"/>
    <w:rsid w:val="005E458C"/>
    <w:rsid w:val="005E4A3F"/>
    <w:rsid w:val="005E5054"/>
    <w:rsid w:val="005E56E6"/>
    <w:rsid w:val="005E59D2"/>
    <w:rsid w:val="005E7674"/>
    <w:rsid w:val="005E76B8"/>
    <w:rsid w:val="005F0802"/>
    <w:rsid w:val="005F208B"/>
    <w:rsid w:val="005F2135"/>
    <w:rsid w:val="005F4777"/>
    <w:rsid w:val="005F4F1A"/>
    <w:rsid w:val="005F5F9E"/>
    <w:rsid w:val="00600629"/>
    <w:rsid w:val="006034A8"/>
    <w:rsid w:val="0060381C"/>
    <w:rsid w:val="00605CF7"/>
    <w:rsid w:val="006075C9"/>
    <w:rsid w:val="006079EC"/>
    <w:rsid w:val="00610AB2"/>
    <w:rsid w:val="00611400"/>
    <w:rsid w:val="00612817"/>
    <w:rsid w:val="00615FEC"/>
    <w:rsid w:val="00620050"/>
    <w:rsid w:val="00620237"/>
    <w:rsid w:val="00620537"/>
    <w:rsid w:val="006216FD"/>
    <w:rsid w:val="006229B2"/>
    <w:rsid w:val="00624FF7"/>
    <w:rsid w:val="00625925"/>
    <w:rsid w:val="0062739F"/>
    <w:rsid w:val="006308B3"/>
    <w:rsid w:val="006312E9"/>
    <w:rsid w:val="006322D0"/>
    <w:rsid w:val="00635C18"/>
    <w:rsid w:val="0063626C"/>
    <w:rsid w:val="00641202"/>
    <w:rsid w:val="00642AA9"/>
    <w:rsid w:val="00644316"/>
    <w:rsid w:val="00646F57"/>
    <w:rsid w:val="006478E0"/>
    <w:rsid w:val="006501E9"/>
    <w:rsid w:val="00651952"/>
    <w:rsid w:val="00651F1C"/>
    <w:rsid w:val="006527CD"/>
    <w:rsid w:val="00652B16"/>
    <w:rsid w:val="00653066"/>
    <w:rsid w:val="00654050"/>
    <w:rsid w:val="00654B61"/>
    <w:rsid w:val="00655AA4"/>
    <w:rsid w:val="006566A5"/>
    <w:rsid w:val="006569C0"/>
    <w:rsid w:val="00656BDC"/>
    <w:rsid w:val="00657D02"/>
    <w:rsid w:val="00660564"/>
    <w:rsid w:val="00661B9F"/>
    <w:rsid w:val="00661D75"/>
    <w:rsid w:val="00661EFA"/>
    <w:rsid w:val="00662F19"/>
    <w:rsid w:val="00663013"/>
    <w:rsid w:val="006631D7"/>
    <w:rsid w:val="00663B78"/>
    <w:rsid w:val="0066432F"/>
    <w:rsid w:val="0066542C"/>
    <w:rsid w:val="00666147"/>
    <w:rsid w:val="0066629F"/>
    <w:rsid w:val="006665C5"/>
    <w:rsid w:val="00667F01"/>
    <w:rsid w:val="00671105"/>
    <w:rsid w:val="00671E2C"/>
    <w:rsid w:val="00672E00"/>
    <w:rsid w:val="00672E5E"/>
    <w:rsid w:val="00673CBE"/>
    <w:rsid w:val="00676CCC"/>
    <w:rsid w:val="006772FD"/>
    <w:rsid w:val="0068172E"/>
    <w:rsid w:val="00681D1B"/>
    <w:rsid w:val="0068278C"/>
    <w:rsid w:val="00682A09"/>
    <w:rsid w:val="00683539"/>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F1"/>
    <w:rsid w:val="006A2E83"/>
    <w:rsid w:val="006A309C"/>
    <w:rsid w:val="006A3B26"/>
    <w:rsid w:val="006A5C17"/>
    <w:rsid w:val="006A7BB9"/>
    <w:rsid w:val="006B011C"/>
    <w:rsid w:val="006B04A6"/>
    <w:rsid w:val="006B146B"/>
    <w:rsid w:val="006B1744"/>
    <w:rsid w:val="006B371D"/>
    <w:rsid w:val="006B3B8E"/>
    <w:rsid w:val="006B636F"/>
    <w:rsid w:val="006B713D"/>
    <w:rsid w:val="006C1843"/>
    <w:rsid w:val="006C319D"/>
    <w:rsid w:val="006C3DBB"/>
    <w:rsid w:val="006C417A"/>
    <w:rsid w:val="006C4F70"/>
    <w:rsid w:val="006C5871"/>
    <w:rsid w:val="006C5EA1"/>
    <w:rsid w:val="006C7636"/>
    <w:rsid w:val="006C787E"/>
    <w:rsid w:val="006D011C"/>
    <w:rsid w:val="006D0FAB"/>
    <w:rsid w:val="006D1773"/>
    <w:rsid w:val="006D537A"/>
    <w:rsid w:val="006D5B86"/>
    <w:rsid w:val="006D777D"/>
    <w:rsid w:val="006D7B87"/>
    <w:rsid w:val="006D7BB6"/>
    <w:rsid w:val="006E0579"/>
    <w:rsid w:val="006E250D"/>
    <w:rsid w:val="006E2931"/>
    <w:rsid w:val="006E2A78"/>
    <w:rsid w:val="006E2BED"/>
    <w:rsid w:val="006E2C35"/>
    <w:rsid w:val="006E3210"/>
    <w:rsid w:val="006E3EE2"/>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296D"/>
    <w:rsid w:val="0071370F"/>
    <w:rsid w:val="007145BA"/>
    <w:rsid w:val="00716245"/>
    <w:rsid w:val="00717C04"/>
    <w:rsid w:val="00721222"/>
    <w:rsid w:val="007215B2"/>
    <w:rsid w:val="00723A24"/>
    <w:rsid w:val="00724C4E"/>
    <w:rsid w:val="00726038"/>
    <w:rsid w:val="007303C9"/>
    <w:rsid w:val="00730EAD"/>
    <w:rsid w:val="0073168D"/>
    <w:rsid w:val="007324A0"/>
    <w:rsid w:val="00733716"/>
    <w:rsid w:val="00733F63"/>
    <w:rsid w:val="00735329"/>
    <w:rsid w:val="00740BCC"/>
    <w:rsid w:val="0074158C"/>
    <w:rsid w:val="00741643"/>
    <w:rsid w:val="00742B98"/>
    <w:rsid w:val="00744595"/>
    <w:rsid w:val="0074473F"/>
    <w:rsid w:val="007476D1"/>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E4F"/>
    <w:rsid w:val="00773A20"/>
    <w:rsid w:val="00774AA8"/>
    <w:rsid w:val="00775020"/>
    <w:rsid w:val="00777D64"/>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7DC6"/>
    <w:rsid w:val="007A0912"/>
    <w:rsid w:val="007A0C92"/>
    <w:rsid w:val="007A1152"/>
    <w:rsid w:val="007A13B1"/>
    <w:rsid w:val="007A1F5A"/>
    <w:rsid w:val="007A20A3"/>
    <w:rsid w:val="007A3CF8"/>
    <w:rsid w:val="007A5445"/>
    <w:rsid w:val="007B005B"/>
    <w:rsid w:val="007B06A1"/>
    <w:rsid w:val="007B0788"/>
    <w:rsid w:val="007B26E6"/>
    <w:rsid w:val="007B293C"/>
    <w:rsid w:val="007B37BA"/>
    <w:rsid w:val="007B7073"/>
    <w:rsid w:val="007B7FA8"/>
    <w:rsid w:val="007C11A3"/>
    <w:rsid w:val="007C1A19"/>
    <w:rsid w:val="007C1A8E"/>
    <w:rsid w:val="007C4729"/>
    <w:rsid w:val="007C4ADE"/>
    <w:rsid w:val="007C4FCE"/>
    <w:rsid w:val="007C51CE"/>
    <w:rsid w:val="007C58FF"/>
    <w:rsid w:val="007C689D"/>
    <w:rsid w:val="007D072C"/>
    <w:rsid w:val="007D177C"/>
    <w:rsid w:val="007D1F3C"/>
    <w:rsid w:val="007D28DB"/>
    <w:rsid w:val="007D3AB8"/>
    <w:rsid w:val="007D4440"/>
    <w:rsid w:val="007D6855"/>
    <w:rsid w:val="007D6CD2"/>
    <w:rsid w:val="007D6D81"/>
    <w:rsid w:val="007D772C"/>
    <w:rsid w:val="007E07C2"/>
    <w:rsid w:val="007E4D11"/>
    <w:rsid w:val="007E612B"/>
    <w:rsid w:val="007E6A39"/>
    <w:rsid w:val="007F0058"/>
    <w:rsid w:val="007F2A05"/>
    <w:rsid w:val="007F3F51"/>
    <w:rsid w:val="007F4355"/>
    <w:rsid w:val="007F474F"/>
    <w:rsid w:val="007F585A"/>
    <w:rsid w:val="007F7C77"/>
    <w:rsid w:val="007F7DEA"/>
    <w:rsid w:val="00801671"/>
    <w:rsid w:val="00802072"/>
    <w:rsid w:val="00803059"/>
    <w:rsid w:val="008031A3"/>
    <w:rsid w:val="00805207"/>
    <w:rsid w:val="00805AD3"/>
    <w:rsid w:val="0081021E"/>
    <w:rsid w:val="00811BC3"/>
    <w:rsid w:val="00812878"/>
    <w:rsid w:val="0081465A"/>
    <w:rsid w:val="00814C6F"/>
    <w:rsid w:val="00815532"/>
    <w:rsid w:val="00815FB7"/>
    <w:rsid w:val="00816D8B"/>
    <w:rsid w:val="00817305"/>
    <w:rsid w:val="00817965"/>
    <w:rsid w:val="00820DA3"/>
    <w:rsid w:val="00821BD9"/>
    <w:rsid w:val="008238E6"/>
    <w:rsid w:val="00824F83"/>
    <w:rsid w:val="008261C7"/>
    <w:rsid w:val="00830FB8"/>
    <w:rsid w:val="008311D6"/>
    <w:rsid w:val="00831D21"/>
    <w:rsid w:val="008327B0"/>
    <w:rsid w:val="00834CE3"/>
    <w:rsid w:val="00836EAC"/>
    <w:rsid w:val="0084149F"/>
    <w:rsid w:val="00842767"/>
    <w:rsid w:val="0084279C"/>
    <w:rsid w:val="00842B26"/>
    <w:rsid w:val="0084329E"/>
    <w:rsid w:val="0084431B"/>
    <w:rsid w:val="008455DF"/>
    <w:rsid w:val="008469B7"/>
    <w:rsid w:val="00847195"/>
    <w:rsid w:val="00847B85"/>
    <w:rsid w:val="00847D5B"/>
    <w:rsid w:val="00852FFD"/>
    <w:rsid w:val="008553AC"/>
    <w:rsid w:val="00855778"/>
    <w:rsid w:val="00857B36"/>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26BA"/>
    <w:rsid w:val="0088314E"/>
    <w:rsid w:val="00883263"/>
    <w:rsid w:val="00885295"/>
    <w:rsid w:val="00885406"/>
    <w:rsid w:val="00886633"/>
    <w:rsid w:val="0089051B"/>
    <w:rsid w:val="00890AD1"/>
    <w:rsid w:val="00893361"/>
    <w:rsid w:val="00894A90"/>
    <w:rsid w:val="00895399"/>
    <w:rsid w:val="008966F9"/>
    <w:rsid w:val="00897DCF"/>
    <w:rsid w:val="008A0FD9"/>
    <w:rsid w:val="008A7280"/>
    <w:rsid w:val="008A7B72"/>
    <w:rsid w:val="008B1B7D"/>
    <w:rsid w:val="008B21C2"/>
    <w:rsid w:val="008B3DAC"/>
    <w:rsid w:val="008B3E52"/>
    <w:rsid w:val="008B5EC2"/>
    <w:rsid w:val="008B70FE"/>
    <w:rsid w:val="008C025F"/>
    <w:rsid w:val="008C7C4F"/>
    <w:rsid w:val="008D08F3"/>
    <w:rsid w:val="008D0D93"/>
    <w:rsid w:val="008D1407"/>
    <w:rsid w:val="008D271B"/>
    <w:rsid w:val="008D317D"/>
    <w:rsid w:val="008D5E36"/>
    <w:rsid w:val="008D5F93"/>
    <w:rsid w:val="008D64AB"/>
    <w:rsid w:val="008E13EF"/>
    <w:rsid w:val="008E1A12"/>
    <w:rsid w:val="008E1F95"/>
    <w:rsid w:val="008E2A94"/>
    <w:rsid w:val="008E2CDC"/>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5FB4"/>
    <w:rsid w:val="009122F5"/>
    <w:rsid w:val="00912F3A"/>
    <w:rsid w:val="00914703"/>
    <w:rsid w:val="0091498D"/>
    <w:rsid w:val="0091568A"/>
    <w:rsid w:val="00915840"/>
    <w:rsid w:val="0091708D"/>
    <w:rsid w:val="00917383"/>
    <w:rsid w:val="00917437"/>
    <w:rsid w:val="00920680"/>
    <w:rsid w:val="00922694"/>
    <w:rsid w:val="00922971"/>
    <w:rsid w:val="00924175"/>
    <w:rsid w:val="00925B83"/>
    <w:rsid w:val="0092604C"/>
    <w:rsid w:val="00927406"/>
    <w:rsid w:val="009335B4"/>
    <w:rsid w:val="00933C3A"/>
    <w:rsid w:val="0093459B"/>
    <w:rsid w:val="0093495F"/>
    <w:rsid w:val="0093570C"/>
    <w:rsid w:val="00935E94"/>
    <w:rsid w:val="0094291B"/>
    <w:rsid w:val="009432D8"/>
    <w:rsid w:val="00943E77"/>
    <w:rsid w:val="009462FA"/>
    <w:rsid w:val="009475E1"/>
    <w:rsid w:val="00947E04"/>
    <w:rsid w:val="00950462"/>
    <w:rsid w:val="009507C1"/>
    <w:rsid w:val="00950D0B"/>
    <w:rsid w:val="009515B7"/>
    <w:rsid w:val="0095168B"/>
    <w:rsid w:val="009522AA"/>
    <w:rsid w:val="009543DB"/>
    <w:rsid w:val="009543DF"/>
    <w:rsid w:val="009554EB"/>
    <w:rsid w:val="0095663A"/>
    <w:rsid w:val="00960582"/>
    <w:rsid w:val="00960D3C"/>
    <w:rsid w:val="00961083"/>
    <w:rsid w:val="00963ECF"/>
    <w:rsid w:val="00964ABA"/>
    <w:rsid w:val="00964CD6"/>
    <w:rsid w:val="00966404"/>
    <w:rsid w:val="009675D1"/>
    <w:rsid w:val="00972CA2"/>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7ABE"/>
    <w:rsid w:val="009901E2"/>
    <w:rsid w:val="00990ECA"/>
    <w:rsid w:val="00992062"/>
    <w:rsid w:val="009972E6"/>
    <w:rsid w:val="009A1B97"/>
    <w:rsid w:val="009A1CB6"/>
    <w:rsid w:val="009A5D55"/>
    <w:rsid w:val="009B0789"/>
    <w:rsid w:val="009B1075"/>
    <w:rsid w:val="009B194A"/>
    <w:rsid w:val="009B406B"/>
    <w:rsid w:val="009B7B14"/>
    <w:rsid w:val="009C19A2"/>
    <w:rsid w:val="009C3206"/>
    <w:rsid w:val="009C698E"/>
    <w:rsid w:val="009C785B"/>
    <w:rsid w:val="009C7C9F"/>
    <w:rsid w:val="009D1043"/>
    <w:rsid w:val="009D1A2C"/>
    <w:rsid w:val="009D1CFE"/>
    <w:rsid w:val="009D227E"/>
    <w:rsid w:val="009D250E"/>
    <w:rsid w:val="009D411F"/>
    <w:rsid w:val="009D54BE"/>
    <w:rsid w:val="009E0F4A"/>
    <w:rsid w:val="009E1D47"/>
    <w:rsid w:val="009E2E20"/>
    <w:rsid w:val="009E72C2"/>
    <w:rsid w:val="009F0333"/>
    <w:rsid w:val="009F1608"/>
    <w:rsid w:val="009F1B50"/>
    <w:rsid w:val="009F301F"/>
    <w:rsid w:val="009F345A"/>
    <w:rsid w:val="009F3AD2"/>
    <w:rsid w:val="009F589D"/>
    <w:rsid w:val="009F7FF0"/>
    <w:rsid w:val="00A00428"/>
    <w:rsid w:val="00A018F1"/>
    <w:rsid w:val="00A0241E"/>
    <w:rsid w:val="00A026D1"/>
    <w:rsid w:val="00A033E2"/>
    <w:rsid w:val="00A104C0"/>
    <w:rsid w:val="00A1322D"/>
    <w:rsid w:val="00A1493F"/>
    <w:rsid w:val="00A1558B"/>
    <w:rsid w:val="00A156DB"/>
    <w:rsid w:val="00A16623"/>
    <w:rsid w:val="00A172CE"/>
    <w:rsid w:val="00A21874"/>
    <w:rsid w:val="00A23213"/>
    <w:rsid w:val="00A23F6E"/>
    <w:rsid w:val="00A2554F"/>
    <w:rsid w:val="00A2570E"/>
    <w:rsid w:val="00A267E8"/>
    <w:rsid w:val="00A27122"/>
    <w:rsid w:val="00A302C3"/>
    <w:rsid w:val="00A30392"/>
    <w:rsid w:val="00A34562"/>
    <w:rsid w:val="00A3623D"/>
    <w:rsid w:val="00A41698"/>
    <w:rsid w:val="00A442DB"/>
    <w:rsid w:val="00A445AB"/>
    <w:rsid w:val="00A4531B"/>
    <w:rsid w:val="00A4764A"/>
    <w:rsid w:val="00A47897"/>
    <w:rsid w:val="00A478F3"/>
    <w:rsid w:val="00A50A12"/>
    <w:rsid w:val="00A5112B"/>
    <w:rsid w:val="00A5389A"/>
    <w:rsid w:val="00A538E6"/>
    <w:rsid w:val="00A543B1"/>
    <w:rsid w:val="00A553A1"/>
    <w:rsid w:val="00A60699"/>
    <w:rsid w:val="00A61384"/>
    <w:rsid w:val="00A61D16"/>
    <w:rsid w:val="00A6369E"/>
    <w:rsid w:val="00A64402"/>
    <w:rsid w:val="00A658B6"/>
    <w:rsid w:val="00A6683B"/>
    <w:rsid w:val="00A66BC6"/>
    <w:rsid w:val="00A672B3"/>
    <w:rsid w:val="00A70464"/>
    <w:rsid w:val="00A70DE6"/>
    <w:rsid w:val="00A7128B"/>
    <w:rsid w:val="00A7265A"/>
    <w:rsid w:val="00A72BD0"/>
    <w:rsid w:val="00A72C06"/>
    <w:rsid w:val="00A73160"/>
    <w:rsid w:val="00A73A0F"/>
    <w:rsid w:val="00A75943"/>
    <w:rsid w:val="00A77C9A"/>
    <w:rsid w:val="00A80AE3"/>
    <w:rsid w:val="00A81AB9"/>
    <w:rsid w:val="00A822DC"/>
    <w:rsid w:val="00A85015"/>
    <w:rsid w:val="00A852B0"/>
    <w:rsid w:val="00A85D20"/>
    <w:rsid w:val="00A8666D"/>
    <w:rsid w:val="00A866AC"/>
    <w:rsid w:val="00A8687B"/>
    <w:rsid w:val="00A9178F"/>
    <w:rsid w:val="00A91EA3"/>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F28"/>
    <w:rsid w:val="00AB6179"/>
    <w:rsid w:val="00AB7A37"/>
    <w:rsid w:val="00AC178A"/>
    <w:rsid w:val="00AC49FC"/>
    <w:rsid w:val="00AC6DDA"/>
    <w:rsid w:val="00AD04B2"/>
    <w:rsid w:val="00AD0A4B"/>
    <w:rsid w:val="00AD305B"/>
    <w:rsid w:val="00AD492C"/>
    <w:rsid w:val="00AD4AC6"/>
    <w:rsid w:val="00AD6B38"/>
    <w:rsid w:val="00AD6F2F"/>
    <w:rsid w:val="00AE1E8F"/>
    <w:rsid w:val="00AE2119"/>
    <w:rsid w:val="00AE2904"/>
    <w:rsid w:val="00AE2D34"/>
    <w:rsid w:val="00AE3105"/>
    <w:rsid w:val="00AE4157"/>
    <w:rsid w:val="00AE487D"/>
    <w:rsid w:val="00AE4DD2"/>
    <w:rsid w:val="00AE600D"/>
    <w:rsid w:val="00AE6167"/>
    <w:rsid w:val="00AE6F09"/>
    <w:rsid w:val="00AE7325"/>
    <w:rsid w:val="00AE7373"/>
    <w:rsid w:val="00AE79B1"/>
    <w:rsid w:val="00AF0048"/>
    <w:rsid w:val="00AF2F82"/>
    <w:rsid w:val="00AF3D2A"/>
    <w:rsid w:val="00AF4309"/>
    <w:rsid w:val="00AF6EF6"/>
    <w:rsid w:val="00AF7ECF"/>
    <w:rsid w:val="00B00817"/>
    <w:rsid w:val="00B017CC"/>
    <w:rsid w:val="00B0267E"/>
    <w:rsid w:val="00B06765"/>
    <w:rsid w:val="00B112AA"/>
    <w:rsid w:val="00B12F53"/>
    <w:rsid w:val="00B13062"/>
    <w:rsid w:val="00B131F9"/>
    <w:rsid w:val="00B14F8A"/>
    <w:rsid w:val="00B1622A"/>
    <w:rsid w:val="00B164BD"/>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3093"/>
    <w:rsid w:val="00B3441E"/>
    <w:rsid w:val="00B346BC"/>
    <w:rsid w:val="00B34794"/>
    <w:rsid w:val="00B34972"/>
    <w:rsid w:val="00B34EB6"/>
    <w:rsid w:val="00B362EE"/>
    <w:rsid w:val="00B369B0"/>
    <w:rsid w:val="00B36DE8"/>
    <w:rsid w:val="00B41F58"/>
    <w:rsid w:val="00B429AA"/>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6DF8"/>
    <w:rsid w:val="00B6705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905D6"/>
    <w:rsid w:val="00B914DE"/>
    <w:rsid w:val="00B917EE"/>
    <w:rsid w:val="00B9205D"/>
    <w:rsid w:val="00B93523"/>
    <w:rsid w:val="00B9385E"/>
    <w:rsid w:val="00B940F9"/>
    <w:rsid w:val="00B9586C"/>
    <w:rsid w:val="00B967E7"/>
    <w:rsid w:val="00B972B3"/>
    <w:rsid w:val="00B975D8"/>
    <w:rsid w:val="00BA454A"/>
    <w:rsid w:val="00BA5DB8"/>
    <w:rsid w:val="00BA5E40"/>
    <w:rsid w:val="00BA79C8"/>
    <w:rsid w:val="00BA7E4D"/>
    <w:rsid w:val="00BB06E5"/>
    <w:rsid w:val="00BB0BF9"/>
    <w:rsid w:val="00BB2D1B"/>
    <w:rsid w:val="00BB5630"/>
    <w:rsid w:val="00BB58F2"/>
    <w:rsid w:val="00BB5D6A"/>
    <w:rsid w:val="00BC0F1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65D3"/>
    <w:rsid w:val="00BD6B58"/>
    <w:rsid w:val="00BE14ED"/>
    <w:rsid w:val="00BE1997"/>
    <w:rsid w:val="00BE4472"/>
    <w:rsid w:val="00BE4D3D"/>
    <w:rsid w:val="00BE53B9"/>
    <w:rsid w:val="00BF1267"/>
    <w:rsid w:val="00BF15CE"/>
    <w:rsid w:val="00BF4B09"/>
    <w:rsid w:val="00BF5727"/>
    <w:rsid w:val="00C016D6"/>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6826"/>
    <w:rsid w:val="00C16931"/>
    <w:rsid w:val="00C171B4"/>
    <w:rsid w:val="00C20E05"/>
    <w:rsid w:val="00C228B6"/>
    <w:rsid w:val="00C23848"/>
    <w:rsid w:val="00C26C21"/>
    <w:rsid w:val="00C26ED2"/>
    <w:rsid w:val="00C2766A"/>
    <w:rsid w:val="00C27E7B"/>
    <w:rsid w:val="00C30EE6"/>
    <w:rsid w:val="00C324D9"/>
    <w:rsid w:val="00C34153"/>
    <w:rsid w:val="00C34741"/>
    <w:rsid w:val="00C34F1B"/>
    <w:rsid w:val="00C355C6"/>
    <w:rsid w:val="00C36766"/>
    <w:rsid w:val="00C3770A"/>
    <w:rsid w:val="00C42392"/>
    <w:rsid w:val="00C42C37"/>
    <w:rsid w:val="00C42D6E"/>
    <w:rsid w:val="00C43BA4"/>
    <w:rsid w:val="00C4495C"/>
    <w:rsid w:val="00C468A0"/>
    <w:rsid w:val="00C468BF"/>
    <w:rsid w:val="00C4697F"/>
    <w:rsid w:val="00C47B84"/>
    <w:rsid w:val="00C5253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800D0"/>
    <w:rsid w:val="00C80210"/>
    <w:rsid w:val="00C80AE6"/>
    <w:rsid w:val="00C812AF"/>
    <w:rsid w:val="00C82A76"/>
    <w:rsid w:val="00C82B93"/>
    <w:rsid w:val="00C833A4"/>
    <w:rsid w:val="00C834FB"/>
    <w:rsid w:val="00C83596"/>
    <w:rsid w:val="00C84455"/>
    <w:rsid w:val="00C849C4"/>
    <w:rsid w:val="00C87451"/>
    <w:rsid w:val="00C87F6B"/>
    <w:rsid w:val="00C96229"/>
    <w:rsid w:val="00CA02B9"/>
    <w:rsid w:val="00CA157B"/>
    <w:rsid w:val="00CA1E6F"/>
    <w:rsid w:val="00CA2282"/>
    <w:rsid w:val="00CA2843"/>
    <w:rsid w:val="00CA2B73"/>
    <w:rsid w:val="00CA346B"/>
    <w:rsid w:val="00CA59C1"/>
    <w:rsid w:val="00CA708D"/>
    <w:rsid w:val="00CB4440"/>
    <w:rsid w:val="00CB7553"/>
    <w:rsid w:val="00CB789B"/>
    <w:rsid w:val="00CC0D04"/>
    <w:rsid w:val="00CC1A97"/>
    <w:rsid w:val="00CC1CF3"/>
    <w:rsid w:val="00CC2408"/>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4369"/>
    <w:rsid w:val="00CE4678"/>
    <w:rsid w:val="00CE5267"/>
    <w:rsid w:val="00CE6BD6"/>
    <w:rsid w:val="00CF0611"/>
    <w:rsid w:val="00CF11B5"/>
    <w:rsid w:val="00CF1319"/>
    <w:rsid w:val="00CF1E40"/>
    <w:rsid w:val="00CF2080"/>
    <w:rsid w:val="00CF694A"/>
    <w:rsid w:val="00CF7B97"/>
    <w:rsid w:val="00D008AD"/>
    <w:rsid w:val="00D00919"/>
    <w:rsid w:val="00D02ADD"/>
    <w:rsid w:val="00D02DB2"/>
    <w:rsid w:val="00D03062"/>
    <w:rsid w:val="00D050AA"/>
    <w:rsid w:val="00D05EDF"/>
    <w:rsid w:val="00D069F8"/>
    <w:rsid w:val="00D077B7"/>
    <w:rsid w:val="00D10DD7"/>
    <w:rsid w:val="00D11106"/>
    <w:rsid w:val="00D1123E"/>
    <w:rsid w:val="00D11CCC"/>
    <w:rsid w:val="00D122FB"/>
    <w:rsid w:val="00D12CDA"/>
    <w:rsid w:val="00D149D4"/>
    <w:rsid w:val="00D15BA3"/>
    <w:rsid w:val="00D176D9"/>
    <w:rsid w:val="00D201DE"/>
    <w:rsid w:val="00D2189C"/>
    <w:rsid w:val="00D2290B"/>
    <w:rsid w:val="00D23CE9"/>
    <w:rsid w:val="00D24822"/>
    <w:rsid w:val="00D25131"/>
    <w:rsid w:val="00D25CC2"/>
    <w:rsid w:val="00D26180"/>
    <w:rsid w:val="00D271D1"/>
    <w:rsid w:val="00D302EF"/>
    <w:rsid w:val="00D325ED"/>
    <w:rsid w:val="00D33767"/>
    <w:rsid w:val="00D3542D"/>
    <w:rsid w:val="00D3604E"/>
    <w:rsid w:val="00D3650C"/>
    <w:rsid w:val="00D36F96"/>
    <w:rsid w:val="00D40659"/>
    <w:rsid w:val="00D41B90"/>
    <w:rsid w:val="00D42A6F"/>
    <w:rsid w:val="00D450D0"/>
    <w:rsid w:val="00D46446"/>
    <w:rsid w:val="00D4646B"/>
    <w:rsid w:val="00D477EF"/>
    <w:rsid w:val="00D506A1"/>
    <w:rsid w:val="00D50C86"/>
    <w:rsid w:val="00D525EE"/>
    <w:rsid w:val="00D53ABB"/>
    <w:rsid w:val="00D53D3D"/>
    <w:rsid w:val="00D54BA3"/>
    <w:rsid w:val="00D56507"/>
    <w:rsid w:val="00D56F49"/>
    <w:rsid w:val="00D577DC"/>
    <w:rsid w:val="00D6037D"/>
    <w:rsid w:val="00D604F8"/>
    <w:rsid w:val="00D62215"/>
    <w:rsid w:val="00D62DF6"/>
    <w:rsid w:val="00D62EB4"/>
    <w:rsid w:val="00D63BE3"/>
    <w:rsid w:val="00D64710"/>
    <w:rsid w:val="00D64A2E"/>
    <w:rsid w:val="00D65C2F"/>
    <w:rsid w:val="00D67CA4"/>
    <w:rsid w:val="00D71A18"/>
    <w:rsid w:val="00D7249D"/>
    <w:rsid w:val="00D72A7E"/>
    <w:rsid w:val="00D74214"/>
    <w:rsid w:val="00D742EB"/>
    <w:rsid w:val="00D74C84"/>
    <w:rsid w:val="00D7506C"/>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4628"/>
    <w:rsid w:val="00D9623B"/>
    <w:rsid w:val="00D9709D"/>
    <w:rsid w:val="00DA04F6"/>
    <w:rsid w:val="00DA051D"/>
    <w:rsid w:val="00DA27B8"/>
    <w:rsid w:val="00DA3806"/>
    <w:rsid w:val="00DA709C"/>
    <w:rsid w:val="00DA751C"/>
    <w:rsid w:val="00DB0B82"/>
    <w:rsid w:val="00DB4909"/>
    <w:rsid w:val="00DB5450"/>
    <w:rsid w:val="00DB5BD7"/>
    <w:rsid w:val="00DB62D2"/>
    <w:rsid w:val="00DB6BFF"/>
    <w:rsid w:val="00DB6C04"/>
    <w:rsid w:val="00DB72A5"/>
    <w:rsid w:val="00DC09EF"/>
    <w:rsid w:val="00DC0E49"/>
    <w:rsid w:val="00DC0F16"/>
    <w:rsid w:val="00DC1BE1"/>
    <w:rsid w:val="00DC1CF6"/>
    <w:rsid w:val="00DC243B"/>
    <w:rsid w:val="00DC3B39"/>
    <w:rsid w:val="00DC48F9"/>
    <w:rsid w:val="00DC5899"/>
    <w:rsid w:val="00DD30CF"/>
    <w:rsid w:val="00DD338F"/>
    <w:rsid w:val="00DD3D96"/>
    <w:rsid w:val="00DD3EE6"/>
    <w:rsid w:val="00DD408E"/>
    <w:rsid w:val="00DD58B9"/>
    <w:rsid w:val="00DD5BCA"/>
    <w:rsid w:val="00DD699C"/>
    <w:rsid w:val="00DD6BA9"/>
    <w:rsid w:val="00DD7360"/>
    <w:rsid w:val="00DE101A"/>
    <w:rsid w:val="00DE1520"/>
    <w:rsid w:val="00DE254B"/>
    <w:rsid w:val="00DE34AA"/>
    <w:rsid w:val="00DE4448"/>
    <w:rsid w:val="00DE5D1B"/>
    <w:rsid w:val="00DE627C"/>
    <w:rsid w:val="00DE6EFC"/>
    <w:rsid w:val="00DE7138"/>
    <w:rsid w:val="00DE7E39"/>
    <w:rsid w:val="00DF18A9"/>
    <w:rsid w:val="00DF1E6A"/>
    <w:rsid w:val="00DF1FD3"/>
    <w:rsid w:val="00DF25A5"/>
    <w:rsid w:val="00DF3495"/>
    <w:rsid w:val="00DF3A83"/>
    <w:rsid w:val="00DF4B1C"/>
    <w:rsid w:val="00DF5637"/>
    <w:rsid w:val="00E01150"/>
    <w:rsid w:val="00E03036"/>
    <w:rsid w:val="00E04FBC"/>
    <w:rsid w:val="00E07341"/>
    <w:rsid w:val="00E1053E"/>
    <w:rsid w:val="00E1431D"/>
    <w:rsid w:val="00E15171"/>
    <w:rsid w:val="00E17269"/>
    <w:rsid w:val="00E1758E"/>
    <w:rsid w:val="00E21140"/>
    <w:rsid w:val="00E2211C"/>
    <w:rsid w:val="00E227EE"/>
    <w:rsid w:val="00E22B5C"/>
    <w:rsid w:val="00E22B97"/>
    <w:rsid w:val="00E25773"/>
    <w:rsid w:val="00E25BAD"/>
    <w:rsid w:val="00E31D07"/>
    <w:rsid w:val="00E326BA"/>
    <w:rsid w:val="00E343E3"/>
    <w:rsid w:val="00E34F1E"/>
    <w:rsid w:val="00E362F9"/>
    <w:rsid w:val="00E401A5"/>
    <w:rsid w:val="00E40798"/>
    <w:rsid w:val="00E40B89"/>
    <w:rsid w:val="00E40CFA"/>
    <w:rsid w:val="00E41650"/>
    <w:rsid w:val="00E41956"/>
    <w:rsid w:val="00E45174"/>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81A70"/>
    <w:rsid w:val="00E82A0F"/>
    <w:rsid w:val="00E86218"/>
    <w:rsid w:val="00E86763"/>
    <w:rsid w:val="00E8714E"/>
    <w:rsid w:val="00E902C5"/>
    <w:rsid w:val="00E9056F"/>
    <w:rsid w:val="00E91D83"/>
    <w:rsid w:val="00E923A9"/>
    <w:rsid w:val="00E925DF"/>
    <w:rsid w:val="00E93A62"/>
    <w:rsid w:val="00E952D3"/>
    <w:rsid w:val="00E95D53"/>
    <w:rsid w:val="00E97331"/>
    <w:rsid w:val="00E9738F"/>
    <w:rsid w:val="00E97438"/>
    <w:rsid w:val="00E97836"/>
    <w:rsid w:val="00E979F3"/>
    <w:rsid w:val="00EA1ECA"/>
    <w:rsid w:val="00EA1ECF"/>
    <w:rsid w:val="00EA1EDD"/>
    <w:rsid w:val="00EA30B0"/>
    <w:rsid w:val="00EA33CA"/>
    <w:rsid w:val="00EA4336"/>
    <w:rsid w:val="00EA650F"/>
    <w:rsid w:val="00EB1693"/>
    <w:rsid w:val="00EB2695"/>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19F5"/>
    <w:rsid w:val="00EE239D"/>
    <w:rsid w:val="00EE4D55"/>
    <w:rsid w:val="00EE6524"/>
    <w:rsid w:val="00EE7DF8"/>
    <w:rsid w:val="00EF1B23"/>
    <w:rsid w:val="00EF6294"/>
    <w:rsid w:val="00EF6481"/>
    <w:rsid w:val="00F00FF8"/>
    <w:rsid w:val="00F0317E"/>
    <w:rsid w:val="00F04586"/>
    <w:rsid w:val="00F0593C"/>
    <w:rsid w:val="00F12EC8"/>
    <w:rsid w:val="00F13979"/>
    <w:rsid w:val="00F16CDF"/>
    <w:rsid w:val="00F17C09"/>
    <w:rsid w:val="00F20355"/>
    <w:rsid w:val="00F218F3"/>
    <w:rsid w:val="00F21926"/>
    <w:rsid w:val="00F23AF3"/>
    <w:rsid w:val="00F251FA"/>
    <w:rsid w:val="00F261BD"/>
    <w:rsid w:val="00F26E4A"/>
    <w:rsid w:val="00F30775"/>
    <w:rsid w:val="00F30A41"/>
    <w:rsid w:val="00F320DE"/>
    <w:rsid w:val="00F3320D"/>
    <w:rsid w:val="00F337E2"/>
    <w:rsid w:val="00F33AE4"/>
    <w:rsid w:val="00F34D9C"/>
    <w:rsid w:val="00F37AC8"/>
    <w:rsid w:val="00F37F1F"/>
    <w:rsid w:val="00F400FC"/>
    <w:rsid w:val="00F40610"/>
    <w:rsid w:val="00F42C05"/>
    <w:rsid w:val="00F43767"/>
    <w:rsid w:val="00F45306"/>
    <w:rsid w:val="00F45310"/>
    <w:rsid w:val="00F4593E"/>
    <w:rsid w:val="00F46E6F"/>
    <w:rsid w:val="00F505D5"/>
    <w:rsid w:val="00F51BCD"/>
    <w:rsid w:val="00F51FA4"/>
    <w:rsid w:val="00F52733"/>
    <w:rsid w:val="00F5465A"/>
    <w:rsid w:val="00F55ED2"/>
    <w:rsid w:val="00F56071"/>
    <w:rsid w:val="00F61460"/>
    <w:rsid w:val="00F61C06"/>
    <w:rsid w:val="00F62F57"/>
    <w:rsid w:val="00F631AC"/>
    <w:rsid w:val="00F6491F"/>
    <w:rsid w:val="00F64B0F"/>
    <w:rsid w:val="00F66F17"/>
    <w:rsid w:val="00F6732C"/>
    <w:rsid w:val="00F706C2"/>
    <w:rsid w:val="00F71902"/>
    <w:rsid w:val="00F72238"/>
    <w:rsid w:val="00F722FE"/>
    <w:rsid w:val="00F72771"/>
    <w:rsid w:val="00F75EC5"/>
    <w:rsid w:val="00F770B5"/>
    <w:rsid w:val="00F77598"/>
    <w:rsid w:val="00F7777A"/>
    <w:rsid w:val="00F83EA7"/>
    <w:rsid w:val="00F83FF3"/>
    <w:rsid w:val="00F86367"/>
    <w:rsid w:val="00F86FDE"/>
    <w:rsid w:val="00F87A9C"/>
    <w:rsid w:val="00F90185"/>
    <w:rsid w:val="00F90308"/>
    <w:rsid w:val="00F9110F"/>
    <w:rsid w:val="00F91123"/>
    <w:rsid w:val="00F9292D"/>
    <w:rsid w:val="00F94333"/>
    <w:rsid w:val="00F96CC7"/>
    <w:rsid w:val="00F97655"/>
    <w:rsid w:val="00F97D41"/>
    <w:rsid w:val="00FA0B61"/>
    <w:rsid w:val="00FA0D1D"/>
    <w:rsid w:val="00FA1003"/>
    <w:rsid w:val="00FA176C"/>
    <w:rsid w:val="00FA42C1"/>
    <w:rsid w:val="00FA5A9F"/>
    <w:rsid w:val="00FB062D"/>
    <w:rsid w:val="00FB069D"/>
    <w:rsid w:val="00FB204F"/>
    <w:rsid w:val="00FB2A1B"/>
    <w:rsid w:val="00FB3B8E"/>
    <w:rsid w:val="00FB543C"/>
    <w:rsid w:val="00FB58AB"/>
    <w:rsid w:val="00FB6148"/>
    <w:rsid w:val="00FC1457"/>
    <w:rsid w:val="00FC19E5"/>
    <w:rsid w:val="00FC438D"/>
    <w:rsid w:val="00FC7314"/>
    <w:rsid w:val="00FC7584"/>
    <w:rsid w:val="00FD00BC"/>
    <w:rsid w:val="00FD0461"/>
    <w:rsid w:val="00FD0BB8"/>
    <w:rsid w:val="00FD1C4C"/>
    <w:rsid w:val="00FD4531"/>
    <w:rsid w:val="00FD6BAA"/>
    <w:rsid w:val="00FD78BB"/>
    <w:rsid w:val="00FE055D"/>
    <w:rsid w:val="00FE4630"/>
    <w:rsid w:val="00FE6231"/>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9C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49C4"/>
    <w:pPr>
      <w:spacing w:before="100" w:beforeAutospacing="1" w:after="100" w:afterAutospacing="1"/>
    </w:pPr>
    <w:rPr>
      <w:sz w:val="24"/>
    </w:rPr>
  </w:style>
  <w:style w:type="paragraph" w:styleId="a4">
    <w:name w:val="List Paragraph"/>
    <w:basedOn w:val="a"/>
    <w:uiPriority w:val="34"/>
    <w:qFormat/>
    <w:rsid w:val="00436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9C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49C4"/>
    <w:pPr>
      <w:spacing w:before="100" w:beforeAutospacing="1" w:after="100" w:afterAutospacing="1"/>
    </w:pPr>
    <w:rPr>
      <w:sz w:val="24"/>
    </w:rPr>
  </w:style>
  <w:style w:type="paragraph" w:styleId="a4">
    <w:name w:val="List Paragraph"/>
    <w:basedOn w:val="a"/>
    <w:uiPriority w:val="34"/>
    <w:qFormat/>
    <w:rsid w:val="0043604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7207</Characters>
  <Application>Microsoft Office Word</Application>
  <DocSecurity>0</DocSecurity>
  <Lines>60</Lines>
  <Paragraphs>16</Paragraphs>
  <ScaleCrop>false</ScaleCrop>
  <Company>Hewlett-Packard</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cp:lastModifiedBy>
  <cp:revision>2</cp:revision>
  <dcterms:created xsi:type="dcterms:W3CDTF">2018-04-30T23:21:00Z</dcterms:created>
  <dcterms:modified xsi:type="dcterms:W3CDTF">2018-04-30T23:21:00Z</dcterms:modified>
</cp:coreProperties>
</file>