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4B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Порядок документирования, подготовки и оформления документов</w:t>
      </w:r>
    </w:p>
    <w:p w:rsidR="003C4C70" w:rsidRPr="00E64E8E" w:rsidRDefault="003C4C70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4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Подготовка нормативных правовых и правовых актов государственных организаций осуществляется в соответствии с законодательством Республики Казахстан.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5"/>
      <w:bookmarkEnd w:id="0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Документы составляются на казахском языке, наравне с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казахским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официально употребляется русский язык. В случаях, предусмотренных Законом Республики Казахстан от 11 июля 1997 года "О языках в Республике Казахстан", применяются и другие языки. </w:t>
      </w:r>
    </w:p>
    <w:bookmarkEnd w:id="1"/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 на казахском языке и создаваемый аутентичный документ на русском или ином языке печатаются каждый на отдельных бланках (отдельных листах) и оформляются едиными реквизитами.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6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При создании и оформлении документа используются бланки.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1 к настоящим Типовым правилам.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7"/>
      <w:bookmarkEnd w:id="2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Субъекты малого и среднего предпринимательства составляют документы на белых листах бумаги форматов А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(210 х 297 мм), А5 (148 х 210 мм).</w:t>
      </w:r>
    </w:p>
    <w:bookmarkEnd w:id="3"/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составлении документов на листах бумаги указывается: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официальное наименование организации, издавшей документ;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наименование вида документа, за исключением письма;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дата документа;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регистрационный номер документа;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наименование должности лица, подписавшего документ, подпись и расшифровка подписи;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оттиск печати.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8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Субъекты малого и среднего предпринимательства вместо бланков используют штамп с воспроизведением наименования организации, путем проставления его оттиска на белых листах бумаги в левом верхнем углу.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9"/>
      <w:bookmarkEnd w:id="4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Бланки документов изготавливаются на белых листах бумаги форматов А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А5. Каждый лист документа, оформленный как на бланке, так и без него, должен иметь поля не менее: </w:t>
      </w:r>
    </w:p>
    <w:bookmarkEnd w:id="5"/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нижнее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двустороннем печатании оборотная сторона листа документа должна иметь поля не менее: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левое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верхнее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 мм - </w:t>
      </w:r>
      <w:proofErr w:type="gramStart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нижнее</w:t>
      </w:r>
      <w:proofErr w:type="gramEnd"/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20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В организации применяются следующие бланки документов: </w:t>
      </w:r>
    </w:p>
    <w:bookmarkEnd w:id="6"/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бланк письма, согласно приложению 2 к настоящим Типовым правилам;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бланк конкретного вида документа, согласно приложению 3 к настоящим Типовым правилам;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общий бланк, согласно приложению 4 к настоящим Типовым правилам.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Общий бланк используется для изготовления любых видов документов, кроме письма. 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1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Бланки документов изготавливаются типографским способом, с помощью средств оперативной полиграфии или воспроизводятся непосредственно при составлении документа.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2"/>
      <w:bookmarkEnd w:id="7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Бланки документов государственных организаций с изображением Государственного Герба Республики Казахстан подлежат учету, для чего в левом нижнем 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углу каждого экземпляра бланка документа типографским способом или нумератором проставляется его номер, серия.</w:t>
      </w:r>
    </w:p>
    <w:p w:rsidR="00D4284B" w:rsidRPr="00E64E8E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3"/>
      <w:bookmarkEnd w:id="8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организации. </w:t>
      </w:r>
    </w:p>
    <w:p w:rsidR="00D4284B" w:rsidRDefault="00D4284B" w:rsidP="003C4C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0" w:name="z24"/>
      <w:bookmarkEnd w:id="9"/>
      <w:r w:rsidRPr="00E64E8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64E8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11. Внутренние документы, за исключением распорядительных документов, составляются на белых листах бумаги. </w:t>
      </w:r>
    </w:p>
    <w:p w:rsidR="00BC54C5" w:rsidRPr="00E64E8E" w:rsidRDefault="00BC54C5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0"/>
    <w:p w:rsidR="00BC54C5" w:rsidRPr="00BC54C5" w:rsidRDefault="00BC54C5" w:rsidP="00BC54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</w:pPr>
      <w:r w:rsidRPr="00BC54C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  <w:t>Типовые правила документирования и управления документацией</w:t>
      </w:r>
    </w:p>
    <w:p w:rsidR="00BC54C5" w:rsidRPr="00BC54C5" w:rsidRDefault="00BC54C5" w:rsidP="00BC54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BC54C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ru-RU" w:eastAsia="ru-RU"/>
        </w:rPr>
        <w:t>в государственных и негосударственных организациях</w:t>
      </w:r>
    </w:p>
    <w:p w:rsidR="00B423F2" w:rsidRPr="007E421B" w:rsidRDefault="007E421B" w:rsidP="00BC54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912B6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ru-RU"/>
        </w:rPr>
        <w:t>от 22 декабря 2014 года</w:t>
      </w:r>
    </w:p>
    <w:p w:rsidR="003C4C70" w:rsidRPr="003C4C70" w:rsidRDefault="003C4C70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64E8E" w:rsidRDefault="00E64E8E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2A3F" w:rsidRPr="00BC54C5" w:rsidRDefault="00DA2A3F" w:rsidP="003C4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4E8E" w:rsidRDefault="00E64E8E" w:rsidP="003C4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2A3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Құжаттама жасау, құжаттарды дайындау мен рәсімдеу тәртібі</w:t>
      </w:r>
    </w:p>
    <w:p w:rsidR="003C4C70" w:rsidRPr="00E64E8E" w:rsidRDefault="003C4C70" w:rsidP="003C4C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1. Мемлекеттік ұйымдардың нормативтік құқықтық және құқықтық актілерін дайындау Қазақстан Республикасының заңнамасына сәйкес жүзеге асырылады.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2. Құжаттар қазақ тілінде дайындалады, орыс тілі ресми түрде қазақ тілімен тең қолданылады, «Қазақстан Республикасындағы тіл туралы» Қазақстан Республикасының 1997 жылғы 11 шілдедегі Заңында көзделген жағдайда басқа тілдер де қолданылады. </w:t>
      </w:r>
    </w:p>
    <w:p w:rsidR="00E64E8E" w:rsidRPr="00E64E8E" w:rsidRDefault="00E64E8E" w:rsidP="003C4C70">
      <w:pPr>
        <w:pStyle w:val="a5"/>
        <w:spacing w:before="0" w:beforeAutospacing="0" w:after="0" w:afterAutospacing="0"/>
        <w:ind w:firstLine="708"/>
        <w:jc w:val="both"/>
        <w:rPr>
          <w:lang w:val="kk-KZ"/>
        </w:rPr>
      </w:pPr>
      <w:r w:rsidRPr="00E64E8E">
        <w:rPr>
          <w:lang w:val="kk-KZ"/>
        </w:rPr>
        <w:t>Қазақ тіліндегі құжат және орыс тілінде немесе өзге тілде жасалатын теңтүпнұсқалы құжаттың әрқайсысы жеке бланкiлерде (жеке парақтарда) басылып шығарылады және бірыңғай деректемелермен рәсімделеді.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>3. Құжатты жасағанда және рәсімдегенде бланкілер қолданылады. Бланкіде құжат деректемелері осы Үлгілік қағидалардың 1-қосымшасында көрсетілген құжат деректемелерінің орналасу схемасына сәйкес орналасады.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>4. Шағын және орта кәсіпке</w:t>
      </w:r>
      <w:r>
        <w:rPr>
          <w:rFonts w:ascii="Times New Roman" w:hAnsi="Times New Roman" w:cs="Times New Roman"/>
          <w:sz w:val="24"/>
          <w:szCs w:val="24"/>
          <w:lang w:val="kk-KZ"/>
        </w:rPr>
        <w:t>рлік субъектілері құжаттарды А4</w:t>
      </w: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 (210х297 мм), А5 (148х210 мм) форматтағы қағаздың ақ парақтарында дайындайды.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қағаз парақтарында дайындау кезінде: 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1) құжатты шығарған ұйымның ресми атауы;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2) хаттардан басқа құжат түрінің атауы;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3) құжаттың күні;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4) құжаттың тіркеу нөмірі;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5) құжатқа қол қойған лауазымды тұлғаның атауы, қолы және қолының толық жазылуы;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>6) мөр бедері көрсетіледі.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5. Шағын және орта кәсіпкерлік субъектілері бланктің орнына ұйымның атауы бейнеленген мөртабанның бедерін ақ қағаз парағының сол жақ жоғарғы бұрышына қою арқылы қолданады.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6. Құжаттардың бланкілері А4 немесе А5 форматты қағаздың ақ парақтарында дайындалады. Бланкіде және онсыз рәсімделген құжаттың әрбір парағының жиектері кемінде: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сол жағынан – </w:t>
      </w:r>
      <w:smartTag w:uri="urn:schemas-microsoft-com:office:smarttags" w:element="metricconverter">
        <w:smartTagPr>
          <w:attr w:name="ProductID" w:val="2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20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оң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жоғарғы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төменгі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 болуы тиіс.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Екі жақты басып шығару кезінде құжат парағының сыртқы жағының жиектері кемінде: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сол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оң жағынан – </w:t>
      </w:r>
      <w:smartTag w:uri="urn:schemas-microsoft-com:office:smarttags" w:element="metricconverter">
        <w:smartTagPr>
          <w:attr w:name="ProductID" w:val="2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20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жоғарғы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төменгі жағынан – </w:t>
      </w:r>
      <w:smartTag w:uri="urn:schemas-microsoft-com:office:smarttags" w:element="metricconverter">
        <w:smartTagPr>
          <w:attr w:name="ProductID" w:val="10 мм"/>
        </w:smartTagPr>
        <w:r w:rsidRPr="00E64E8E">
          <w:rPr>
            <w:rFonts w:ascii="Times New Roman" w:hAnsi="Times New Roman" w:cs="Times New Roman"/>
            <w:sz w:val="24"/>
            <w:szCs w:val="24"/>
            <w:lang w:val="kk-KZ"/>
          </w:rPr>
          <w:t>10 мм</w:t>
        </w:r>
      </w:smartTag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 болуы тиіс.</w:t>
      </w:r>
    </w:p>
    <w:p w:rsidR="00E64E8E" w:rsidRPr="00E64E8E" w:rsidRDefault="00E64E8E" w:rsidP="003C4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 Ұйымда құжаттардың келесі бланкілері қолданылады: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1) осы Үлгілік қағидалардың 2-қосымшасына сәйкес хаттың бланкісі;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2) осы Үлгілік қағидалардың 3-қосымшасына сәйкес нақты құжат түрінің бланкісі;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3) осы Үлгілік қағидалардың 4-қосымшасына сәйкес жалпы бланкісі. 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>Жалпы бланк хаттан басқа кез келген құжатты жасау кезінде пайдаланылады.</w:t>
      </w:r>
    </w:p>
    <w:p w:rsidR="00E64E8E" w:rsidRPr="00E64E8E" w:rsidRDefault="00E64E8E" w:rsidP="003C4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8. Құжаттардың бланкілері типографиялық тәсілмен, жедел полиграфиялық құралдардың көмегімен немесе құжатты дайындау кезінде тікелей басылып шығарылады. </w:t>
      </w:r>
    </w:p>
    <w:p w:rsidR="00E64E8E" w:rsidRPr="00E64E8E" w:rsidRDefault="00E64E8E" w:rsidP="003C4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>9. Мемлекеттік ұйымдардың Қазақстан Республикасының Мемлекеттік Елтаңбасы бейнеленген бланкілері есепке алынуы тиіс, ол үшін құжат бланкісінің әр данасының сол жақ төменгі бұрышына типографиялық тәсілмен  немесе нумератормен нөмір, серия қойылады.</w:t>
      </w:r>
    </w:p>
    <w:p w:rsidR="00E64E8E" w:rsidRPr="00E64E8E" w:rsidRDefault="00E64E8E" w:rsidP="003C4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4E8E">
        <w:rPr>
          <w:rFonts w:ascii="Times New Roman" w:hAnsi="Times New Roman" w:cs="Times New Roman"/>
          <w:sz w:val="24"/>
          <w:szCs w:val="24"/>
          <w:lang w:val="kk-KZ"/>
        </w:rPr>
        <w:t xml:space="preserve">10. Құжаттардың бланкілері қатаң түрде мақсатына сай қолданылады және басқа ұйымдарға немесе тұлғаларға ұйым басшының тиісті рұқсатынсыз берілмейді. </w:t>
      </w:r>
    </w:p>
    <w:p w:rsidR="00E64E8E" w:rsidRDefault="00E64E8E" w:rsidP="003C4C70">
      <w:pPr>
        <w:pStyle w:val="a3"/>
        <w:rPr>
          <w:sz w:val="24"/>
          <w:szCs w:val="24"/>
          <w:lang w:val="kk-KZ"/>
        </w:rPr>
      </w:pPr>
      <w:r w:rsidRPr="00E64E8E">
        <w:rPr>
          <w:snapToGrid w:val="0"/>
          <w:sz w:val="24"/>
          <w:szCs w:val="24"/>
          <w:lang w:val="kk-KZ"/>
        </w:rPr>
        <w:t xml:space="preserve">11. </w:t>
      </w:r>
      <w:r w:rsidRPr="00E64E8E">
        <w:rPr>
          <w:sz w:val="24"/>
          <w:szCs w:val="24"/>
          <w:lang w:val="kk-KZ"/>
        </w:rPr>
        <w:t xml:space="preserve">Өкімдік құжаттардан басқа ішкі құжаттар ақ қағаздарда </w:t>
      </w:r>
      <w:r w:rsidR="00E13FDE">
        <w:rPr>
          <w:sz w:val="24"/>
          <w:szCs w:val="24"/>
          <w:lang w:val="kk-KZ"/>
        </w:rPr>
        <w:t>әзірленеді</w:t>
      </w:r>
      <w:r w:rsidRPr="00E64E8E">
        <w:rPr>
          <w:sz w:val="24"/>
          <w:szCs w:val="24"/>
          <w:lang w:val="kk-KZ"/>
        </w:rPr>
        <w:t xml:space="preserve">. </w:t>
      </w:r>
    </w:p>
    <w:p w:rsidR="00BC54C5" w:rsidRPr="00E64E8E" w:rsidRDefault="00BC54C5" w:rsidP="003C4C70">
      <w:pPr>
        <w:pStyle w:val="a3"/>
        <w:rPr>
          <w:sz w:val="24"/>
          <w:szCs w:val="24"/>
          <w:lang w:val="kk-KZ"/>
        </w:rPr>
      </w:pPr>
    </w:p>
    <w:p w:rsidR="00BC54C5" w:rsidRPr="007E421B" w:rsidRDefault="00BC54C5" w:rsidP="00BC54C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Мемлекеттік және мемлекеттік емес ұйымдарда құжаттама жасаудың </w:t>
      </w:r>
    </w:p>
    <w:p w:rsidR="00E64E8E" w:rsidRPr="007E421B" w:rsidRDefault="00BC54C5" w:rsidP="00BC54C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және құжаттаманы басқарудың үлгілік қағидалары</w:t>
      </w:r>
      <w:r w:rsidR="002912B6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нан</w:t>
      </w:r>
      <w:bookmarkStart w:id="11" w:name="_GoBack"/>
      <w:bookmarkEnd w:id="11"/>
      <w:r w:rsidRPr="007E421B">
        <w:rPr>
          <w:rFonts w:ascii="Times New Roman" w:hAnsi="Times New Roman" w:cs="Times New Roman"/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</w:p>
    <w:p w:rsidR="007E421B" w:rsidRPr="007E421B" w:rsidRDefault="007E421B" w:rsidP="00BC54C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E421B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  <w:lang w:val="kk-KZ"/>
        </w:rPr>
        <w:t>2014 жылғы 22 желтоқсан</w:t>
      </w:r>
    </w:p>
    <w:sectPr w:rsidR="007E421B" w:rsidRPr="007E421B" w:rsidSect="00CE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B2623"/>
    <w:rsid w:val="002912B6"/>
    <w:rsid w:val="003C4C70"/>
    <w:rsid w:val="007E421B"/>
    <w:rsid w:val="00B423F2"/>
    <w:rsid w:val="00BC54C5"/>
    <w:rsid w:val="00CE19D6"/>
    <w:rsid w:val="00D4284B"/>
    <w:rsid w:val="00DA2A3F"/>
    <w:rsid w:val="00DB7F12"/>
    <w:rsid w:val="00E13FDE"/>
    <w:rsid w:val="00E64E8E"/>
    <w:rsid w:val="00EB2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4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4E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64E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E6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BC54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4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4E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64E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E6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BC54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5400</Characters>
  <Application>Microsoft Office Word</Application>
  <DocSecurity>0</DocSecurity>
  <Lines>45</Lines>
  <Paragraphs>12</Paragraphs>
  <ScaleCrop>false</ScaleCrop>
  <Company>HP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2018-04-30T23:35:00Z</dcterms:created>
  <dcterms:modified xsi:type="dcterms:W3CDTF">2018-04-30T23:35:00Z</dcterms:modified>
</cp:coreProperties>
</file>