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7C" w:rsidRDefault="00365A7C" w:rsidP="00365A7C">
      <w:pPr>
        <w:ind w:firstLine="709"/>
        <w:jc w:val="both"/>
        <w:rPr>
          <w:rFonts w:eastAsiaTheme="majorEastAsia"/>
          <w:i/>
          <w:color w:val="0070C0"/>
          <w:sz w:val="28"/>
          <w:szCs w:val="28"/>
          <w:lang w:val="kk-KZ"/>
        </w:rPr>
      </w:pPr>
      <w:r>
        <w:rPr>
          <w:rFonts w:eastAsiaTheme="majorEastAsia"/>
          <w:i/>
          <w:color w:val="0070C0"/>
          <w:sz w:val="28"/>
          <w:szCs w:val="28"/>
          <w:lang w:val="kk-KZ"/>
        </w:rPr>
        <w:t>Жұмыскердің, өндірістік жарақаттар мен аварияларды қоса алғанда, ауыр зардаптарға әкеп соққан немесе соғуы мүмкін, еңбекті қорғау немесе өрт қауіпсіздігі не көлікте жүру қауіпсіздігі ережелерін бұзуы.</w:t>
      </w:r>
    </w:p>
    <w:p w:rsidR="00365A7C" w:rsidRDefault="00365A7C" w:rsidP="00365A7C">
      <w:pPr>
        <w:ind w:firstLine="709"/>
        <w:jc w:val="both"/>
        <w:rPr>
          <w:lang w:val="kk-KZ"/>
        </w:rPr>
      </w:pPr>
    </w:p>
    <w:p w:rsidR="00365A7C" w:rsidRDefault="00365A7C" w:rsidP="00365A7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365A7C" w:rsidRDefault="00365A7C" w:rsidP="00365A7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365A7C" w:rsidRDefault="00365A7C" w:rsidP="00365A7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365A7C" w:rsidRDefault="00365A7C" w:rsidP="00365A7C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11)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365A7C" w:rsidRDefault="00365A7C" w:rsidP="00365A7C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365A7C" w:rsidRDefault="00365A7C" w:rsidP="00365A7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</w:t>
      </w:r>
      <w:r>
        <w:rPr>
          <w:sz w:val="28"/>
          <w:szCs w:val="28"/>
          <w:lang w:val="kk-KZ"/>
        </w:rPr>
        <w:t xml:space="preserve">[күні] </w:t>
      </w:r>
      <w:r>
        <w:rPr>
          <w:rFonts w:eastAsiaTheme="majorEastAsia"/>
          <w:sz w:val="28"/>
          <w:szCs w:val="28"/>
          <w:lang w:val="kk-KZ"/>
        </w:rPr>
        <w:t xml:space="preserve">өндірістік жарақаттар мен аварияларды қоса алғанда, ауыр зардаптарға әкеп соққан немесе соғуы мүмкін, еңбекті қорғау немесе өрт қауіпсіздігі не көлікте жүру қауіпсіздігі ережелерін бұзуына (қажеттісін таңдау) </w:t>
      </w:r>
      <w:r>
        <w:rPr>
          <w:sz w:val="28"/>
          <w:szCs w:val="28"/>
          <w:lang w:val="kk-KZ"/>
        </w:rPr>
        <w:t>байланысты [ЕШ бұзылған күні] бұзылсын.</w:t>
      </w:r>
    </w:p>
    <w:p w:rsidR="00365A7C" w:rsidRDefault="00365A7C" w:rsidP="00365A7C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365A7C" w:rsidRDefault="00365A7C" w:rsidP="00365A7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365A7C" w:rsidRDefault="00365A7C" w:rsidP="00365A7C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365A7C" w:rsidRDefault="00365A7C" w:rsidP="00365A7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365A7C" w:rsidRDefault="00365A7C" w:rsidP="00365A7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365A7C" w:rsidRDefault="00365A7C" w:rsidP="00365A7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ұйымдағы қауіпсіздік және еңбекті қорғау қызметінің _____ жылғы _____ күнгі №___ нұсқамасы, құрылымдық бөлімше басшысының қызметтік жазбасы, жұмыскердің жазбаша түсініктемесі/жазбаша түсініктеменің  жоқтығы туралы акт, </w:t>
      </w:r>
    </w:p>
    <w:p w:rsidR="00365A7C" w:rsidRDefault="00365A7C" w:rsidP="00365A7C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365A7C" w:rsidRDefault="00365A7C" w:rsidP="00365A7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65A7C" w:rsidRDefault="00365A7C" w:rsidP="00365A7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365A7C" w:rsidRDefault="00365A7C" w:rsidP="00365A7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365A7C" w:rsidRDefault="00365A7C" w:rsidP="00365A7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365A7C" w:rsidRDefault="00365A7C" w:rsidP="00365A7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365A7C" w:rsidRDefault="00365A7C" w:rsidP="00365A7C">
      <w:pPr>
        <w:ind w:firstLine="709"/>
        <w:jc w:val="both"/>
        <w:rPr>
          <w:sz w:val="28"/>
          <w:szCs w:val="28"/>
          <w:lang w:val="kk-KZ"/>
        </w:rPr>
      </w:pPr>
    </w:p>
    <w:p w:rsidR="00365A7C" w:rsidRDefault="00365A7C" w:rsidP="00365A7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365A7C" w:rsidRDefault="00365A7C" w:rsidP="00365A7C">
      <w:pPr>
        <w:ind w:firstLine="709"/>
        <w:jc w:val="both"/>
        <w:rPr>
          <w:sz w:val="28"/>
          <w:szCs w:val="28"/>
          <w:lang w:val="kk-KZ"/>
        </w:rPr>
      </w:pPr>
    </w:p>
    <w:p w:rsidR="00365A7C" w:rsidRDefault="00365A7C" w:rsidP="00365A7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365A7C" w:rsidRDefault="00365A7C" w:rsidP="00365A7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365A7C" w:rsidRDefault="00365A7C" w:rsidP="00365A7C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365A7C" w:rsidRDefault="00365A7C" w:rsidP="00365A7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365A7C" w:rsidRDefault="00365A7C" w:rsidP="00365A7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65A7C" w:rsidRDefault="00365A7C" w:rsidP="00365A7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65A7C" w:rsidRDefault="00365A7C" w:rsidP="00365A7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365A7C" w:rsidRDefault="00365A7C" w:rsidP="00365A7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7D4959" w:rsidRDefault="008B4CCC" w:rsidP="007D4959">
      <w:bookmarkStart w:id="0" w:name="_GoBack"/>
      <w:bookmarkEnd w:id="0"/>
    </w:p>
    <w:sectPr w:rsidR="008B4CCC" w:rsidRPr="007D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365A7C"/>
    <w:rsid w:val="0053507F"/>
    <w:rsid w:val="00680A24"/>
    <w:rsid w:val="006B63CF"/>
    <w:rsid w:val="00716E42"/>
    <w:rsid w:val="007D4959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2018-12-11T11:44:00Z</dcterms:created>
  <dcterms:modified xsi:type="dcterms:W3CDTF">2018-12-12T05:41:00Z</dcterms:modified>
</cp:coreProperties>
</file>