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25" w:rsidRDefault="003F0225" w:rsidP="003F0225">
      <w:pPr>
        <w:jc w:val="both"/>
        <w:rPr>
          <w:rFonts w:eastAsiaTheme="majorEastAsia"/>
          <w:i/>
          <w:color w:val="0070C0"/>
          <w:sz w:val="28"/>
          <w:szCs w:val="28"/>
          <w:lang w:val="kk-KZ"/>
        </w:rPr>
      </w:pPr>
      <w:r>
        <w:rPr>
          <w:rFonts w:eastAsiaTheme="majorEastAsia"/>
          <w:i/>
          <w:color w:val="0070C0"/>
          <w:sz w:val="28"/>
          <w:szCs w:val="28"/>
          <w:lang w:val="kk-KZ"/>
        </w:rPr>
        <w:t>Жұмыскердің жұмыс орнында басқаның мүлкін ұрлау (оның ішінде ұсақ ұрлық), оны қасақана жою немесе бүлдіру әрекетін жасауы, және мұның заңды күшіне енген сот үкімімен немесе қаулысымен анықталуы.</w:t>
      </w:r>
    </w:p>
    <w:p w:rsidR="003F0225" w:rsidRDefault="003F0225" w:rsidP="003F0225">
      <w:pPr>
        <w:jc w:val="both"/>
        <w:rPr>
          <w:lang w:val="kk-KZ"/>
        </w:rPr>
      </w:pPr>
    </w:p>
    <w:p w:rsidR="003F0225" w:rsidRDefault="003F0225" w:rsidP="003F0225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бұзу туралы</w:t>
      </w:r>
    </w:p>
    <w:p w:rsidR="003F0225" w:rsidRDefault="003F0225" w:rsidP="003F0225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3F0225" w:rsidRDefault="003F0225" w:rsidP="003F0225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52-бабы 1-тармағының 12)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3F0225" w:rsidRDefault="003F0225" w:rsidP="003F0225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3F0225" w:rsidRDefault="003F0225" w:rsidP="003F022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</w:t>
      </w:r>
      <w:r>
        <w:rPr>
          <w:rFonts w:eastAsiaTheme="majorEastAsia"/>
          <w:sz w:val="28"/>
          <w:szCs w:val="28"/>
          <w:lang w:val="kk-KZ"/>
        </w:rPr>
        <w:t xml:space="preserve"> жұмыскердің </w:t>
      </w:r>
      <w:r>
        <w:rPr>
          <w:sz w:val="28"/>
          <w:szCs w:val="28"/>
          <w:lang w:val="kk-KZ"/>
        </w:rPr>
        <w:t xml:space="preserve">[күні] </w:t>
      </w:r>
      <w:r>
        <w:rPr>
          <w:rFonts w:eastAsiaTheme="majorEastAsia"/>
          <w:sz w:val="28"/>
          <w:szCs w:val="28"/>
          <w:lang w:val="kk-KZ"/>
        </w:rPr>
        <w:t xml:space="preserve">жұмыс орнында басқаның мүлкін ұрлау (оның ішінде ұсақ ұрлық), оны қасақана жою немесе бүлдіру әрекетін жасауына  (қажеттісін таңдау) </w:t>
      </w:r>
      <w:r>
        <w:rPr>
          <w:sz w:val="28"/>
          <w:szCs w:val="28"/>
          <w:lang w:val="kk-KZ"/>
        </w:rPr>
        <w:t>байланысты [ЕШ бұзылған күні] бұзылсын.</w:t>
      </w:r>
    </w:p>
    <w:p w:rsidR="003F0225" w:rsidRDefault="003F0225" w:rsidP="003F0225">
      <w:pPr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 2. </w:t>
      </w: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бұзылғаннан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3F0225" w:rsidRDefault="003F0225" w:rsidP="003F0225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3F0225" w:rsidRDefault="003F0225" w:rsidP="003F0225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2) жұмыс істеген кезеңінің жалақысын төлесін. </w:t>
      </w:r>
    </w:p>
    <w:p w:rsidR="003F0225" w:rsidRDefault="003F0225" w:rsidP="003F022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3F0225" w:rsidRDefault="003F0225" w:rsidP="003F0225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3F0225" w:rsidRDefault="003F0225" w:rsidP="003F0225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rFonts w:eastAsiaTheme="majorEastAsia"/>
          <w:sz w:val="28"/>
          <w:szCs w:val="28"/>
          <w:lang w:val="kk-KZ"/>
        </w:rPr>
        <w:t>сот (үкімі) қаулысы</w:t>
      </w:r>
      <w:r>
        <w:rPr>
          <w:sz w:val="28"/>
          <w:szCs w:val="28"/>
          <w:lang w:val="kk-KZ"/>
        </w:rPr>
        <w:t>, құрылымдық бөлімше басшысының қызметтік жазбасы, жұмыскердің жазбаша түсініктемесі/жазбаша түсініктеменің  жоқтығы туралы акт</w:t>
      </w:r>
    </w:p>
    <w:p w:rsidR="003F0225" w:rsidRDefault="003F0225" w:rsidP="003F0225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3F0225" w:rsidRDefault="003F0225" w:rsidP="003F0225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3F0225" w:rsidRDefault="003F0225" w:rsidP="003F0225">
      <w:pPr>
        <w:tabs>
          <w:tab w:val="left" w:pos="993"/>
        </w:tabs>
        <w:ind w:firstLine="709"/>
        <w:jc w:val="both"/>
        <w:rPr>
          <w:lang w:val="kk-KZ"/>
        </w:rPr>
      </w:pPr>
    </w:p>
    <w:p w:rsidR="003F0225" w:rsidRDefault="003F0225" w:rsidP="003F0225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3F0225" w:rsidRDefault="003F0225" w:rsidP="003F0225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3F0225" w:rsidRDefault="003F0225" w:rsidP="003F0225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3F0225" w:rsidRDefault="003F0225" w:rsidP="003F022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3F0225" w:rsidRDefault="003F0225" w:rsidP="003F0225">
      <w:pPr>
        <w:ind w:firstLine="709"/>
        <w:jc w:val="both"/>
        <w:rPr>
          <w:sz w:val="28"/>
          <w:szCs w:val="28"/>
          <w:lang w:val="kk-KZ"/>
        </w:rPr>
      </w:pPr>
    </w:p>
    <w:p w:rsidR="003F0225" w:rsidRDefault="003F0225" w:rsidP="003F0225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3F0225" w:rsidRDefault="003F0225" w:rsidP="003F0225">
      <w:pPr>
        <w:ind w:firstLine="709"/>
        <w:jc w:val="both"/>
        <w:rPr>
          <w:sz w:val="28"/>
          <w:szCs w:val="28"/>
          <w:lang w:val="kk-KZ"/>
        </w:rPr>
      </w:pPr>
    </w:p>
    <w:p w:rsidR="003F0225" w:rsidRDefault="003F0225" w:rsidP="003F0225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3F0225" w:rsidRDefault="003F0225" w:rsidP="003F0225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3F0225" w:rsidRDefault="003F0225" w:rsidP="003F0225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3F0225" w:rsidRDefault="003F0225" w:rsidP="003F0225">
      <w:pPr>
        <w:ind w:firstLine="709"/>
        <w:jc w:val="both"/>
        <w:rPr>
          <w:sz w:val="28"/>
          <w:szCs w:val="28"/>
          <w:lang w:val="kk-KZ"/>
        </w:rPr>
      </w:pPr>
    </w:p>
    <w:p w:rsidR="003F0225" w:rsidRDefault="003F0225" w:rsidP="003F0225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3F0225" w:rsidRDefault="003F0225" w:rsidP="003F0225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3F0225" w:rsidRDefault="003F0225" w:rsidP="003F0225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3F0225" w:rsidRDefault="003F0225" w:rsidP="003F0225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Персоналды басқаруға жауапты құрылымдық бөлімше </w:t>
      </w:r>
    </w:p>
    <w:p w:rsidR="003F0225" w:rsidRDefault="003F0225" w:rsidP="003F022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 – бухгалтерия, құрылымдық бөлімше </w:t>
      </w:r>
    </w:p>
    <w:p w:rsidR="008B4CCC" w:rsidRPr="007D4959" w:rsidRDefault="008B4CCC" w:rsidP="007D4959">
      <w:bookmarkStart w:id="0" w:name="_GoBack"/>
      <w:bookmarkEnd w:id="0"/>
    </w:p>
    <w:sectPr w:rsidR="008B4CCC" w:rsidRPr="007D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3430C6"/>
    <w:rsid w:val="00365A7C"/>
    <w:rsid w:val="003F0225"/>
    <w:rsid w:val="0053507F"/>
    <w:rsid w:val="00680A24"/>
    <w:rsid w:val="006B63CF"/>
    <w:rsid w:val="00716E42"/>
    <w:rsid w:val="007D4959"/>
    <w:rsid w:val="008B4CCC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2018-12-11T11:44:00Z</dcterms:created>
  <dcterms:modified xsi:type="dcterms:W3CDTF">2018-12-12T05:46:00Z</dcterms:modified>
</cp:coreProperties>
</file>