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9C" w:rsidRDefault="00FA279C" w:rsidP="00FA279C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bookmarkStart w:id="0" w:name="_Toc515380053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Жұмыскердің Қазақстан Республикасының заңдарында көзделген басқа жағдайларда еңбек қатынастарын жалғастыру мүмкіндігі болмайтын сайланбалы жұмысқа (лауазымға) ауысуы немесе лауазымға тағайындалуы.</w:t>
      </w:r>
      <w:bookmarkEnd w:id="0"/>
    </w:p>
    <w:p w:rsidR="00FA279C" w:rsidRDefault="00FA279C" w:rsidP="00FA279C">
      <w:pPr>
        <w:ind w:firstLine="709"/>
        <w:jc w:val="both"/>
        <w:rPr>
          <w:lang w:val="kk-KZ"/>
        </w:rPr>
      </w:pPr>
    </w:p>
    <w:p w:rsidR="00FA279C" w:rsidRDefault="00FA279C" w:rsidP="00FA279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бұзу туралы</w:t>
      </w:r>
      <w:r>
        <w:rPr>
          <w:b/>
          <w:bCs/>
          <w:sz w:val="28"/>
          <w:szCs w:val="28"/>
          <w:lang w:val="kk-KZ"/>
        </w:rPr>
        <w:t xml:space="preserve">  </w:t>
      </w:r>
    </w:p>
    <w:p w:rsidR="00FA279C" w:rsidRDefault="00FA279C" w:rsidP="00FA279C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FA279C" w:rsidRDefault="00FA279C" w:rsidP="00FA279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59-бабына және 113-бабының              4-тармағына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FA279C" w:rsidRDefault="00FA279C" w:rsidP="00FA279C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FA279C" w:rsidRDefault="00FA279C" w:rsidP="00FA279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еңбек қатынастарын жалғастыру мүмкіндігі болмайтын сайланбалы жұмысқа (лауазымға) ауысуы немесе лауазымға тағайындалуына (қажеттісін таңдау) байланысты</w:t>
      </w:r>
      <w:r>
        <w:rPr>
          <w:color w:val="000000" w:themeColor="text1"/>
          <w:sz w:val="28"/>
          <w:szCs w:val="28"/>
          <w:lang w:val="kk-KZ"/>
        </w:rPr>
        <w:t xml:space="preserve"> [ЕШ тоқтатылған күн]</w:t>
      </w:r>
      <w:r>
        <w:rPr>
          <w:sz w:val="28"/>
          <w:szCs w:val="28"/>
          <w:lang w:val="kk-KZ"/>
        </w:rPr>
        <w:t xml:space="preserve"> бастап тоқтатылсын.</w:t>
      </w:r>
    </w:p>
    <w:p w:rsidR="00FA279C" w:rsidRDefault="00FA279C" w:rsidP="00FA279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 : </w:t>
      </w:r>
    </w:p>
    <w:p w:rsidR="00FA279C" w:rsidRDefault="00FA279C" w:rsidP="00FA279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FA279C" w:rsidRDefault="00FA279C" w:rsidP="00FA279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жұмыс істеген кезеңінің жалақысын  төлесін.</w:t>
      </w:r>
    </w:p>
    <w:p w:rsidR="00FA279C" w:rsidRDefault="00FA279C" w:rsidP="00FA279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FA279C" w:rsidRDefault="00FA279C" w:rsidP="00FA279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FA279C" w:rsidRDefault="00FA279C" w:rsidP="00FA279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жұмыскердің сайланбалы лауазымға ауысу туралы жазбаша өтініші, жұмыскерді сайланбалы лауазымға сайлау актісі.</w:t>
      </w:r>
    </w:p>
    <w:p w:rsidR="00FA279C" w:rsidRDefault="00FA279C" w:rsidP="00FA279C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FA279C" w:rsidRDefault="00FA279C" w:rsidP="00FA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FA279C" w:rsidRDefault="00FA279C" w:rsidP="00FA279C">
      <w:pPr>
        <w:tabs>
          <w:tab w:val="left" w:pos="993"/>
        </w:tabs>
        <w:ind w:firstLine="709"/>
        <w:jc w:val="both"/>
        <w:rPr>
          <w:lang w:val="kk-KZ"/>
        </w:rPr>
      </w:pP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</w:p>
    <w:p w:rsidR="00FA279C" w:rsidRDefault="00FA279C" w:rsidP="00FA279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FA279C" w:rsidRDefault="00FA279C" w:rsidP="00FA279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FA279C" w:rsidRDefault="00FA279C" w:rsidP="00FA279C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FA279C" w:rsidRDefault="00FA279C" w:rsidP="00FA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FA279C" w:rsidRDefault="00FA279C" w:rsidP="00FA279C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FA279C" w:rsidRDefault="00FA279C" w:rsidP="00FA279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FA279C" w:rsidRDefault="00FA279C" w:rsidP="00FA279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FA279C" w:rsidRDefault="00FA279C" w:rsidP="00FA27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111FED" w:rsidRDefault="008B4CCC" w:rsidP="008F45BE">
      <w:pPr>
        <w:rPr>
          <w:lang w:val="kk-KZ"/>
        </w:rPr>
      </w:pPr>
      <w:bookmarkStart w:id="1" w:name="_GoBack"/>
      <w:bookmarkEnd w:id="1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4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A362B7"/>
    <w:rsid w:val="00B97DE8"/>
    <w:rsid w:val="00CC23C9"/>
    <w:rsid w:val="00D03A76"/>
    <w:rsid w:val="00D533AF"/>
    <w:rsid w:val="00D737BC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2018-12-11T11:44:00Z</dcterms:created>
  <dcterms:modified xsi:type="dcterms:W3CDTF">2018-12-12T08:49:00Z</dcterms:modified>
</cp:coreProperties>
</file>