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0B" w:rsidRDefault="00C4020B" w:rsidP="00C4020B">
      <w:pPr>
        <w:pStyle w:val="10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  <w:lang w:val="kk-KZ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Жыл сайынғы ақы төленетін қосымша еңбек демалыстары (бірінші және екінші топтағы мүгедектерге)</w:t>
      </w:r>
    </w:p>
    <w:p w:rsidR="00C4020B" w:rsidRDefault="00C4020B" w:rsidP="00C4020B">
      <w:pPr>
        <w:ind w:firstLine="709"/>
        <w:jc w:val="both"/>
        <w:rPr>
          <w:color w:val="000000" w:themeColor="text1"/>
          <w:lang w:val="kk-KZ"/>
        </w:rPr>
      </w:pPr>
    </w:p>
    <w:p w:rsidR="00C4020B" w:rsidRDefault="00C4020B" w:rsidP="00C4020B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Демалыс беру туралы </w:t>
      </w:r>
    </w:p>
    <w:p w:rsidR="00C4020B" w:rsidRDefault="00C4020B" w:rsidP="00C4020B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C4020B" w:rsidRDefault="00C4020B" w:rsidP="00C4020B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89-бабы 1-тармағының 2) тармақшасына және 92-бабына сәйкес, </w:t>
      </w:r>
      <w:r>
        <w:rPr>
          <w:b/>
          <w:sz w:val="28"/>
          <w:szCs w:val="28"/>
          <w:lang w:val="kk-KZ"/>
        </w:rPr>
        <w:t>БҰЙЫРАМЫН:</w:t>
      </w:r>
    </w:p>
    <w:p w:rsidR="00C4020B" w:rsidRDefault="00C4020B" w:rsidP="00C4020B">
      <w:pPr>
        <w:ind w:firstLine="709"/>
        <w:jc w:val="both"/>
        <w:rPr>
          <w:color w:val="000000" w:themeColor="text1"/>
          <w:sz w:val="18"/>
          <w:szCs w:val="18"/>
          <w:lang w:val="kk-KZ"/>
        </w:rPr>
      </w:pPr>
    </w:p>
    <w:p w:rsidR="00C4020B" w:rsidRDefault="00C4020B" w:rsidP="00C40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1. 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201</w:t>
      </w:r>
      <w:r>
        <w:rPr>
          <w:color w:val="000000" w:themeColor="text1"/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жылы үшін [   ] айлық лауазымдық жалақы мөлшерінде сауықтыруға арналған жәрдемақыны (материалдық көмекті) төлей отырып, 20___ жылғы ______________ бастап 20___ жылғы ______________ дейінгі жұмыс мерзімі үшін 20___ жылғы ______________ 20___ жылғы ______________ қоса алғандағы мерзімге демалыс кестесі бойынша  ұзақтығы күнтізбелік [   ] күнге жыл сайынғы ақылы еңбек демалысы, ұзақтығы күнтізбелік [   ] күнге  жыл сайынғы [қосымша] ақылы еңбек демалысы берілсін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C4020B" w:rsidRDefault="00C4020B" w:rsidP="00C4020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[Құрылымдық бөлімше] [А.Ә.Т.]  </w:t>
      </w:r>
      <w:r>
        <w:rPr>
          <w:sz w:val="28"/>
          <w:szCs w:val="28"/>
          <w:lang w:val="kk-KZ"/>
        </w:rPr>
        <w:t xml:space="preserve">жыл сайынғы </w:t>
      </w:r>
      <w:r>
        <w:rPr>
          <w:color w:val="000000" w:themeColor="text1"/>
          <w:sz w:val="28"/>
          <w:szCs w:val="28"/>
          <w:lang w:val="kk-KZ"/>
        </w:rPr>
        <w:t xml:space="preserve">негізгі </w:t>
      </w:r>
      <w:r>
        <w:rPr>
          <w:sz w:val="28"/>
          <w:szCs w:val="28"/>
          <w:lang w:val="kk-KZ"/>
        </w:rPr>
        <w:t xml:space="preserve">еңбек демалысының ақысын, жыл сайынғы </w:t>
      </w:r>
      <w:r>
        <w:rPr>
          <w:color w:val="000000" w:themeColor="text1"/>
          <w:sz w:val="28"/>
          <w:szCs w:val="28"/>
          <w:lang w:val="kk-KZ"/>
        </w:rPr>
        <w:t xml:space="preserve">қосымша </w:t>
      </w:r>
      <w:r>
        <w:rPr>
          <w:sz w:val="28"/>
          <w:szCs w:val="28"/>
          <w:lang w:val="kk-KZ"/>
        </w:rPr>
        <w:t>еңбек демалысының ақысын және сауықтыруға арналған жәрдемақыны (материалдық көмек) демалыс басталғанға дейінгі үш жұмыс күнінен кешіктірмей төлесін.</w:t>
      </w:r>
      <w:r>
        <w:rPr>
          <w:color w:val="000000" w:themeColor="text1"/>
          <w:sz w:val="28"/>
          <w:szCs w:val="28"/>
          <w:lang w:val="kk-KZ"/>
        </w:rPr>
        <w:t xml:space="preserve">  </w:t>
      </w:r>
    </w:p>
    <w:p w:rsidR="00C4020B" w:rsidRDefault="00C4020B" w:rsidP="00C4020B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жүктелсін.</w:t>
      </w:r>
    </w:p>
    <w:p w:rsidR="00C4020B" w:rsidRDefault="00C4020B" w:rsidP="00C4020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C4020B" w:rsidRDefault="00C4020B" w:rsidP="00C40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мүгедектікті белгілеу туралы анықтама.</w:t>
      </w:r>
    </w:p>
    <w:p w:rsidR="00C4020B" w:rsidRDefault="00C4020B" w:rsidP="00C40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C4020B" w:rsidRDefault="00C4020B" w:rsidP="00C4020B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C4020B" w:rsidRDefault="00C4020B" w:rsidP="00C4020B">
      <w:pPr>
        <w:tabs>
          <w:tab w:val="left" w:pos="993"/>
        </w:tabs>
        <w:ind w:firstLine="709"/>
        <w:jc w:val="both"/>
        <w:rPr>
          <w:lang w:val="kk-KZ"/>
        </w:rPr>
      </w:pP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C4020B" w:rsidRDefault="00C4020B" w:rsidP="00C4020B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C4020B" w:rsidRDefault="00C4020B" w:rsidP="00C4020B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C4020B" w:rsidRDefault="00C4020B" w:rsidP="00C4020B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C4020B" w:rsidRDefault="00C4020B" w:rsidP="00C4020B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C4020B" w:rsidRDefault="00C4020B" w:rsidP="00C4020B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C4020B" w:rsidRDefault="00C4020B" w:rsidP="00C4020B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C4020B" w:rsidRDefault="00C4020B" w:rsidP="00C4020B">
      <w:pPr>
        <w:ind w:firstLine="709"/>
        <w:rPr>
          <w:sz w:val="28"/>
          <w:szCs w:val="28"/>
          <w:lang w:val="kk-KZ"/>
        </w:rPr>
      </w:pPr>
    </w:p>
    <w:p w:rsidR="00C4020B" w:rsidRDefault="00C4020B" w:rsidP="00C4020B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C4020B" w:rsidRDefault="00C4020B" w:rsidP="00C4020B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Көшірмелері – бухгалтерия, құрылымдық бөлімше </w:t>
      </w:r>
    </w:p>
    <w:p w:rsidR="00C4020B" w:rsidRDefault="00C4020B" w:rsidP="00C4020B">
      <w:pPr>
        <w:ind w:firstLine="709"/>
        <w:jc w:val="both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075A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2018-12-11T11:44:00Z</dcterms:created>
  <dcterms:modified xsi:type="dcterms:W3CDTF">2018-12-13T05:46:00Z</dcterms:modified>
</cp:coreProperties>
</file>