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B2" w:rsidRDefault="006408B2" w:rsidP="006408B2">
      <w:pPr>
        <w:pStyle w:val="10"/>
        <w:numPr>
          <w:ilvl w:val="1"/>
          <w:numId w:val="10"/>
        </w:numPr>
        <w:spacing w:before="0"/>
        <w:ind w:left="0" w:firstLine="709"/>
        <w:jc w:val="both"/>
        <w:rPr>
          <w:rFonts w:ascii="Times New Roman" w:hAnsi="Times New Roman" w:cs="Times New Roman"/>
          <w:color w:val="002060"/>
          <w:lang w:val="ru-RU"/>
        </w:rPr>
      </w:pPr>
      <w:proofErr w:type="spellStart"/>
      <w:r>
        <w:rPr>
          <w:rFonts w:ascii="Times New Roman" w:hAnsi="Times New Roman" w:cs="Times New Roman"/>
          <w:b w:val="0"/>
          <w:color w:val="002060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b w:val="0"/>
          <w:color w:val="00206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2060"/>
          <w:lang w:val="ru-RU"/>
        </w:rPr>
        <w:t>демалыстар</w:t>
      </w:r>
      <w:proofErr w:type="spellEnd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2060"/>
        </w:rPr>
      </w:pPr>
      <w:bookmarkStart w:id="0" w:name="_Toc506074369"/>
      <w:bookmarkStart w:id="1" w:name="_Toc506074828"/>
      <w:bookmarkStart w:id="2" w:name="_Toc506914245"/>
      <w:bookmarkStart w:id="3" w:name="_Toc507024248"/>
      <w:bookmarkStart w:id="4" w:name="_Toc507024704"/>
      <w:bookmarkStart w:id="5" w:name="_Toc507076657"/>
      <w:bookmarkStart w:id="6" w:name="_Toc515377731"/>
      <w:bookmarkStart w:id="7" w:name="_Toc515378210"/>
      <w:bookmarkStart w:id="8" w:name="_Toc515378685"/>
      <w:bookmarkStart w:id="9" w:name="_Toc515379159"/>
      <w:bookmarkStart w:id="10" w:name="_Toc515379640"/>
      <w:bookmarkStart w:id="11" w:name="_Toc5153801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12" w:name="_Toc506074370"/>
      <w:bookmarkStart w:id="13" w:name="_Toc506074829"/>
      <w:bookmarkStart w:id="14" w:name="_Toc506914246"/>
      <w:bookmarkStart w:id="15" w:name="_Toc507024249"/>
      <w:bookmarkStart w:id="16" w:name="_Toc507024705"/>
      <w:bookmarkStart w:id="17" w:name="_Toc507076658"/>
      <w:bookmarkStart w:id="18" w:name="_Toc515377732"/>
      <w:bookmarkStart w:id="19" w:name="_Toc515378211"/>
      <w:bookmarkStart w:id="20" w:name="_Toc515378686"/>
      <w:bookmarkStart w:id="21" w:name="_Toc515379160"/>
      <w:bookmarkStart w:id="22" w:name="_Toc515379641"/>
      <w:bookmarkStart w:id="23" w:name="_Toc51538012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24" w:name="_Toc506074371"/>
      <w:bookmarkStart w:id="25" w:name="_Toc506074830"/>
      <w:bookmarkStart w:id="26" w:name="_Toc506914247"/>
      <w:bookmarkStart w:id="27" w:name="_Toc507024250"/>
      <w:bookmarkStart w:id="28" w:name="_Toc507024706"/>
      <w:bookmarkStart w:id="29" w:name="_Toc507076659"/>
      <w:bookmarkStart w:id="30" w:name="_Toc515377733"/>
      <w:bookmarkStart w:id="31" w:name="_Toc515378212"/>
      <w:bookmarkStart w:id="32" w:name="_Toc515378687"/>
      <w:bookmarkStart w:id="33" w:name="_Toc515379161"/>
      <w:bookmarkStart w:id="34" w:name="_Toc515379642"/>
      <w:bookmarkStart w:id="35" w:name="_Toc515380127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36" w:name="_Toc506074372"/>
      <w:bookmarkStart w:id="37" w:name="_Toc506074831"/>
      <w:bookmarkStart w:id="38" w:name="_Toc506914248"/>
      <w:bookmarkStart w:id="39" w:name="_Toc507024251"/>
      <w:bookmarkStart w:id="40" w:name="_Toc507024707"/>
      <w:bookmarkStart w:id="41" w:name="_Toc507076660"/>
      <w:bookmarkStart w:id="42" w:name="_Toc515377734"/>
      <w:bookmarkStart w:id="43" w:name="_Toc515378213"/>
      <w:bookmarkStart w:id="44" w:name="_Toc515378688"/>
      <w:bookmarkStart w:id="45" w:name="_Toc515379162"/>
      <w:bookmarkStart w:id="46" w:name="_Toc515379643"/>
      <w:bookmarkStart w:id="47" w:name="_Toc515380128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48" w:name="_Toc506074373"/>
      <w:bookmarkStart w:id="49" w:name="_Toc506074832"/>
      <w:bookmarkStart w:id="50" w:name="_Toc506914249"/>
      <w:bookmarkStart w:id="51" w:name="_Toc507024252"/>
      <w:bookmarkStart w:id="52" w:name="_Toc507024708"/>
      <w:bookmarkStart w:id="53" w:name="_Toc507076661"/>
      <w:bookmarkStart w:id="54" w:name="_Toc515377735"/>
      <w:bookmarkStart w:id="55" w:name="_Toc515378214"/>
      <w:bookmarkStart w:id="56" w:name="_Toc515378689"/>
      <w:bookmarkStart w:id="57" w:name="_Toc515379163"/>
      <w:bookmarkStart w:id="58" w:name="_Toc515379644"/>
      <w:bookmarkStart w:id="59" w:name="_Toc51538012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6408B2" w:rsidRDefault="006408B2" w:rsidP="006408B2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60" w:name="_Toc506074374"/>
      <w:bookmarkStart w:id="61" w:name="_Toc506074833"/>
      <w:bookmarkStart w:id="62" w:name="_Toc506914250"/>
      <w:bookmarkStart w:id="63" w:name="_Toc507024253"/>
      <w:bookmarkStart w:id="64" w:name="_Toc507024709"/>
      <w:bookmarkStart w:id="65" w:name="_Toc507076662"/>
      <w:bookmarkStart w:id="66" w:name="_Toc515377736"/>
      <w:bookmarkStart w:id="67" w:name="_Toc515378215"/>
      <w:bookmarkStart w:id="68" w:name="_Toc515378690"/>
      <w:bookmarkStart w:id="69" w:name="_Toc515379164"/>
      <w:bookmarkStart w:id="70" w:name="_Toc515379645"/>
      <w:bookmarkStart w:id="71" w:name="_Toc51538013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6408B2" w:rsidRDefault="006408B2" w:rsidP="006408B2">
      <w:pPr>
        <w:pStyle w:val="a6"/>
        <w:keepNext/>
        <w:keepLines/>
        <w:numPr>
          <w:ilvl w:val="1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72" w:name="_Toc506074375"/>
      <w:bookmarkStart w:id="73" w:name="_Toc506074834"/>
      <w:bookmarkStart w:id="74" w:name="_Toc506914251"/>
      <w:bookmarkStart w:id="75" w:name="_Toc507024254"/>
      <w:bookmarkStart w:id="76" w:name="_Toc507024710"/>
      <w:bookmarkStart w:id="77" w:name="_Toc507076663"/>
      <w:bookmarkStart w:id="78" w:name="_Toc515377737"/>
      <w:bookmarkStart w:id="79" w:name="_Toc515378216"/>
      <w:bookmarkStart w:id="80" w:name="_Toc515378691"/>
      <w:bookmarkStart w:id="81" w:name="_Toc515379165"/>
      <w:bookmarkStart w:id="82" w:name="_Toc515379646"/>
      <w:bookmarkStart w:id="83" w:name="_Toc51538013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6408B2" w:rsidRDefault="006408B2" w:rsidP="006408B2">
      <w:pPr>
        <w:pStyle w:val="a6"/>
        <w:keepNext/>
        <w:keepLines/>
        <w:numPr>
          <w:ilvl w:val="1"/>
          <w:numId w:val="11"/>
        </w:numPr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2060"/>
          <w:lang w:val="ru-RU"/>
        </w:rPr>
      </w:pPr>
      <w:bookmarkStart w:id="84" w:name="_Toc506074376"/>
      <w:bookmarkStart w:id="85" w:name="_Toc506074835"/>
      <w:bookmarkStart w:id="86" w:name="_Toc506914252"/>
      <w:bookmarkStart w:id="87" w:name="_Toc507024255"/>
      <w:bookmarkStart w:id="88" w:name="_Toc507024711"/>
      <w:bookmarkStart w:id="89" w:name="_Toc507076664"/>
      <w:bookmarkStart w:id="90" w:name="_Toc515377738"/>
      <w:bookmarkStart w:id="91" w:name="_Toc515378217"/>
      <w:bookmarkStart w:id="92" w:name="_Toc515378692"/>
      <w:bookmarkStart w:id="93" w:name="_Toc515379166"/>
      <w:bookmarkStart w:id="94" w:name="_Toc515379647"/>
      <w:bookmarkStart w:id="95" w:name="_Toc515380132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6408B2" w:rsidRDefault="006408B2" w:rsidP="006408B2">
      <w:pPr>
        <w:pStyle w:val="10"/>
        <w:numPr>
          <w:ilvl w:val="2"/>
          <w:numId w:val="11"/>
        </w:numPr>
        <w:spacing w:before="0"/>
        <w:ind w:left="0" w:firstLine="709"/>
        <w:jc w:val="both"/>
        <w:rPr>
          <w:rStyle w:val="s0"/>
          <w:b w:val="0"/>
          <w:color w:val="002060"/>
          <w:lang w:val="ru-RU"/>
        </w:rPr>
      </w:pPr>
      <w:proofErr w:type="spellStart"/>
      <w:r>
        <w:rPr>
          <w:rStyle w:val="s0"/>
          <w:b w:val="0"/>
          <w:color w:val="002060"/>
          <w:lang w:val="ru-RU"/>
        </w:rPr>
        <w:t>Жалақысы</w:t>
      </w:r>
      <w:proofErr w:type="spellEnd"/>
      <w:r>
        <w:rPr>
          <w:rStyle w:val="s0"/>
          <w:b w:val="0"/>
          <w:color w:val="002060"/>
          <w:lang w:val="ru-RU"/>
        </w:rPr>
        <w:t xml:space="preserve"> </w:t>
      </w:r>
      <w:proofErr w:type="spellStart"/>
      <w:r>
        <w:rPr>
          <w:rStyle w:val="s0"/>
          <w:b w:val="0"/>
          <w:color w:val="002060"/>
          <w:lang w:val="ru-RU"/>
        </w:rPr>
        <w:t>сақталмайтын</w:t>
      </w:r>
      <w:proofErr w:type="spellEnd"/>
      <w:r>
        <w:rPr>
          <w:rStyle w:val="s0"/>
          <w:b w:val="0"/>
          <w:color w:val="002060"/>
          <w:lang w:val="ru-RU"/>
        </w:rPr>
        <w:t xml:space="preserve"> </w:t>
      </w:r>
      <w:proofErr w:type="spellStart"/>
      <w:r>
        <w:rPr>
          <w:rStyle w:val="s0"/>
          <w:b w:val="0"/>
          <w:color w:val="002060"/>
          <w:lang w:val="ru-RU"/>
        </w:rPr>
        <w:t>демалыс</w:t>
      </w:r>
      <w:proofErr w:type="spellEnd"/>
      <w:r>
        <w:rPr>
          <w:rStyle w:val="s0"/>
          <w:b w:val="0"/>
          <w:color w:val="002060"/>
          <w:lang w:val="ru-RU"/>
        </w:rPr>
        <w:t>.</w:t>
      </w:r>
    </w:p>
    <w:p w:rsidR="006408B2" w:rsidRDefault="006408B2" w:rsidP="006408B2">
      <w:pPr>
        <w:ind w:firstLine="709"/>
        <w:jc w:val="both"/>
        <w:rPr>
          <w:rFonts w:eastAsiaTheme="majorEastAsia"/>
        </w:rPr>
      </w:pPr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sz w:val="28"/>
          <w:szCs w:val="28"/>
        </w:rPr>
      </w:pPr>
      <w:bookmarkStart w:id="96" w:name="_Toc506074378"/>
      <w:bookmarkStart w:id="97" w:name="_Toc506074837"/>
      <w:bookmarkStart w:id="98" w:name="_Toc506914254"/>
      <w:bookmarkStart w:id="99" w:name="_Toc507024257"/>
      <w:bookmarkStart w:id="100" w:name="_Toc507024713"/>
      <w:bookmarkStart w:id="101" w:name="_Toc507076666"/>
      <w:bookmarkStart w:id="102" w:name="_Toc515377740"/>
      <w:bookmarkStart w:id="103" w:name="_Toc515378219"/>
      <w:bookmarkStart w:id="104" w:name="_Toc515378694"/>
      <w:bookmarkStart w:id="105" w:name="_Toc515379168"/>
      <w:bookmarkStart w:id="106" w:name="_Toc515379649"/>
      <w:bookmarkStart w:id="107" w:name="_Toc515380134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08" w:name="_Toc506074379"/>
      <w:bookmarkStart w:id="109" w:name="_Toc506074838"/>
      <w:bookmarkStart w:id="110" w:name="_Toc506914255"/>
      <w:bookmarkStart w:id="111" w:name="_Toc507024258"/>
      <w:bookmarkStart w:id="112" w:name="_Toc507024714"/>
      <w:bookmarkStart w:id="113" w:name="_Toc507076667"/>
      <w:bookmarkStart w:id="114" w:name="_Toc515377741"/>
      <w:bookmarkStart w:id="115" w:name="_Toc515378220"/>
      <w:bookmarkStart w:id="116" w:name="_Toc515378695"/>
      <w:bookmarkStart w:id="117" w:name="_Toc515379169"/>
      <w:bookmarkStart w:id="118" w:name="_Toc515379650"/>
      <w:bookmarkStart w:id="119" w:name="_Toc515380135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20" w:name="_Toc506074380"/>
      <w:bookmarkStart w:id="121" w:name="_Toc506074839"/>
      <w:bookmarkStart w:id="122" w:name="_Toc506914256"/>
      <w:bookmarkStart w:id="123" w:name="_Toc507024259"/>
      <w:bookmarkStart w:id="124" w:name="_Toc507024715"/>
      <w:bookmarkStart w:id="125" w:name="_Toc507076668"/>
      <w:bookmarkStart w:id="126" w:name="_Toc515377742"/>
      <w:bookmarkStart w:id="127" w:name="_Toc515378221"/>
      <w:bookmarkStart w:id="128" w:name="_Toc515378696"/>
      <w:bookmarkStart w:id="129" w:name="_Toc515379170"/>
      <w:bookmarkStart w:id="130" w:name="_Toc515379651"/>
      <w:bookmarkStart w:id="131" w:name="_Toc515380136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32" w:name="_Toc506074381"/>
      <w:bookmarkStart w:id="133" w:name="_Toc506074840"/>
      <w:bookmarkStart w:id="134" w:name="_Toc506914257"/>
      <w:bookmarkStart w:id="135" w:name="_Toc507024260"/>
      <w:bookmarkStart w:id="136" w:name="_Toc507024716"/>
      <w:bookmarkStart w:id="137" w:name="_Toc507076669"/>
      <w:bookmarkStart w:id="138" w:name="_Toc515377743"/>
      <w:bookmarkStart w:id="139" w:name="_Toc515378222"/>
      <w:bookmarkStart w:id="140" w:name="_Toc515378697"/>
      <w:bookmarkStart w:id="141" w:name="_Toc515379171"/>
      <w:bookmarkStart w:id="142" w:name="_Toc515379652"/>
      <w:bookmarkStart w:id="143" w:name="_Toc515380137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44" w:name="_Toc506074382"/>
      <w:bookmarkStart w:id="145" w:name="_Toc506074841"/>
      <w:bookmarkStart w:id="146" w:name="_Toc506914258"/>
      <w:bookmarkStart w:id="147" w:name="_Toc507024261"/>
      <w:bookmarkStart w:id="148" w:name="_Toc507024717"/>
      <w:bookmarkStart w:id="149" w:name="_Toc507076670"/>
      <w:bookmarkStart w:id="150" w:name="_Toc515377744"/>
      <w:bookmarkStart w:id="151" w:name="_Toc515378223"/>
      <w:bookmarkStart w:id="152" w:name="_Toc515378698"/>
      <w:bookmarkStart w:id="153" w:name="_Toc515379172"/>
      <w:bookmarkStart w:id="154" w:name="_Toc515379653"/>
      <w:bookmarkStart w:id="155" w:name="_Toc515380138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6408B2" w:rsidRDefault="006408B2" w:rsidP="006408B2">
      <w:pPr>
        <w:pStyle w:val="a6"/>
        <w:keepNext/>
        <w:keepLines/>
        <w:numPr>
          <w:ilvl w:val="0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56" w:name="_Toc506074383"/>
      <w:bookmarkStart w:id="157" w:name="_Toc506074842"/>
      <w:bookmarkStart w:id="158" w:name="_Toc506914259"/>
      <w:bookmarkStart w:id="159" w:name="_Toc507024262"/>
      <w:bookmarkStart w:id="160" w:name="_Toc507024718"/>
      <w:bookmarkStart w:id="161" w:name="_Toc507076671"/>
      <w:bookmarkStart w:id="162" w:name="_Toc515377745"/>
      <w:bookmarkStart w:id="163" w:name="_Toc515378224"/>
      <w:bookmarkStart w:id="164" w:name="_Toc515378699"/>
      <w:bookmarkStart w:id="165" w:name="_Toc515379173"/>
      <w:bookmarkStart w:id="166" w:name="_Toc515379654"/>
      <w:bookmarkStart w:id="167" w:name="_Toc515380139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="006408B2" w:rsidRDefault="006408B2" w:rsidP="006408B2">
      <w:pPr>
        <w:pStyle w:val="a6"/>
        <w:keepNext/>
        <w:keepLines/>
        <w:numPr>
          <w:ilvl w:val="1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68" w:name="_Toc506074384"/>
      <w:bookmarkStart w:id="169" w:name="_Toc506074843"/>
      <w:bookmarkStart w:id="170" w:name="_Toc506914260"/>
      <w:bookmarkStart w:id="171" w:name="_Toc507024263"/>
      <w:bookmarkStart w:id="172" w:name="_Toc507024719"/>
      <w:bookmarkStart w:id="173" w:name="_Toc507076672"/>
      <w:bookmarkStart w:id="174" w:name="_Toc515377746"/>
      <w:bookmarkStart w:id="175" w:name="_Toc515378225"/>
      <w:bookmarkStart w:id="176" w:name="_Toc515378700"/>
      <w:bookmarkStart w:id="177" w:name="_Toc515379174"/>
      <w:bookmarkStart w:id="178" w:name="_Toc515379655"/>
      <w:bookmarkStart w:id="179" w:name="_Toc515380140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6408B2" w:rsidRDefault="006408B2" w:rsidP="006408B2">
      <w:pPr>
        <w:pStyle w:val="a6"/>
        <w:keepNext/>
        <w:keepLines/>
        <w:numPr>
          <w:ilvl w:val="1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80" w:name="_Toc506074385"/>
      <w:bookmarkStart w:id="181" w:name="_Toc506074844"/>
      <w:bookmarkStart w:id="182" w:name="_Toc506914261"/>
      <w:bookmarkStart w:id="183" w:name="_Toc507024264"/>
      <w:bookmarkStart w:id="184" w:name="_Toc507024720"/>
      <w:bookmarkStart w:id="185" w:name="_Toc507076673"/>
      <w:bookmarkStart w:id="186" w:name="_Toc515377747"/>
      <w:bookmarkStart w:id="187" w:name="_Toc515378226"/>
      <w:bookmarkStart w:id="188" w:name="_Toc515378701"/>
      <w:bookmarkStart w:id="189" w:name="_Toc515379175"/>
      <w:bookmarkStart w:id="190" w:name="_Toc515379656"/>
      <w:bookmarkStart w:id="191" w:name="_Toc515380141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6408B2" w:rsidRDefault="006408B2" w:rsidP="006408B2">
      <w:pPr>
        <w:pStyle w:val="a6"/>
        <w:keepNext/>
        <w:keepLines/>
        <w:numPr>
          <w:ilvl w:val="2"/>
          <w:numId w:val="12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92" w:name="_Toc506074386"/>
      <w:bookmarkStart w:id="193" w:name="_Toc506074845"/>
      <w:bookmarkStart w:id="194" w:name="_Toc506914262"/>
      <w:bookmarkStart w:id="195" w:name="_Toc507024265"/>
      <w:bookmarkStart w:id="196" w:name="_Toc507024721"/>
      <w:bookmarkStart w:id="197" w:name="_Toc507076674"/>
      <w:bookmarkStart w:id="198" w:name="_Toc515377748"/>
      <w:bookmarkStart w:id="199" w:name="_Toc515378227"/>
      <w:bookmarkStart w:id="200" w:name="_Toc515378702"/>
      <w:bookmarkStart w:id="201" w:name="_Toc515379176"/>
      <w:bookmarkStart w:id="202" w:name="_Toc515379657"/>
      <w:bookmarkStart w:id="203" w:name="_Toc515380142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:rsidR="006408B2" w:rsidRDefault="006408B2" w:rsidP="006408B2">
      <w:pPr>
        <w:pStyle w:val="10"/>
        <w:numPr>
          <w:ilvl w:val="3"/>
          <w:numId w:val="12"/>
        </w:numPr>
        <w:tabs>
          <w:tab w:val="left" w:pos="1701"/>
        </w:tabs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204" w:name="_Toc515380143"/>
      <w:proofErr w:type="spellStart"/>
      <w:r>
        <w:rPr>
          <w:rStyle w:val="s0"/>
          <w:i/>
          <w:color w:val="0070C0"/>
          <w:lang w:val="ru-RU"/>
        </w:rPr>
        <w:t>Некенің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тіркелуі</w:t>
      </w:r>
      <w:proofErr w:type="spellEnd"/>
      <w:r>
        <w:rPr>
          <w:rStyle w:val="s0"/>
          <w:i/>
          <w:color w:val="0070C0"/>
          <w:lang w:val="ru-RU"/>
        </w:rPr>
        <w:t>.</w:t>
      </w:r>
      <w:bookmarkEnd w:id="204"/>
    </w:p>
    <w:p w:rsidR="006408B2" w:rsidRDefault="006408B2" w:rsidP="006408B2">
      <w:pPr>
        <w:ind w:firstLine="709"/>
        <w:jc w:val="both"/>
        <w:rPr>
          <w:rFonts w:eastAsiaTheme="majorEastAsia"/>
        </w:rPr>
      </w:pPr>
    </w:p>
    <w:p w:rsidR="006408B2" w:rsidRDefault="006408B2" w:rsidP="006408B2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 сақталмайтын</w:t>
      </w:r>
    </w:p>
    <w:p w:rsidR="006408B2" w:rsidRDefault="006408B2" w:rsidP="006408B2">
      <w:pPr>
        <w:ind w:left="709"/>
        <w:rPr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демалыс беру туралы 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ru-RU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97-бабы 3- тармағының 1)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ru-RU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некені тіркеуге байланысты 20___ жылғы _________ 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жалақысы сақталмайтын демалыс берілсін.  </w:t>
      </w:r>
    </w:p>
    <w:p w:rsidR="006408B2" w:rsidRDefault="006408B2" w:rsidP="006408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</w:p>
    <w:p w:rsidR="006408B2" w:rsidRDefault="006408B2" w:rsidP="006408B2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</w:t>
      </w:r>
      <w:r>
        <w:rPr>
          <w:sz w:val="28"/>
          <w:szCs w:val="28"/>
          <w:lang w:val="kk-KZ"/>
        </w:rPr>
        <w:t>ші, некені тіркеу туралы куәлік</w:t>
      </w:r>
      <w:r>
        <w:rPr>
          <w:lang w:val="kk-KZ"/>
        </w:rPr>
        <w:t>.</w:t>
      </w:r>
    </w:p>
    <w:p w:rsidR="006408B2" w:rsidRDefault="006408B2" w:rsidP="006408B2">
      <w:pPr>
        <w:ind w:firstLine="709"/>
        <w:jc w:val="both"/>
        <w:rPr>
          <w:lang w:val="kk-KZ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</w:p>
    <w:p w:rsidR="006408B2" w:rsidRDefault="006408B2" w:rsidP="006408B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6408B2" w:rsidRDefault="006408B2" w:rsidP="006408B2">
      <w:pPr>
        <w:tabs>
          <w:tab w:val="left" w:pos="993"/>
        </w:tabs>
        <w:ind w:firstLine="709"/>
        <w:jc w:val="both"/>
        <w:rPr>
          <w:lang w:val="kk-KZ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6408B2" w:rsidRDefault="006408B2" w:rsidP="006408B2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6408B2" w:rsidRDefault="006408B2" w:rsidP="006408B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6408B2" w:rsidRDefault="006408B2" w:rsidP="006408B2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6408B2" w:rsidRDefault="006408B2" w:rsidP="006408B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6408B2" w:rsidRDefault="006408B2" w:rsidP="006408B2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6408B2" w:rsidRDefault="006408B2" w:rsidP="006408B2">
      <w:pPr>
        <w:ind w:firstLine="709"/>
        <w:rPr>
          <w:sz w:val="28"/>
          <w:szCs w:val="28"/>
          <w:lang w:val="kk-KZ"/>
        </w:rPr>
      </w:pPr>
    </w:p>
    <w:p w:rsidR="006408B2" w:rsidRDefault="006408B2" w:rsidP="006408B2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6408B2" w:rsidRDefault="006408B2" w:rsidP="006408B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6408B2" w:rsidRDefault="006408B2" w:rsidP="006408B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6408B2" w:rsidRDefault="006408B2" w:rsidP="006408B2">
      <w:pPr>
        <w:rPr>
          <w:sz w:val="28"/>
          <w:szCs w:val="28"/>
          <w:lang w:val="kk-KZ"/>
        </w:rPr>
      </w:pPr>
    </w:p>
    <w:p w:rsidR="006408B2" w:rsidRDefault="006408B2" w:rsidP="006408B2">
      <w:pPr>
        <w:rPr>
          <w:sz w:val="28"/>
          <w:szCs w:val="28"/>
          <w:lang w:val="kk-KZ"/>
        </w:rPr>
      </w:pPr>
    </w:p>
    <w:p w:rsidR="006408B2" w:rsidRDefault="006408B2" w:rsidP="006408B2">
      <w:pPr>
        <w:rPr>
          <w:sz w:val="28"/>
          <w:szCs w:val="28"/>
          <w:lang w:val="kk-KZ"/>
        </w:rPr>
      </w:pPr>
    </w:p>
    <w:p w:rsidR="006408B2" w:rsidRDefault="006408B2" w:rsidP="006408B2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205" w:name="_GoBack"/>
      <w:bookmarkEnd w:id="205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2018-12-11T11:44:00Z</dcterms:created>
  <dcterms:modified xsi:type="dcterms:W3CDTF">2018-12-13T05:54:00Z</dcterms:modified>
</cp:coreProperties>
</file>