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8F" w:rsidRDefault="002B358F" w:rsidP="002B358F">
      <w:pPr>
        <w:pStyle w:val="10"/>
        <w:spacing w:before="0"/>
        <w:ind w:left="709"/>
        <w:jc w:val="both"/>
        <w:rPr>
          <w:rStyle w:val="s0"/>
          <w:color w:val="0070C0"/>
          <w:lang w:val="ru-RU"/>
        </w:rPr>
      </w:pPr>
      <w:bookmarkStart w:id="0" w:name="_Toc515380201"/>
      <w:bookmarkStart w:id="1" w:name="_GoBack"/>
      <w:bookmarkEnd w:id="1"/>
      <w:r>
        <w:rPr>
          <w:rStyle w:val="s0"/>
          <w:color w:val="0070C0"/>
          <w:lang w:val="ru-RU"/>
        </w:rPr>
        <w:t xml:space="preserve">Бала </w:t>
      </w:r>
      <w:proofErr w:type="spellStart"/>
      <w:r>
        <w:rPr>
          <w:rStyle w:val="s0"/>
          <w:color w:val="0070C0"/>
          <w:lang w:val="ru-RU"/>
        </w:rPr>
        <w:t>үш</w:t>
      </w:r>
      <w:proofErr w:type="spellEnd"/>
      <w:r>
        <w:rPr>
          <w:rStyle w:val="s0"/>
          <w:color w:val="0070C0"/>
          <w:lang w:val="ru-RU"/>
        </w:rPr>
        <w:t xml:space="preserve"> </w:t>
      </w:r>
      <w:proofErr w:type="spellStart"/>
      <w:proofErr w:type="gramStart"/>
      <w:r>
        <w:rPr>
          <w:rStyle w:val="s0"/>
          <w:color w:val="0070C0"/>
          <w:lang w:val="ru-RU"/>
        </w:rPr>
        <w:t>жас</w:t>
      </w:r>
      <w:proofErr w:type="gramEnd"/>
      <w:r>
        <w:rPr>
          <w:rStyle w:val="s0"/>
          <w:color w:val="0070C0"/>
          <w:lang w:val="ru-RU"/>
        </w:rPr>
        <w:t>қа</w:t>
      </w:r>
      <w:proofErr w:type="spellEnd"/>
      <w:r>
        <w:rPr>
          <w:rStyle w:val="s0"/>
          <w:color w:val="0070C0"/>
          <w:lang w:val="ru-RU"/>
        </w:rPr>
        <w:t xml:space="preserve"> </w:t>
      </w:r>
      <w:proofErr w:type="spellStart"/>
      <w:r>
        <w:rPr>
          <w:rStyle w:val="s0"/>
          <w:color w:val="0070C0"/>
          <w:lang w:val="ru-RU"/>
        </w:rPr>
        <w:t>толғанға</w:t>
      </w:r>
      <w:proofErr w:type="spellEnd"/>
      <w:r>
        <w:rPr>
          <w:rStyle w:val="s0"/>
          <w:color w:val="0070C0"/>
          <w:lang w:val="ru-RU"/>
        </w:rPr>
        <w:t xml:space="preserve"> </w:t>
      </w:r>
      <w:proofErr w:type="spellStart"/>
      <w:r>
        <w:rPr>
          <w:rStyle w:val="s0"/>
          <w:color w:val="0070C0"/>
          <w:lang w:val="ru-RU"/>
        </w:rPr>
        <w:t>дейін</w:t>
      </w:r>
      <w:proofErr w:type="spellEnd"/>
      <w:r>
        <w:rPr>
          <w:rStyle w:val="s0"/>
          <w:color w:val="0070C0"/>
          <w:lang w:val="ru-RU"/>
        </w:rPr>
        <w:t xml:space="preserve"> </w:t>
      </w:r>
      <w:proofErr w:type="spellStart"/>
      <w:r>
        <w:rPr>
          <w:rStyle w:val="s0"/>
          <w:color w:val="0070C0"/>
          <w:lang w:val="ru-RU"/>
        </w:rPr>
        <w:t>оның</w:t>
      </w:r>
      <w:proofErr w:type="spellEnd"/>
      <w:r>
        <w:rPr>
          <w:rStyle w:val="s0"/>
          <w:color w:val="0070C0"/>
          <w:lang w:val="ru-RU"/>
        </w:rPr>
        <w:t xml:space="preserve"> </w:t>
      </w:r>
      <w:proofErr w:type="spellStart"/>
      <w:r>
        <w:rPr>
          <w:rStyle w:val="s0"/>
          <w:color w:val="0070C0"/>
          <w:lang w:val="ru-RU"/>
        </w:rPr>
        <w:t>күтіміне</w:t>
      </w:r>
      <w:proofErr w:type="spellEnd"/>
      <w:r>
        <w:rPr>
          <w:rStyle w:val="s0"/>
          <w:color w:val="0070C0"/>
          <w:lang w:val="ru-RU"/>
        </w:rPr>
        <w:t xml:space="preserve"> </w:t>
      </w:r>
      <w:proofErr w:type="spellStart"/>
      <w:r>
        <w:rPr>
          <w:rStyle w:val="s0"/>
          <w:color w:val="0070C0"/>
          <w:lang w:val="ru-RU"/>
        </w:rPr>
        <w:t>байланысты</w:t>
      </w:r>
      <w:proofErr w:type="spellEnd"/>
      <w:r>
        <w:rPr>
          <w:rStyle w:val="s0"/>
          <w:color w:val="0070C0"/>
          <w:lang w:val="ru-RU"/>
        </w:rPr>
        <w:t xml:space="preserve"> </w:t>
      </w:r>
      <w:proofErr w:type="spellStart"/>
      <w:r>
        <w:rPr>
          <w:rStyle w:val="s0"/>
          <w:color w:val="0070C0"/>
          <w:lang w:val="ru-RU"/>
        </w:rPr>
        <w:t>жалақы</w:t>
      </w:r>
      <w:proofErr w:type="spellEnd"/>
      <w:r>
        <w:rPr>
          <w:rStyle w:val="s0"/>
          <w:color w:val="0070C0"/>
          <w:lang w:val="ru-RU"/>
        </w:rPr>
        <w:t xml:space="preserve"> </w:t>
      </w:r>
      <w:proofErr w:type="spellStart"/>
      <w:r>
        <w:rPr>
          <w:rStyle w:val="s0"/>
          <w:color w:val="0070C0"/>
          <w:lang w:val="ru-RU"/>
        </w:rPr>
        <w:t>сақталмайтын</w:t>
      </w:r>
      <w:proofErr w:type="spellEnd"/>
      <w:r>
        <w:rPr>
          <w:rStyle w:val="s0"/>
          <w:color w:val="0070C0"/>
          <w:lang w:val="ru-RU"/>
        </w:rPr>
        <w:t xml:space="preserve"> </w:t>
      </w:r>
      <w:proofErr w:type="spellStart"/>
      <w:r>
        <w:rPr>
          <w:rStyle w:val="s0"/>
          <w:color w:val="0070C0"/>
          <w:lang w:val="ru-RU"/>
        </w:rPr>
        <w:t>демалыс</w:t>
      </w:r>
      <w:proofErr w:type="spellEnd"/>
      <w:r>
        <w:rPr>
          <w:rStyle w:val="s0"/>
          <w:color w:val="0070C0"/>
          <w:lang w:val="ru-RU"/>
        </w:rPr>
        <w:t xml:space="preserve"> </w:t>
      </w:r>
      <w:proofErr w:type="spellStart"/>
      <w:r>
        <w:rPr>
          <w:rStyle w:val="s0"/>
          <w:color w:val="0070C0"/>
          <w:lang w:val="ru-RU"/>
        </w:rPr>
        <w:t>аяқталғанға</w:t>
      </w:r>
      <w:proofErr w:type="spellEnd"/>
      <w:r>
        <w:rPr>
          <w:rStyle w:val="s0"/>
          <w:color w:val="0070C0"/>
          <w:lang w:val="ru-RU"/>
        </w:rPr>
        <w:t xml:space="preserve"> </w:t>
      </w:r>
      <w:proofErr w:type="spellStart"/>
      <w:r>
        <w:rPr>
          <w:rStyle w:val="s0"/>
          <w:color w:val="0070C0"/>
          <w:lang w:val="ru-RU"/>
        </w:rPr>
        <w:t>дейін</w:t>
      </w:r>
      <w:proofErr w:type="spellEnd"/>
      <w:r>
        <w:rPr>
          <w:rStyle w:val="s0"/>
          <w:color w:val="0070C0"/>
          <w:lang w:val="ru-RU"/>
        </w:rPr>
        <w:t xml:space="preserve"> </w:t>
      </w:r>
      <w:proofErr w:type="spellStart"/>
      <w:r>
        <w:rPr>
          <w:rStyle w:val="s0"/>
          <w:color w:val="0070C0"/>
          <w:lang w:val="ru-RU"/>
        </w:rPr>
        <w:t>жұмысқа</w:t>
      </w:r>
      <w:proofErr w:type="spellEnd"/>
      <w:r>
        <w:rPr>
          <w:rStyle w:val="s0"/>
          <w:color w:val="0070C0"/>
          <w:lang w:val="ru-RU"/>
        </w:rPr>
        <w:t xml:space="preserve"> </w:t>
      </w:r>
      <w:proofErr w:type="spellStart"/>
      <w:r>
        <w:rPr>
          <w:rStyle w:val="s0"/>
          <w:color w:val="0070C0"/>
          <w:lang w:val="ru-RU"/>
        </w:rPr>
        <w:t>шығу</w:t>
      </w:r>
      <w:proofErr w:type="spellEnd"/>
      <w:r>
        <w:rPr>
          <w:rStyle w:val="s0"/>
          <w:color w:val="0070C0"/>
          <w:lang w:val="ru-RU"/>
        </w:rPr>
        <w:t>.</w:t>
      </w:r>
      <w:bookmarkEnd w:id="0"/>
    </w:p>
    <w:p w:rsidR="002B358F" w:rsidRDefault="002B358F" w:rsidP="002B358F">
      <w:pPr>
        <w:ind w:firstLine="709"/>
        <w:jc w:val="both"/>
        <w:rPr>
          <w:rFonts w:eastAsiaTheme="majorEastAsia"/>
        </w:rPr>
      </w:pPr>
    </w:p>
    <w:p w:rsidR="002B358F" w:rsidRPr="002B358F" w:rsidRDefault="002B358F" w:rsidP="002B358F">
      <w:pPr>
        <w:pStyle w:val="a6"/>
        <w:ind w:left="0"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ru-RU"/>
        </w:rPr>
        <w:t>Жұ</w:t>
      </w:r>
      <w:proofErr w:type="gramStart"/>
      <w:r>
        <w:rPr>
          <w:b/>
          <w:sz w:val="28"/>
          <w:szCs w:val="28"/>
          <w:lang w:val="ru-RU"/>
        </w:rPr>
        <w:t>мыс</w:t>
      </w:r>
      <w:proofErr w:type="gramEnd"/>
      <w:r>
        <w:rPr>
          <w:b/>
          <w:sz w:val="28"/>
          <w:szCs w:val="28"/>
          <w:lang w:val="ru-RU"/>
        </w:rPr>
        <w:t>қа</w:t>
      </w:r>
      <w:proofErr w:type="spellEnd"/>
      <w:r w:rsidRPr="002B358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шығу</w:t>
      </w:r>
      <w:proofErr w:type="spellEnd"/>
      <w:r w:rsidRPr="002B358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туралы</w:t>
      </w:r>
      <w:proofErr w:type="spellEnd"/>
      <w:r w:rsidRPr="002B358F">
        <w:rPr>
          <w:b/>
          <w:sz w:val="28"/>
          <w:szCs w:val="28"/>
        </w:rPr>
        <w:t xml:space="preserve"> </w:t>
      </w:r>
    </w:p>
    <w:p w:rsidR="002B358F" w:rsidRPr="002B358F" w:rsidRDefault="002B358F" w:rsidP="002B358F">
      <w:pPr>
        <w:pStyle w:val="a6"/>
        <w:ind w:left="0" w:firstLine="709"/>
        <w:jc w:val="both"/>
        <w:rPr>
          <w:sz w:val="28"/>
          <w:szCs w:val="28"/>
        </w:rPr>
      </w:pPr>
    </w:p>
    <w:p w:rsidR="002B358F" w:rsidRPr="002B358F" w:rsidRDefault="002B358F" w:rsidP="002B358F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Қазақстан Республикасы Еңбек кодексі 100-бабының 4-тармағына сәйкес, </w:t>
      </w:r>
      <w:r>
        <w:rPr>
          <w:b/>
          <w:sz w:val="28"/>
          <w:szCs w:val="28"/>
          <w:lang w:val="kk-KZ"/>
        </w:rPr>
        <w:t>БҰЙЫРАМЫН</w:t>
      </w:r>
      <w:r w:rsidRPr="002B358F">
        <w:rPr>
          <w:sz w:val="28"/>
          <w:szCs w:val="28"/>
        </w:rPr>
        <w:t>:</w:t>
      </w:r>
    </w:p>
    <w:p w:rsidR="002B358F" w:rsidRPr="002B358F" w:rsidRDefault="002B358F" w:rsidP="002B358F">
      <w:pPr>
        <w:pStyle w:val="a6"/>
        <w:ind w:left="0" w:firstLine="709"/>
        <w:jc w:val="both"/>
        <w:rPr>
          <w:sz w:val="28"/>
          <w:szCs w:val="28"/>
        </w:rPr>
      </w:pPr>
    </w:p>
    <w:p w:rsidR="002B358F" w:rsidRDefault="002B358F" w:rsidP="002B358F">
      <w:pPr>
        <w:pStyle w:val="a6"/>
        <w:ind w:left="0" w:firstLine="709"/>
        <w:jc w:val="both"/>
        <w:rPr>
          <w:sz w:val="28"/>
          <w:szCs w:val="28"/>
          <w:lang w:val="kk-KZ"/>
        </w:rPr>
      </w:pPr>
      <w:r w:rsidRPr="002B358F">
        <w:rPr>
          <w:sz w:val="28"/>
          <w:szCs w:val="28"/>
        </w:rPr>
        <w:t>1.</w:t>
      </w:r>
      <w:r w:rsidRPr="002B358F">
        <w:rPr>
          <w:sz w:val="28"/>
          <w:szCs w:val="28"/>
        </w:rPr>
        <w:tab/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[А.Ә.Т.</w:t>
      </w:r>
      <w:proofErr w:type="gramStart"/>
      <w:r>
        <w:rPr>
          <w:color w:val="000000" w:themeColor="text1"/>
          <w:sz w:val="28"/>
          <w:szCs w:val="28"/>
          <w:lang w:val="kk-KZ"/>
        </w:rPr>
        <w:t xml:space="preserve">] </w:t>
      </w:r>
      <w:r>
        <w:rPr>
          <w:sz w:val="28"/>
          <w:szCs w:val="28"/>
          <w:lang w:val="kk-KZ"/>
        </w:rPr>
        <w:t xml:space="preserve"> 20</w:t>
      </w:r>
      <w:proofErr w:type="gramEnd"/>
      <w:r>
        <w:rPr>
          <w:sz w:val="28"/>
          <w:szCs w:val="28"/>
          <w:lang w:val="kk-KZ"/>
        </w:rPr>
        <w:t xml:space="preserve">___ жылғы ______________ жұмысқа кірісті деп саналсын.         </w:t>
      </w:r>
    </w:p>
    <w:p w:rsidR="002B358F" w:rsidRDefault="002B358F" w:rsidP="002B358F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ab/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2B358F" w:rsidRDefault="002B358F" w:rsidP="002B358F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2B358F" w:rsidRDefault="002B358F" w:rsidP="002B358F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Негіздеме</w:t>
      </w:r>
      <w:r>
        <w:rPr>
          <w:color w:val="000000" w:themeColor="text1"/>
          <w:sz w:val="28"/>
          <w:szCs w:val="28"/>
          <w:lang w:val="kk-KZ"/>
        </w:rPr>
        <w:t>: [А.Ә.Т.]  20 ___жылғы ___________ өтініші.</w:t>
      </w:r>
    </w:p>
    <w:p w:rsidR="002B358F" w:rsidRDefault="002B358F" w:rsidP="002B358F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2B358F" w:rsidRDefault="002B358F" w:rsidP="002B358F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2B358F" w:rsidRDefault="002B358F" w:rsidP="002B358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2B358F" w:rsidRDefault="002B358F" w:rsidP="002B358F">
      <w:pPr>
        <w:tabs>
          <w:tab w:val="left" w:pos="993"/>
        </w:tabs>
        <w:ind w:firstLine="709"/>
        <w:jc w:val="both"/>
        <w:rPr>
          <w:lang w:val="kk-KZ"/>
        </w:rPr>
      </w:pPr>
    </w:p>
    <w:p w:rsidR="002B358F" w:rsidRDefault="002B358F" w:rsidP="002B358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2B358F" w:rsidRDefault="002B358F" w:rsidP="002B358F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2B358F" w:rsidRDefault="002B358F" w:rsidP="002B358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2B358F" w:rsidRDefault="002B358F" w:rsidP="002B358F">
      <w:pPr>
        <w:ind w:firstLine="709"/>
        <w:jc w:val="both"/>
        <w:rPr>
          <w:sz w:val="28"/>
          <w:szCs w:val="28"/>
          <w:lang w:val="kk-KZ"/>
        </w:rPr>
      </w:pPr>
    </w:p>
    <w:p w:rsidR="002B358F" w:rsidRDefault="002B358F" w:rsidP="002B358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2B358F" w:rsidRDefault="002B358F" w:rsidP="002B358F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2B358F" w:rsidRDefault="002B358F" w:rsidP="002B358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2B358F" w:rsidRDefault="002B358F" w:rsidP="002B358F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2B358F" w:rsidRDefault="002B358F" w:rsidP="002B358F">
      <w:pPr>
        <w:ind w:firstLine="709"/>
        <w:rPr>
          <w:sz w:val="28"/>
          <w:szCs w:val="28"/>
          <w:lang w:val="kk-KZ"/>
        </w:rPr>
      </w:pPr>
    </w:p>
    <w:p w:rsidR="002B358F" w:rsidRDefault="002B358F" w:rsidP="002B358F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2B358F" w:rsidRDefault="002B358F" w:rsidP="002B358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2B358F" w:rsidRDefault="002B358F" w:rsidP="002B358F">
      <w:pPr>
        <w:ind w:firstLine="709"/>
        <w:jc w:val="both"/>
        <w:rPr>
          <w:sz w:val="28"/>
          <w:szCs w:val="28"/>
          <w:lang w:val="kk-KZ"/>
        </w:rPr>
      </w:pPr>
    </w:p>
    <w:p w:rsidR="002B358F" w:rsidRDefault="002B358F" w:rsidP="002B358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2B358F" w:rsidRDefault="002B358F" w:rsidP="002B358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2B358F" w:rsidRDefault="002B358F" w:rsidP="002B358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2B358F" w:rsidRDefault="002B358F" w:rsidP="002B358F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2B358F" w:rsidRDefault="002B358F" w:rsidP="002B358F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2B358F" w:rsidRDefault="002B358F" w:rsidP="002B358F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2B358F" w:rsidRDefault="002B358F" w:rsidP="002B358F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2B358F" w:rsidRDefault="002B358F" w:rsidP="002B358F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2B358F" w:rsidRDefault="002B358F" w:rsidP="002B358F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2B358F" w:rsidRDefault="002B358F" w:rsidP="002B358F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2B358F" w:rsidRDefault="002B358F" w:rsidP="002B358F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2B358F" w:rsidRDefault="002B358F" w:rsidP="002B358F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2B358F" w:rsidRDefault="002B358F" w:rsidP="002B358F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8B4CCC" w:rsidRPr="0095251D" w:rsidRDefault="008B4CCC" w:rsidP="0095251D">
      <w:pPr>
        <w:rPr>
          <w:lang w:val="kk-KZ"/>
        </w:rPr>
      </w:pPr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4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86967"/>
    <w:rsid w:val="004A125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92A33"/>
    <w:rsid w:val="007939AC"/>
    <w:rsid w:val="007B388C"/>
    <w:rsid w:val="007D4959"/>
    <w:rsid w:val="00812502"/>
    <w:rsid w:val="00864941"/>
    <w:rsid w:val="0087617F"/>
    <w:rsid w:val="008B4CCC"/>
    <w:rsid w:val="008C0456"/>
    <w:rsid w:val="008F45BE"/>
    <w:rsid w:val="008F72CE"/>
    <w:rsid w:val="00941DD4"/>
    <w:rsid w:val="0095251D"/>
    <w:rsid w:val="00A362B7"/>
    <w:rsid w:val="00B97DE8"/>
    <w:rsid w:val="00C4020B"/>
    <w:rsid w:val="00CC23C9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56</cp:revision>
  <dcterms:created xsi:type="dcterms:W3CDTF">2018-12-11T11:44:00Z</dcterms:created>
  <dcterms:modified xsi:type="dcterms:W3CDTF">2018-12-13T08:00:00Z</dcterms:modified>
</cp:coreProperties>
</file>