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C7" w:rsidRDefault="00FC42C7" w:rsidP="006330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C42C7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ҚЫЗМЕТТІК ХАТТТАРДЫ (ІСКЕРЛІК ХАТТАР</w:t>
      </w:r>
      <w:r w:rsidR="00633078">
        <w:rPr>
          <w:rFonts w:ascii="Times New Roman" w:hAnsi="Times New Roman" w:cs="Times New Roman"/>
          <w:b/>
          <w:bCs/>
          <w:sz w:val="28"/>
          <w:szCs w:val="28"/>
          <w:lang w:val="kk-KZ"/>
        </w:rPr>
        <w:t>ДЫ</w:t>
      </w:r>
      <w:r w:rsidRPr="00FC42C7">
        <w:rPr>
          <w:rFonts w:ascii="Times New Roman" w:hAnsi="Times New Roman" w:cs="Times New Roman"/>
          <w:b/>
          <w:bCs/>
          <w:sz w:val="28"/>
          <w:szCs w:val="28"/>
          <w:lang w:val="kk-KZ"/>
        </w:rPr>
        <w:t>) ЖАЗУҒА АРНАЛҒАН НҰСҚАУЛЫҚ</w:t>
      </w:r>
    </w:p>
    <w:p w:rsidR="00FC42C7" w:rsidRPr="00FC42C7" w:rsidRDefault="00FC42C7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C42C7" w:rsidRPr="00FC42C7" w:rsidRDefault="00FC42C7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2C7">
        <w:rPr>
          <w:rFonts w:ascii="Times New Roman" w:hAnsi="Times New Roman" w:cs="Times New Roman"/>
          <w:sz w:val="28"/>
          <w:szCs w:val="28"/>
          <w:lang w:val="kk-KZ"/>
        </w:rPr>
        <w:t>Қызметтік хаттар – бұл іс құжаттарының ең көп тараған түрі. Хат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42C7">
        <w:rPr>
          <w:rFonts w:ascii="Times New Roman" w:hAnsi="Times New Roman" w:cs="Times New Roman"/>
          <w:sz w:val="28"/>
          <w:szCs w:val="28"/>
          <w:lang w:val="kk-KZ"/>
        </w:rPr>
        <w:t>басқа кəсіпорынмен немесе мекемелермен əртүрлі мəселелер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42C7">
        <w:rPr>
          <w:rFonts w:ascii="Times New Roman" w:hAnsi="Times New Roman" w:cs="Times New Roman"/>
          <w:sz w:val="28"/>
          <w:szCs w:val="28"/>
          <w:lang w:val="kk-KZ"/>
        </w:rPr>
        <w:t>бойынша жедел байланысу үшін жасалады.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 арқылы алдын-ала </w:t>
      </w:r>
      <w:r w:rsidRPr="00FC42C7">
        <w:rPr>
          <w:rFonts w:ascii="Times New Roman" w:hAnsi="Times New Roman" w:cs="Times New Roman"/>
          <w:sz w:val="28"/>
          <w:szCs w:val="28"/>
          <w:lang w:val="kk-KZ"/>
        </w:rPr>
        <w:t>келіссөздер жүргізіледі, кəсіпорын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дар арасындағы қарым-қатынастар </w:t>
      </w:r>
      <w:r w:rsidRPr="00FC42C7">
        <w:rPr>
          <w:rFonts w:ascii="Times New Roman" w:hAnsi="Times New Roman" w:cs="Times New Roman"/>
          <w:sz w:val="28"/>
          <w:szCs w:val="28"/>
          <w:lang w:val="kk-KZ"/>
        </w:rPr>
        <w:t>анықталады, талап-шағымдар айты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лады, ұсыныстар жасалады, өзара </w:t>
      </w:r>
      <w:r w:rsidRPr="00FC42C7">
        <w:rPr>
          <w:rFonts w:ascii="Times New Roman" w:hAnsi="Times New Roman" w:cs="Times New Roman"/>
          <w:sz w:val="28"/>
          <w:szCs w:val="28"/>
          <w:lang w:val="kk-KZ"/>
        </w:rPr>
        <w:t>пайдалы ақпарат алмасу іске асырылады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[1, 155-156]</w:t>
      </w:r>
      <w:r w:rsidRPr="00FC42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C42C7" w:rsidRPr="006D51B5" w:rsidRDefault="00FC42C7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Қызметтік хаттар</w:t>
      </w:r>
      <w:r w:rsidRPr="002403AA">
        <w:rPr>
          <w:rFonts w:ascii="Times New Roman" w:hAnsi="Times New Roman" w:cs="Times New Roman"/>
          <w:sz w:val="28"/>
          <w:szCs w:val="28"/>
          <w:lang w:val="kk-KZ"/>
        </w:rPr>
        <w:t xml:space="preserve"> ресми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03AA" w:rsidRPr="002403AA">
        <w:rPr>
          <w:rFonts w:ascii="Times New Roman" w:hAnsi="Times New Roman" w:cs="Times New Roman"/>
          <w:sz w:val="28"/>
          <w:szCs w:val="28"/>
          <w:lang w:val="kk-KZ"/>
        </w:rPr>
        <w:t>стиль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де, кәсіпорынның фирмалық бланкісінде толтырылады. </w:t>
      </w:r>
      <w:r w:rsidRPr="005E5BFF">
        <w:rPr>
          <w:rFonts w:ascii="Times New Roman" w:hAnsi="Times New Roman" w:cs="Times New Roman"/>
          <w:sz w:val="28"/>
          <w:szCs w:val="28"/>
          <w:lang w:val="kk-KZ"/>
        </w:rPr>
        <w:t>Хат мазмұны жəне мақсаты бойынша ақпараттық, кепілдік,</w:t>
      </w:r>
      <w:r w:rsidR="006D51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BFF">
        <w:rPr>
          <w:rFonts w:ascii="Times New Roman" w:hAnsi="Times New Roman" w:cs="Times New Roman"/>
          <w:sz w:val="28"/>
          <w:szCs w:val="28"/>
          <w:lang w:val="kk-KZ"/>
        </w:rPr>
        <w:t>рекламациялық (наразылық), коммерциялық, сұрату-хаттар, шақыру</w:t>
      </w:r>
      <w:r w:rsidR="006D51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51B5">
        <w:rPr>
          <w:rFonts w:ascii="Times New Roman" w:hAnsi="Times New Roman" w:cs="Times New Roman"/>
          <w:sz w:val="28"/>
          <w:szCs w:val="28"/>
          <w:lang w:val="kk-KZ"/>
        </w:rPr>
        <w:t>хаттар жəне т.б. болады</w:t>
      </w:r>
      <w:r w:rsidR="002403AA">
        <w:rPr>
          <w:rFonts w:ascii="Times New Roman" w:hAnsi="Times New Roman" w:cs="Times New Roman"/>
          <w:sz w:val="28"/>
          <w:szCs w:val="28"/>
          <w:lang w:val="kk-KZ"/>
        </w:rPr>
        <w:t xml:space="preserve"> [1,156]</w:t>
      </w:r>
      <w:r w:rsidRPr="006D51B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03AA" w:rsidRDefault="002403AA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3AA">
        <w:rPr>
          <w:rFonts w:ascii="Times New Roman" w:hAnsi="Times New Roman" w:cs="Times New Roman"/>
          <w:b/>
          <w:sz w:val="28"/>
          <w:szCs w:val="28"/>
          <w:lang w:val="kk-KZ"/>
        </w:rPr>
        <w:t>Қызметтік хаттың мынадай міндетті бөлімдерден тұрады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403AA" w:rsidRPr="00FA7887" w:rsidRDefault="002403AA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5BFF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5E5BFF" w:rsidRPr="005E5BF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 xml:space="preserve"> Егер 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 xml:space="preserve">қызметтік 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>хат фирмалық бланкке емес,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>таза қағазға жазылса жоғары жағына алдымен мекеменің толық аты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>, мекен-жайы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>, телефон нөмірі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 xml:space="preserve"> жаз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асыз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>. Егер мекеме мен адресат арасында хат жазысу үнемі болып тұратын болса, онда қағаз бетінің орта тұсына келген хаттың нөмірі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 xml:space="preserve">және келген мерзіміне </w:t>
      </w:r>
      <w:r w:rsidR="005E5BFF">
        <w:rPr>
          <w:rFonts w:ascii="Times New Roman" w:hAnsi="Times New Roman" w:cs="Times New Roman"/>
          <w:sz w:val="28"/>
          <w:szCs w:val="28"/>
          <w:lang w:val="kk-KZ"/>
        </w:rPr>
        <w:t xml:space="preserve">сілтеме жасауға болады. Мысалы: </w:t>
      </w:r>
      <w:r w:rsidR="005E5BFF" w:rsidRPr="00FA7887">
        <w:rPr>
          <w:rFonts w:ascii="Times New Roman" w:hAnsi="Times New Roman" w:cs="Times New Roman"/>
          <w:i/>
          <w:sz w:val="28"/>
          <w:szCs w:val="28"/>
          <w:lang w:val="kk-KZ"/>
        </w:rPr>
        <w:t>«Сізден 2019 жылы 16 желтоқсанда келіп түскен шығу нөмірі 1007-хатқа орай»</w:t>
      </w:r>
    </w:p>
    <w:p w:rsidR="002403AA" w:rsidRPr="002403AA" w:rsidRDefault="005E5BFF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BFF">
        <w:rPr>
          <w:rFonts w:ascii="Times New Roman" w:hAnsi="Times New Roman" w:cs="Times New Roman"/>
          <w:b/>
          <w:sz w:val="28"/>
          <w:szCs w:val="28"/>
          <w:lang w:val="kk-KZ"/>
        </w:rPr>
        <w:t>Мерзімі.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 жазылып отырған күн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қағаз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дың оң жақ бұрышында көрсетесіз</w:t>
      </w:r>
      <w:r>
        <w:rPr>
          <w:rFonts w:ascii="Times New Roman" w:hAnsi="Times New Roman" w:cs="Times New Roman"/>
          <w:sz w:val="28"/>
          <w:szCs w:val="28"/>
          <w:lang w:val="kk-KZ"/>
        </w:rPr>
        <w:t>. Хат жазылған ай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цифрмен емес жазбаша</w:t>
      </w:r>
      <w:r w:rsidR="00FA7887">
        <w:rPr>
          <w:rFonts w:ascii="Times New Roman" w:hAnsi="Times New Roman" w:cs="Times New Roman"/>
          <w:sz w:val="28"/>
          <w:szCs w:val="28"/>
          <w:lang w:val="kk-KZ"/>
        </w:rPr>
        <w:t xml:space="preserve"> көрсеткеніңіз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дұрыс. Себебі цифрды тез шатастырып алуға болады, оның үстіне кейбір елдерде бірінші цифр жазылған күнді емес айды білдіреді.</w:t>
      </w:r>
    </w:p>
    <w:p w:rsidR="002403AA" w:rsidRDefault="002403AA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887">
        <w:rPr>
          <w:rFonts w:ascii="Times New Roman" w:hAnsi="Times New Roman" w:cs="Times New Roman"/>
          <w:b/>
          <w:sz w:val="28"/>
          <w:szCs w:val="28"/>
          <w:lang w:val="kk-KZ"/>
        </w:rPr>
        <w:t>Хат жолданып отырған мекеме</w:t>
      </w:r>
      <w:r w:rsidR="00FA7887" w:rsidRPr="00FA7887">
        <w:rPr>
          <w:rFonts w:ascii="Times New Roman" w:hAnsi="Times New Roman" w:cs="Times New Roman"/>
          <w:b/>
          <w:sz w:val="28"/>
          <w:szCs w:val="28"/>
          <w:lang w:val="kk-KZ"/>
        </w:rPr>
        <w:t>нің аты мен адресаттың аты-жөні.</w:t>
      </w:r>
      <w:r w:rsidR="00FA7887" w:rsidRPr="00FA7887">
        <w:rPr>
          <w:rFonts w:ascii="Times New Roman" w:hAnsi="Times New Roman" w:cs="Times New Roman"/>
          <w:sz w:val="28"/>
          <w:szCs w:val="28"/>
          <w:lang w:val="kk-KZ"/>
        </w:rPr>
        <w:t xml:space="preserve"> Тақырыптан кейін хат жолданып отырған мекеменің атын, келесі жолға адресаттың аты-жөнін жазасыз. Ер адамның аты-жөнінен кейін </w:t>
      </w:r>
      <w:r w:rsidR="00FA7887" w:rsidRPr="00FA7887">
        <w:rPr>
          <w:rFonts w:ascii="Times New Roman" w:hAnsi="Times New Roman" w:cs="Times New Roman"/>
          <w:i/>
          <w:sz w:val="28"/>
          <w:szCs w:val="28"/>
          <w:lang w:val="kk-KZ"/>
        </w:rPr>
        <w:t>«мырза</w:t>
      </w:r>
      <w:r w:rsidR="00FA7887" w:rsidRPr="00FA7887">
        <w:rPr>
          <w:rFonts w:ascii="Times New Roman" w:hAnsi="Times New Roman" w:cs="Times New Roman"/>
          <w:sz w:val="28"/>
          <w:szCs w:val="28"/>
          <w:lang w:val="kk-KZ"/>
        </w:rPr>
        <w:t xml:space="preserve">», ал әйел адамның аты-жөнінен кейін </w:t>
      </w:r>
      <w:r w:rsidR="00FA7887" w:rsidRPr="00FA7887">
        <w:rPr>
          <w:rFonts w:ascii="Times New Roman" w:hAnsi="Times New Roman" w:cs="Times New Roman"/>
          <w:i/>
          <w:sz w:val="28"/>
          <w:szCs w:val="28"/>
          <w:lang w:val="kk-KZ"/>
        </w:rPr>
        <w:t>«ханым»</w:t>
      </w:r>
      <w:r w:rsidR="00FA7887" w:rsidRPr="00FA7887">
        <w:rPr>
          <w:rFonts w:ascii="Times New Roman" w:hAnsi="Times New Roman" w:cs="Times New Roman"/>
          <w:sz w:val="28"/>
          <w:szCs w:val="28"/>
          <w:lang w:val="kk-KZ"/>
        </w:rPr>
        <w:t xml:space="preserve"> деп жазуға болады.</w:t>
      </w:r>
      <w:r w:rsidR="001C5430">
        <w:rPr>
          <w:rFonts w:ascii="Times New Roman" w:hAnsi="Times New Roman" w:cs="Times New Roman"/>
          <w:sz w:val="28"/>
          <w:szCs w:val="28"/>
          <w:lang w:val="kk-KZ"/>
        </w:rPr>
        <w:t xml:space="preserve"> Адресаттың лауазымын да көрсеткен дұрыс, бірақ міндетті емес. Егер адресаттың лауазымы көрсетілсе, «мырза» және «ханым» деген сөздерді жазбайсыз. Егер адресаттың тегін білмесеңіз, оның лауазымын ғана көрсетсеңіз болады. Мысалы: </w:t>
      </w:r>
      <w:r w:rsidR="001C5430" w:rsidRPr="001C5430">
        <w:rPr>
          <w:rFonts w:ascii="Times New Roman" w:hAnsi="Times New Roman" w:cs="Times New Roman"/>
          <w:i/>
          <w:sz w:val="28"/>
          <w:szCs w:val="28"/>
          <w:lang w:val="kk-KZ"/>
        </w:rPr>
        <w:t>Республикалық «Жас алаш» газетінің редакторына</w:t>
      </w:r>
      <w:r w:rsidR="001C5430">
        <w:rPr>
          <w:rFonts w:ascii="Times New Roman" w:hAnsi="Times New Roman" w:cs="Times New Roman"/>
          <w:sz w:val="28"/>
          <w:szCs w:val="28"/>
          <w:lang w:val="kk-KZ"/>
        </w:rPr>
        <w:t xml:space="preserve">, немесе </w:t>
      </w:r>
      <w:r w:rsidR="001C5430" w:rsidRPr="001C5430">
        <w:rPr>
          <w:rFonts w:ascii="Times New Roman" w:hAnsi="Times New Roman" w:cs="Times New Roman"/>
          <w:i/>
          <w:sz w:val="28"/>
          <w:szCs w:val="28"/>
          <w:lang w:val="kk-KZ"/>
        </w:rPr>
        <w:t>№ 105 орта мектептің директорына</w:t>
      </w:r>
      <w:r w:rsidR="001C5430">
        <w:rPr>
          <w:rFonts w:ascii="Times New Roman" w:hAnsi="Times New Roman" w:cs="Times New Roman"/>
          <w:sz w:val="28"/>
          <w:szCs w:val="28"/>
          <w:lang w:val="kk-KZ"/>
        </w:rPr>
        <w:t xml:space="preserve"> және т.б. </w:t>
      </w:r>
    </w:p>
    <w:p w:rsidR="001C5430" w:rsidRDefault="001C5430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 алушының адресін жазғанда мына элементтерді көрсетесіз: почта индексі, ел аты (</w:t>
      </w:r>
      <w:r w:rsidRPr="001C5430">
        <w:rPr>
          <w:rFonts w:ascii="Times New Roman" w:hAnsi="Times New Roman" w:cs="Times New Roman"/>
          <w:i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>), елді мекеннің типі (</w:t>
      </w:r>
      <w:r w:rsidRPr="001C5430">
        <w:rPr>
          <w:rFonts w:ascii="Times New Roman" w:hAnsi="Times New Roman" w:cs="Times New Roman"/>
          <w:i/>
          <w:sz w:val="28"/>
          <w:szCs w:val="28"/>
          <w:lang w:val="kk-KZ"/>
        </w:rPr>
        <w:t>қала, аудан,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C5430">
        <w:rPr>
          <w:rFonts w:ascii="Times New Roman" w:hAnsi="Times New Roman" w:cs="Times New Roman"/>
          <w:i/>
          <w:sz w:val="28"/>
          <w:szCs w:val="28"/>
          <w:lang w:val="kk-KZ"/>
        </w:rPr>
        <w:t>ауыл</w:t>
      </w:r>
      <w:r>
        <w:rPr>
          <w:rFonts w:ascii="Times New Roman" w:hAnsi="Times New Roman" w:cs="Times New Roman"/>
          <w:sz w:val="28"/>
          <w:szCs w:val="28"/>
          <w:lang w:val="kk-KZ"/>
        </w:rPr>
        <w:t>), жердің аты (</w:t>
      </w:r>
      <w:r w:rsidRPr="001C5430">
        <w:rPr>
          <w:rFonts w:ascii="Times New Roman" w:hAnsi="Times New Roman" w:cs="Times New Roman"/>
          <w:i/>
          <w:sz w:val="28"/>
          <w:szCs w:val="28"/>
          <w:lang w:val="kk-KZ"/>
        </w:rPr>
        <w:t>Алматы, Талдықорған, Семей</w:t>
      </w:r>
      <w:r>
        <w:rPr>
          <w:rFonts w:ascii="Times New Roman" w:hAnsi="Times New Roman" w:cs="Times New Roman"/>
          <w:sz w:val="28"/>
          <w:szCs w:val="28"/>
          <w:lang w:val="kk-KZ"/>
        </w:rPr>
        <w:t>), көше, алаң, проспект аты (</w:t>
      </w:r>
      <w:r w:rsidRPr="001C5430">
        <w:rPr>
          <w:rFonts w:ascii="Times New Roman" w:hAnsi="Times New Roman" w:cs="Times New Roman"/>
          <w:i/>
          <w:sz w:val="28"/>
          <w:szCs w:val="28"/>
          <w:lang w:val="kk-KZ"/>
        </w:rPr>
        <w:t>Достық даңғылы, Жаңа алаң, Республика алаңы, Манас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>), үй нөмірі.</w:t>
      </w:r>
    </w:p>
    <w:p w:rsidR="006D51B5" w:rsidRDefault="006D51B5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Үлгі: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ҚР Əділет министрлігі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Заң басқармасының бастығы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А. Омаровқа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sz w:val="28"/>
          <w:szCs w:val="28"/>
          <w:lang w:val="kk-KZ"/>
        </w:rPr>
        <w:t>Адресат атауынан кейін оның почталық мекен-жайы көрсетілгені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sz w:val="28"/>
          <w:szCs w:val="28"/>
          <w:lang w:val="kk-KZ"/>
        </w:rPr>
        <w:t>жөн: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ҚР Əділет министрлігі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Заң басқармасының бастығы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А. Омаровқа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480035, Астана</w:t>
      </w:r>
    </w:p>
    <w:p w:rsidR="006D51B5" w:rsidRPr="006D51B5" w:rsidRDefault="006D51B5" w:rsidP="006D5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Кенесары к-сі, 12-үй</w:t>
      </w:r>
    </w:p>
    <w:p w:rsidR="002403AA" w:rsidRDefault="002403AA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E0B">
        <w:rPr>
          <w:rFonts w:ascii="Times New Roman" w:hAnsi="Times New Roman" w:cs="Times New Roman"/>
          <w:b/>
          <w:sz w:val="28"/>
          <w:szCs w:val="28"/>
          <w:lang w:val="kk-KZ"/>
        </w:rPr>
        <w:t>Кіріспе сөз</w:t>
      </w:r>
      <w:r w:rsidR="00E47E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E47E0B" w:rsidRPr="00E47E0B">
        <w:rPr>
          <w:rFonts w:ascii="Times New Roman" w:hAnsi="Times New Roman" w:cs="Times New Roman"/>
          <w:sz w:val="28"/>
          <w:szCs w:val="28"/>
          <w:lang w:val="kk-KZ"/>
        </w:rPr>
        <w:t>Ресми кіріспе сөздің қабылданған стандарт формалары бар. Егер сіз респондентпен бұрыннан өте жақын қарым-қатынаста болсаңыз ресми кіріспе сөзді біраз жұмсартып қолдануыңызға болады.</w:t>
      </w:r>
      <w:r w:rsidR="00E47E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A7887" w:rsidRDefault="00FA7887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887">
        <w:rPr>
          <w:rFonts w:ascii="Times New Roman" w:hAnsi="Times New Roman" w:cs="Times New Roman"/>
          <w:sz w:val="28"/>
          <w:szCs w:val="28"/>
          <w:lang w:val="kk-KZ"/>
        </w:rPr>
        <w:t>Кіріспе сөз мекеме, ұйымға да, ұйым басшысына жеке де қарата айтыла береді. Кіріспе сөз азат жолдан бастап жазылады.</w:t>
      </w:r>
      <w:r w:rsidR="006D51B5">
        <w:rPr>
          <w:rFonts w:ascii="Times New Roman" w:hAnsi="Times New Roman" w:cs="Times New Roman"/>
          <w:sz w:val="28"/>
          <w:szCs w:val="28"/>
          <w:lang w:val="kk-KZ"/>
        </w:rPr>
        <w:t xml:space="preserve"> Мысалы:</w:t>
      </w:r>
    </w:p>
    <w:p w:rsidR="006D51B5" w:rsidRPr="006D51B5" w:rsidRDefault="006D51B5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«Құрметті мырзалар!»</w:t>
      </w:r>
    </w:p>
    <w:p w:rsidR="006D51B5" w:rsidRPr="006D51B5" w:rsidRDefault="006D51B5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«Мырзалар!»</w:t>
      </w:r>
    </w:p>
    <w:p w:rsidR="006D51B5" w:rsidRPr="006D51B5" w:rsidRDefault="006D51B5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«Құрметті М.М.Маратов мырза!»</w:t>
      </w:r>
    </w:p>
    <w:p w:rsidR="006D51B5" w:rsidRPr="006D51B5" w:rsidRDefault="006D51B5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«Құрметті О.О.Оразова ханым!»</w:t>
      </w:r>
    </w:p>
    <w:p w:rsidR="006D51B5" w:rsidRPr="006D51B5" w:rsidRDefault="006D51B5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51B5">
        <w:rPr>
          <w:rFonts w:ascii="Times New Roman" w:hAnsi="Times New Roman" w:cs="Times New Roman"/>
          <w:i/>
          <w:sz w:val="28"/>
          <w:szCs w:val="28"/>
          <w:lang w:val="kk-KZ"/>
        </w:rPr>
        <w:t>«Аса қадірлі С.С.Садықов мырза!»</w:t>
      </w:r>
    </w:p>
    <w:p w:rsidR="002403AA" w:rsidRPr="00E47E0B" w:rsidRDefault="002403AA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E0B">
        <w:rPr>
          <w:rFonts w:ascii="Times New Roman" w:hAnsi="Times New Roman" w:cs="Times New Roman"/>
          <w:b/>
          <w:sz w:val="28"/>
          <w:szCs w:val="28"/>
          <w:lang w:val="kk-KZ"/>
        </w:rPr>
        <w:t>Хаттың жалпы мазмұны мен мақсатын көрсететін бөлік</w:t>
      </w:r>
      <w:r w:rsidR="006D5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D51B5" w:rsidRPr="006D51B5">
        <w:rPr>
          <w:rFonts w:ascii="Times New Roman" w:hAnsi="Times New Roman" w:cs="Times New Roman"/>
          <w:sz w:val="28"/>
          <w:szCs w:val="28"/>
          <w:lang w:val="kk-KZ"/>
        </w:rPr>
        <w:t xml:space="preserve">Бұны кіріспе сөзден кейін бір интервал жіберіп барып қағаздың оң жақшетіне жеке жолға жазылады. Мысалы: </w:t>
      </w:r>
      <w:r w:rsidR="006D51B5" w:rsidRPr="00DF22DD">
        <w:rPr>
          <w:rFonts w:ascii="Times New Roman" w:hAnsi="Times New Roman" w:cs="Times New Roman"/>
          <w:i/>
          <w:sz w:val="28"/>
          <w:szCs w:val="28"/>
          <w:lang w:val="kk-KZ"/>
        </w:rPr>
        <w:t>«№17 тапсырыстың орындалуы жайлы»,</w:t>
      </w:r>
      <w:r w:rsidR="006D51B5" w:rsidRPr="006D51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51B5" w:rsidRPr="00DF22DD">
        <w:rPr>
          <w:rFonts w:ascii="Times New Roman" w:hAnsi="Times New Roman" w:cs="Times New Roman"/>
          <w:i/>
          <w:sz w:val="28"/>
          <w:szCs w:val="28"/>
          <w:lang w:val="kk-KZ"/>
        </w:rPr>
        <w:t>«Жиенқұлов Ж.Ж. ісіне байланысты», «Қысқы сессияның қорытындысы жайлы»</w:t>
      </w:r>
      <w:r w:rsidR="006D51B5" w:rsidRPr="006D51B5"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</w:p>
    <w:p w:rsidR="00633078" w:rsidRDefault="002403AA" w:rsidP="00CE68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3078">
        <w:rPr>
          <w:rFonts w:ascii="Times New Roman" w:hAnsi="Times New Roman" w:cs="Times New Roman"/>
          <w:b/>
          <w:sz w:val="28"/>
          <w:szCs w:val="28"/>
          <w:lang w:val="kk-KZ"/>
        </w:rPr>
        <w:t>Негізгі мәтін</w:t>
      </w:r>
      <w:r w:rsidR="006D51B5" w:rsidRPr="0063307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33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51B5" w:rsidRPr="00633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3078" w:rsidRPr="00633078">
        <w:rPr>
          <w:rFonts w:ascii="Times New Roman" w:hAnsi="Times New Roman" w:cs="Times New Roman"/>
          <w:sz w:val="28"/>
          <w:szCs w:val="28"/>
          <w:lang w:val="kk-KZ"/>
        </w:rPr>
        <w:t>Бұл бөлімде хатты жазу мақсатыңыз айқын, әрі дәл болуы керек. Бірінші, жалпы хаттың мазмұнында не жайлы айтпақсыз соны қысқаша 1-2 сөйлеммен жазыңыз. Екінші, істің жағдайын тоқталыңыз. Келі түскен басты сұрақтарға жауап беріңіз, істелген іс жайлы болса,  онда оған қысқаша баға беріп өтіңіз.</w:t>
      </w:r>
      <w:r w:rsidR="00633078">
        <w:rPr>
          <w:rFonts w:ascii="Times New Roman" w:hAnsi="Times New Roman" w:cs="Times New Roman"/>
          <w:sz w:val="28"/>
          <w:szCs w:val="28"/>
          <w:lang w:val="kk-KZ"/>
        </w:rPr>
        <w:t>Үшінші, айтылған мәселеге қатысты ұсынысытар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>ыңызды, нұсқауларыңызды, тапсырмаларыңызды, бұйрығыңызды нақты жазып өтіңіз.</w:t>
      </w:r>
    </w:p>
    <w:p w:rsidR="002403AA" w:rsidRPr="00633078" w:rsidRDefault="002403AA" w:rsidP="00CE68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3078">
        <w:rPr>
          <w:rFonts w:ascii="Times New Roman" w:hAnsi="Times New Roman" w:cs="Times New Roman"/>
          <w:b/>
          <w:sz w:val="28"/>
          <w:szCs w:val="28"/>
          <w:lang w:val="kk-KZ"/>
        </w:rPr>
        <w:t>Хаттың қорытындысы</w:t>
      </w:r>
      <w:r w:rsidR="006D51B5" w:rsidRPr="00633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D51B5" w:rsidRPr="00633078">
        <w:rPr>
          <w:rFonts w:ascii="Times New Roman" w:hAnsi="Times New Roman" w:cs="Times New Roman"/>
          <w:sz w:val="28"/>
          <w:szCs w:val="28"/>
          <w:lang w:val="kk-KZ"/>
        </w:rPr>
        <w:t xml:space="preserve">Хатты аяқтай келе оның қорытындысына </w:t>
      </w:r>
      <w:r w:rsidR="006F04A1" w:rsidRPr="0063307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F04A1" w:rsidRPr="00633078">
        <w:rPr>
          <w:rFonts w:ascii="Times New Roman" w:hAnsi="Times New Roman" w:cs="Times New Roman"/>
          <w:i/>
          <w:sz w:val="28"/>
          <w:szCs w:val="28"/>
          <w:lang w:val="kk-KZ"/>
        </w:rPr>
        <w:t>Сау болыңыз!», «Жақсылықпен кездесейік!»</w:t>
      </w:r>
      <w:r w:rsidR="006F04A1" w:rsidRPr="00633078">
        <w:rPr>
          <w:rFonts w:ascii="Times New Roman" w:hAnsi="Times New Roman" w:cs="Times New Roman"/>
          <w:sz w:val="28"/>
          <w:szCs w:val="28"/>
          <w:lang w:val="kk-KZ"/>
        </w:rPr>
        <w:t xml:space="preserve"> тіркестерімен мәндес өздерді жазасыз. Бұл сөздерді жаңа азат жолдан бастап жазасыз.  Хаттың түріне қарай «</w:t>
      </w:r>
      <w:r w:rsidR="006F04A1" w:rsidRPr="00633078">
        <w:rPr>
          <w:rFonts w:ascii="Times New Roman" w:hAnsi="Times New Roman" w:cs="Times New Roman"/>
          <w:i/>
          <w:sz w:val="28"/>
          <w:szCs w:val="28"/>
          <w:lang w:val="kk-KZ"/>
        </w:rPr>
        <w:t>Құрметпен», «Аса құрметпен», «Құрмет тұтушы»</w:t>
      </w:r>
      <w:r w:rsidR="006F04A1" w:rsidRPr="00633078">
        <w:rPr>
          <w:rFonts w:ascii="Times New Roman" w:hAnsi="Times New Roman" w:cs="Times New Roman"/>
          <w:sz w:val="28"/>
          <w:szCs w:val="28"/>
          <w:lang w:val="kk-KZ"/>
        </w:rPr>
        <w:t xml:space="preserve"> және т.б. сөздерді пайдаланасыз.</w:t>
      </w:r>
    </w:p>
    <w:p w:rsidR="002403AA" w:rsidRPr="006F04A1" w:rsidRDefault="002403AA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E0B">
        <w:rPr>
          <w:rFonts w:ascii="Times New Roman" w:hAnsi="Times New Roman" w:cs="Times New Roman"/>
          <w:b/>
          <w:sz w:val="28"/>
          <w:szCs w:val="28"/>
          <w:lang w:val="kk-KZ"/>
        </w:rPr>
        <w:t>Жіберушінің қолы</w:t>
      </w:r>
      <w:r w:rsidR="006D51B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F04A1" w:rsidRPr="006F04A1">
        <w:rPr>
          <w:rFonts w:ascii="Times New Roman" w:hAnsi="Times New Roman" w:cs="Times New Roman"/>
          <w:sz w:val="28"/>
          <w:szCs w:val="28"/>
          <w:lang w:val="kk-KZ"/>
        </w:rPr>
        <w:t xml:space="preserve"> Бұнда хатты жіберушінің ресми қызметі, аты-жөні жазылып, қолы қойылады. Егер хатқа қол қоятын адамдардың саны бірден көп болса, онда оларды лауазым дәрежесіне қарай орналастырасыз. </w:t>
      </w:r>
      <w:r w:rsidR="006F04A1">
        <w:rPr>
          <w:rFonts w:ascii="Times New Roman" w:hAnsi="Times New Roman" w:cs="Times New Roman"/>
          <w:sz w:val="28"/>
          <w:szCs w:val="28"/>
          <w:lang w:val="kk-KZ"/>
        </w:rPr>
        <w:t>Ал егер лауазым дәрежелері бірдей болса, әліпбилік ретпен жазасыз. Мысалы:</w:t>
      </w:r>
    </w:p>
    <w:p w:rsidR="006F04A1" w:rsidRPr="006F04A1" w:rsidRDefault="006F04A1" w:rsidP="006F04A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04A1" w:rsidRPr="006F04A1" w:rsidRDefault="006F04A1" w:rsidP="006F04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04A1">
        <w:rPr>
          <w:rFonts w:ascii="Times New Roman" w:hAnsi="Times New Roman" w:cs="Times New Roman"/>
          <w:sz w:val="28"/>
          <w:szCs w:val="28"/>
          <w:lang w:val="kk-KZ"/>
        </w:rPr>
        <w:t xml:space="preserve">№ 34 гимназияның </w:t>
      </w:r>
    </w:p>
    <w:p w:rsidR="006F04A1" w:rsidRDefault="006F04A1" w:rsidP="006F04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6F04A1">
        <w:rPr>
          <w:rFonts w:ascii="Times New Roman" w:hAnsi="Times New Roman" w:cs="Times New Roman"/>
          <w:sz w:val="28"/>
          <w:szCs w:val="28"/>
          <w:lang w:val="kk-KZ"/>
        </w:rPr>
        <w:t xml:space="preserve">иректоры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6F04A1">
        <w:rPr>
          <w:rFonts w:ascii="Times New Roman" w:hAnsi="Times New Roman" w:cs="Times New Roman"/>
          <w:sz w:val="28"/>
          <w:szCs w:val="28"/>
          <w:lang w:val="kk-KZ"/>
        </w:rPr>
        <w:t xml:space="preserve"> ____________      C. С. Садықов</w:t>
      </w:r>
    </w:p>
    <w:p w:rsidR="006F04A1" w:rsidRDefault="006F04A1" w:rsidP="006F04A1">
      <w:pPr>
        <w:spacing w:after="0" w:line="240" w:lineRule="auto"/>
        <w:ind w:left="35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</w:t>
      </w:r>
      <w:r w:rsidRPr="006F04A1">
        <w:rPr>
          <w:rFonts w:ascii="Times New Roman" w:hAnsi="Times New Roman" w:cs="Times New Roman"/>
          <w:sz w:val="20"/>
          <w:szCs w:val="20"/>
          <w:lang w:val="kk-KZ"/>
        </w:rPr>
        <w:t>(қолы)</w:t>
      </w:r>
    </w:p>
    <w:p w:rsidR="006F04A1" w:rsidRPr="006F04A1" w:rsidRDefault="006F04A1" w:rsidP="006F04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04A1">
        <w:rPr>
          <w:rFonts w:ascii="Times New Roman" w:hAnsi="Times New Roman" w:cs="Times New Roman"/>
          <w:sz w:val="28"/>
          <w:szCs w:val="28"/>
          <w:lang w:val="kk-KZ"/>
        </w:rPr>
        <w:t xml:space="preserve">№ 34 гимназияның </w:t>
      </w:r>
    </w:p>
    <w:p w:rsidR="006F04A1" w:rsidRDefault="006F04A1" w:rsidP="006F04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зертхана меңгерушісі</w:t>
      </w:r>
      <w:r w:rsidRPr="006F04A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F04A1">
        <w:rPr>
          <w:rFonts w:ascii="Times New Roman" w:hAnsi="Times New Roman" w:cs="Times New Roman"/>
          <w:sz w:val="28"/>
          <w:szCs w:val="28"/>
          <w:lang w:val="kk-KZ"/>
        </w:rPr>
        <w:t xml:space="preserve"> ____________      C. С. Са</w:t>
      </w:r>
      <w:r>
        <w:rPr>
          <w:rFonts w:ascii="Times New Roman" w:hAnsi="Times New Roman" w:cs="Times New Roman"/>
          <w:sz w:val="28"/>
          <w:szCs w:val="28"/>
          <w:lang w:val="kk-KZ"/>
        </w:rPr>
        <w:t>ғындықова</w:t>
      </w:r>
    </w:p>
    <w:p w:rsidR="006F04A1" w:rsidRPr="006F04A1" w:rsidRDefault="006F04A1" w:rsidP="006F04A1">
      <w:pPr>
        <w:spacing w:after="0" w:line="240" w:lineRule="auto"/>
        <w:ind w:left="354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F04A1">
        <w:rPr>
          <w:rFonts w:ascii="Times New Roman" w:hAnsi="Times New Roman" w:cs="Times New Roman"/>
          <w:sz w:val="20"/>
          <w:szCs w:val="20"/>
          <w:lang w:val="kk-KZ"/>
        </w:rPr>
        <w:t>(қолы)</w:t>
      </w:r>
    </w:p>
    <w:p w:rsidR="006F04A1" w:rsidRPr="006F04A1" w:rsidRDefault="006F04A1" w:rsidP="006F04A1">
      <w:pPr>
        <w:spacing w:after="0" w:line="240" w:lineRule="auto"/>
        <w:ind w:left="354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22DD" w:rsidRPr="00DF22DD" w:rsidRDefault="002403AA" w:rsidP="00DF22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E0B">
        <w:rPr>
          <w:rFonts w:ascii="Times New Roman" w:hAnsi="Times New Roman" w:cs="Times New Roman"/>
          <w:b/>
          <w:sz w:val="28"/>
          <w:szCs w:val="28"/>
          <w:lang w:val="kk-KZ"/>
        </w:rPr>
        <w:t>Қосым</w:t>
      </w:r>
      <w:r w:rsidR="006D51B5">
        <w:rPr>
          <w:rFonts w:ascii="Times New Roman" w:hAnsi="Times New Roman" w:cs="Times New Roman"/>
          <w:b/>
          <w:sz w:val="28"/>
          <w:szCs w:val="28"/>
          <w:lang w:val="kk-KZ"/>
        </w:rPr>
        <w:t>ша болса, оған сілтеме қойылады.</w:t>
      </w:r>
      <w:r w:rsidR="006F04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04A1" w:rsidRPr="006F04A1">
        <w:rPr>
          <w:rFonts w:ascii="Times New Roman" w:hAnsi="Times New Roman" w:cs="Times New Roman"/>
          <w:sz w:val="28"/>
          <w:szCs w:val="28"/>
          <w:lang w:val="kk-KZ"/>
        </w:rPr>
        <w:t>Жолдама хатта көрсетілген мәліметтің бәрі қосымша</w:t>
      </w:r>
      <w:r w:rsidR="006F04A1">
        <w:rPr>
          <w:rFonts w:ascii="Times New Roman" w:hAnsi="Times New Roman" w:cs="Times New Roman"/>
          <w:sz w:val="28"/>
          <w:szCs w:val="28"/>
          <w:lang w:val="kk-KZ"/>
        </w:rPr>
        <w:t xml:space="preserve"> болып есептеледі. Қосымшаның саны </w:t>
      </w:r>
      <w:r w:rsidR="006F04A1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бірден көп болса, онда қосымшаның тізімін жасайсыз. «Қосымша», не «Қосымшалар» сөзі</w:t>
      </w:r>
      <w:r w:rsidR="00DF22D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F04A1">
        <w:rPr>
          <w:rFonts w:ascii="Times New Roman" w:hAnsi="Times New Roman" w:cs="Times New Roman"/>
          <w:sz w:val="28"/>
          <w:szCs w:val="28"/>
          <w:lang w:val="kk-KZ"/>
        </w:rPr>
        <w:t xml:space="preserve"> ақ беттің сол жақ шетіне жазасыз. </w:t>
      </w:r>
    </w:p>
    <w:p w:rsidR="00DF22DD" w:rsidRDefault="002403AA" w:rsidP="00DF22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E0B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="006D51B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F22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22DD">
        <w:rPr>
          <w:rFonts w:ascii="Times New Roman" w:hAnsi="Times New Roman" w:cs="Times New Roman"/>
          <w:sz w:val="28"/>
          <w:szCs w:val="28"/>
          <w:lang w:val="kk-KZ"/>
        </w:rPr>
        <w:t>Қосымшаларға тізім жасап, орларды атап көрсету кезінде мынадай ережелерді сақтаңыз:</w:t>
      </w:r>
    </w:p>
    <w:p w:rsidR="00DF22DD" w:rsidRDefault="00DF22DD" w:rsidP="00DF22D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Қосымшадағы құжаттар білгілі бер ретпен орналасады. Олар: 1) маңыздылығына қарай; 2) егер құжат маңыздылығы бірдей болса, онда көлеміне қарай; 3) алфавиттік ретпен де тізімдеуге болады.</w:t>
      </w:r>
    </w:p>
    <w:p w:rsidR="00DF22DD" w:rsidRDefault="00DF22DD" w:rsidP="00DF22D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Қосымшадағы құжаттардың аттары бас әріппен, тырнақшаның ішінде жазылады. Мысалы: </w:t>
      </w:r>
      <w:r w:rsidRPr="00DF22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«Шарт», «Келісім жобасы», «Хаттама» </w:t>
      </w:r>
      <w:r>
        <w:rPr>
          <w:rFonts w:ascii="Times New Roman" w:hAnsi="Times New Roman" w:cs="Times New Roman"/>
          <w:sz w:val="28"/>
          <w:szCs w:val="28"/>
          <w:lang w:val="kk-KZ"/>
        </w:rPr>
        <w:t>т.б.</w:t>
      </w:r>
    </w:p>
    <w:p w:rsidR="00DF22DD" w:rsidRDefault="00DF22DD" w:rsidP="00DF22D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бетті қосымшалардың бетін көрсету қажет.</w:t>
      </w:r>
    </w:p>
    <w:p w:rsidR="00DF22DD" w:rsidRDefault="00DF22DD" w:rsidP="00DF22D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құжат құпия мәліметтерді сақтаса, онда ол құжатпен кімдер ғана жұмыс жасайтынын көрсетесіз.</w:t>
      </w:r>
      <w:r w:rsidRPr="00DF22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DF22DD" w:rsidRPr="00DF22DD" w:rsidRDefault="00DF22DD" w:rsidP="00DF22D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Бірнеше дана болып жіберіліп отырған қосымшалардың қай данасы кімге арналғандығын көрсету қажет. Мысалы: </w:t>
      </w:r>
      <w:r w:rsidRPr="00DF22DD">
        <w:rPr>
          <w:rFonts w:ascii="Times New Roman" w:hAnsi="Times New Roman" w:cs="Times New Roman"/>
          <w:i/>
          <w:sz w:val="28"/>
          <w:szCs w:val="28"/>
          <w:lang w:val="kk-KZ"/>
        </w:rPr>
        <w:t>1-данасы – адресатқа, 2-данасы - №40 кәсіптік-техникалық училище директорына, 3-данасы – іске тігу үшін.</w:t>
      </w:r>
    </w:p>
    <w:p w:rsidR="002403AA" w:rsidRPr="005F067F" w:rsidRDefault="002403AA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E0B">
        <w:rPr>
          <w:rFonts w:ascii="Times New Roman" w:hAnsi="Times New Roman" w:cs="Times New Roman"/>
          <w:b/>
          <w:sz w:val="28"/>
          <w:szCs w:val="28"/>
          <w:lang w:val="kk-KZ"/>
        </w:rPr>
        <w:t>Құжатты дайындаушы, жіберуші жайлы мәлімет</w:t>
      </w:r>
      <w:r w:rsidR="006D51B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F06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067F">
        <w:rPr>
          <w:rFonts w:ascii="Times New Roman" w:hAnsi="Times New Roman" w:cs="Times New Roman"/>
          <w:sz w:val="28"/>
          <w:szCs w:val="28"/>
          <w:lang w:val="kk-KZ"/>
        </w:rPr>
        <w:t>Құжатты дайындаушы туралы мәліметті қосымшалар туралы мәліметтен кейін көрсетесіз. Егер қосымшалар болмаса, құжатқа қол қоюшы туралы мәліметтен кейін жазасыз. Ол қағаздың сол жағынан ұсаққаріппен жазылады. Онды мынадай мәліметтерді жазасыз:</w:t>
      </w:r>
    </w:p>
    <w:p w:rsidR="005F067F" w:rsidRPr="005F067F" w:rsidRDefault="005F067F" w:rsidP="005F067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5F067F">
        <w:rPr>
          <w:rFonts w:ascii="Times New Roman" w:hAnsi="Times New Roman" w:cs="Times New Roman"/>
          <w:sz w:val="28"/>
          <w:szCs w:val="28"/>
          <w:lang w:val="kk-KZ"/>
        </w:rPr>
        <w:t>Орындаушы» немесе «Құжатты дайындаушы» деген сөз.</w:t>
      </w:r>
    </w:p>
    <w:p w:rsidR="005F067F" w:rsidRPr="005F067F" w:rsidRDefault="005F067F" w:rsidP="005F067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sz w:val="28"/>
          <w:szCs w:val="28"/>
          <w:lang w:val="kk-KZ"/>
        </w:rPr>
        <w:t>Құжатты дайындаушының аты-жөні</w:t>
      </w:r>
    </w:p>
    <w:p w:rsidR="005F067F" w:rsidRPr="005F067F" w:rsidRDefault="005F067F" w:rsidP="005F067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sz w:val="28"/>
          <w:szCs w:val="28"/>
          <w:lang w:val="kk-KZ"/>
        </w:rPr>
        <w:t>Жұмыс телефоны</w:t>
      </w:r>
    </w:p>
    <w:p w:rsidR="005F067F" w:rsidRDefault="005F067F" w:rsidP="005F067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sz w:val="28"/>
          <w:szCs w:val="28"/>
          <w:lang w:val="kk-KZ"/>
        </w:rPr>
        <w:t xml:space="preserve">Құжат дайындалған мерзім көрсетіледі. Мысалы: </w:t>
      </w:r>
    </w:p>
    <w:p w:rsidR="005F067F" w:rsidRPr="005F067F" w:rsidRDefault="005F067F" w:rsidP="005F06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«Орындаушы Дайрабаева С.М. </w:t>
      </w:r>
    </w:p>
    <w:p w:rsidR="005F067F" w:rsidRP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i/>
          <w:sz w:val="28"/>
          <w:szCs w:val="28"/>
          <w:lang w:val="kk-KZ"/>
        </w:rPr>
        <w:t>Жұмыс телефоны: 52-60-11</w:t>
      </w:r>
    </w:p>
    <w:p w:rsidR="005F067F" w:rsidRP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2019 жылғы желтоқсанның 3-і» немесе </w:t>
      </w:r>
    </w:p>
    <w:p w:rsidR="005F067F" w:rsidRP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«Құжатты дайындаған </w:t>
      </w:r>
    </w:p>
    <w:p w:rsidR="005F067F" w:rsidRP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i/>
          <w:sz w:val="28"/>
          <w:szCs w:val="28"/>
          <w:lang w:val="kk-KZ"/>
        </w:rPr>
        <w:t>Дайрабаева С.М.</w:t>
      </w:r>
    </w:p>
    <w:p w:rsidR="005F067F" w:rsidRP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i/>
          <w:sz w:val="28"/>
          <w:szCs w:val="28"/>
          <w:lang w:val="kk-KZ"/>
        </w:rPr>
        <w:t>Телефоны 52-60-11</w:t>
      </w:r>
    </w:p>
    <w:p w:rsid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067F">
        <w:rPr>
          <w:rFonts w:ascii="Times New Roman" w:hAnsi="Times New Roman" w:cs="Times New Roman"/>
          <w:i/>
          <w:sz w:val="28"/>
          <w:szCs w:val="28"/>
          <w:lang w:val="kk-KZ"/>
        </w:rPr>
        <w:t>03.12.19»</w:t>
      </w:r>
    </w:p>
    <w:p w:rsidR="005F067F" w:rsidRPr="005F7A05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A05">
        <w:rPr>
          <w:rFonts w:ascii="Times New Roman" w:hAnsi="Times New Roman" w:cs="Times New Roman"/>
          <w:sz w:val="28"/>
          <w:szCs w:val="28"/>
          <w:lang w:val="kk-KZ"/>
        </w:rPr>
        <w:t>Құжаттың басқа бөлімдерін дайындаушылар туралы мәлімет те осы ретпен жазылады. Мысалы:</w:t>
      </w:r>
    </w:p>
    <w:p w:rsid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«Негізгі орындаушы –</w:t>
      </w:r>
    </w:p>
    <w:p w:rsid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Дайрабаева С.М.</w:t>
      </w:r>
    </w:p>
    <w:p w:rsid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Тел. 52-60-11</w:t>
      </w:r>
    </w:p>
    <w:p w:rsid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Компьютермен терген – </w:t>
      </w:r>
    </w:p>
    <w:p w:rsid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Әбдіков Г.М.</w:t>
      </w:r>
    </w:p>
    <w:p w:rsidR="005F067F" w:rsidRDefault="005F067F" w:rsidP="005F06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Тел. 42-40-31</w:t>
      </w:r>
    </w:p>
    <w:p w:rsidR="002403AA" w:rsidRPr="00207515" w:rsidRDefault="002403AA" w:rsidP="001C54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E0B">
        <w:rPr>
          <w:rFonts w:ascii="Times New Roman" w:hAnsi="Times New Roman" w:cs="Times New Roman"/>
          <w:b/>
          <w:sz w:val="28"/>
          <w:szCs w:val="28"/>
          <w:lang w:val="kk-KZ"/>
        </w:rPr>
        <w:t>Постскриптум (хаттың аяқ жағына қол қойғаннан кейін «P.S.» таңбаларын қой</w:t>
      </w:r>
      <w:r w:rsidR="00831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ып, одан кейін жазылған сөздер). </w:t>
      </w:r>
      <w:r w:rsidR="00831943" w:rsidRPr="00DF11D7">
        <w:rPr>
          <w:rFonts w:ascii="Times New Roman" w:hAnsi="Times New Roman" w:cs="Times New Roman"/>
          <w:sz w:val="28"/>
          <w:szCs w:val="28"/>
          <w:lang w:val="kk-KZ"/>
        </w:rPr>
        <w:t xml:space="preserve">Постскриптум хаттарда екі жағдайда ғана қойылады. Олар : 1) адресатқа міндетті түрде жеткізілу керек мәлімет хаттың негізгі мазмұнында айтылмай қалса, хат дайындалып, қол қойылып қойса, онда қолдан кейін «P.S.» белгісі қойылып, жазылмай қалған </w:t>
      </w:r>
      <w:r w:rsidR="00831943" w:rsidRPr="00DF11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мәліметтер жазылады; 2) хат мазмұнында айтылған ақпарат өзгерген жағдайда, қол қойылғанан кейін </w:t>
      </w:r>
      <w:r w:rsidR="00831943" w:rsidRPr="00DF11D7">
        <w:rPr>
          <w:rFonts w:ascii="Times New Roman" w:hAnsi="Times New Roman" w:cs="Times New Roman"/>
          <w:sz w:val="28"/>
          <w:szCs w:val="28"/>
          <w:lang w:val="kk-KZ"/>
        </w:rPr>
        <w:t xml:space="preserve">«P.S.» </w:t>
      </w:r>
      <w:r w:rsidR="00831943" w:rsidRPr="00DF11D7">
        <w:rPr>
          <w:rFonts w:ascii="Times New Roman" w:hAnsi="Times New Roman" w:cs="Times New Roman"/>
          <w:sz w:val="28"/>
          <w:szCs w:val="28"/>
          <w:lang w:val="kk-KZ"/>
        </w:rPr>
        <w:t>таңбаларын қойып, жаңа ақпарат жазылады. Оның астына қайтадан қол қойылады</w:t>
      </w:r>
      <w:r w:rsidR="0063307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1943" w:rsidRPr="00831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3078" w:rsidRPr="00633078">
        <w:rPr>
          <w:rFonts w:ascii="Times New Roman" w:hAnsi="Times New Roman" w:cs="Times New Roman"/>
          <w:sz w:val="28"/>
          <w:szCs w:val="28"/>
          <w:lang w:val="kk-KZ"/>
        </w:rPr>
        <w:t>Хатты жедел жіберу қажет болса, онда постскриптум қолмен жазылады. Қол қойылып, мерзімі көрсетіледі</w:t>
      </w:r>
      <w:r w:rsidR="006330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3078">
        <w:rPr>
          <w:rFonts w:ascii="Times New Roman" w:hAnsi="Times New Roman" w:cs="Times New Roman"/>
          <w:sz w:val="28"/>
          <w:szCs w:val="28"/>
          <w:lang w:val="kk-KZ"/>
        </w:rPr>
        <w:t>[2, 125]</w:t>
      </w:r>
      <w:r w:rsidR="00566200" w:rsidRPr="006330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7515" w:rsidRPr="00207515" w:rsidRDefault="00207515" w:rsidP="002075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Қызметтік хаттар жайлы тағы да мынадай ақпараттарды білгеніңіз жөн! Олар:</w:t>
      </w:r>
    </w:p>
    <w:p w:rsidR="00207515" w:rsidRDefault="00207515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sz w:val="28"/>
          <w:szCs w:val="28"/>
          <w:lang w:val="kk-KZ"/>
        </w:rPr>
        <w:t>Қызметтік х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ат тек бір нəрсе туралы ғана жасалады, мысалы, бір нəрсе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туралы өтіну немесе хабарлау. </w:t>
      </w:r>
    </w:p>
    <w:p w:rsidR="00207515" w:rsidRDefault="00207515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Хаттың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көлемі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шамамен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2 беттен аспағаны жөн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(кейбір жағдайларда – 5 бетке дейін). </w:t>
      </w:r>
    </w:p>
    <w:p w:rsidR="00207515" w:rsidRDefault="00FC42C7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sz w:val="28"/>
          <w:szCs w:val="28"/>
          <w:lang w:val="kk-KZ"/>
        </w:rPr>
        <w:t>Хат екі данада ресімделеді, хаттың түпнұсқасы мекеменің</w:t>
      </w:r>
      <w:r w:rsidR="00207515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бланкісінде басылады, ал көшірмесі таза стандартты қағазға</w:t>
      </w:r>
      <w:r w:rsidR="00207515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басылады. </w:t>
      </w:r>
    </w:p>
    <w:p w:rsidR="00207515" w:rsidRDefault="00FC42C7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sz w:val="28"/>
          <w:szCs w:val="28"/>
          <w:lang w:val="kk-KZ"/>
        </w:rPr>
        <w:t>Көшірме данасына бастық қол қоймайды, оны хатшы</w:t>
      </w:r>
      <w:r w:rsidR="00207515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растайды.</w:t>
      </w:r>
    </w:p>
    <w:p w:rsidR="00207515" w:rsidRDefault="00FC42C7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sz w:val="28"/>
          <w:szCs w:val="28"/>
          <w:lang w:val="kk-KZ"/>
        </w:rPr>
        <w:t>Егер хат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мекемеге жіберілсе, онда адресаттағы мекеме атауы атау септігінде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жазылып, лауазымды адамның аты-жөнін – барыс септігінде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жазылады.</w:t>
      </w:r>
    </w:p>
    <w:p w:rsidR="00207515" w:rsidRDefault="008B23A2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112">
        <w:rPr>
          <w:rFonts w:ascii="Times New Roman" w:hAnsi="Times New Roman" w:cs="Times New Roman"/>
          <w:sz w:val="28"/>
          <w:szCs w:val="28"/>
          <w:lang w:val="kk-KZ"/>
        </w:rPr>
        <w:t>Бір хатта а</w:t>
      </w:r>
      <w:r w:rsidR="00FC42C7" w:rsidRPr="00777112">
        <w:rPr>
          <w:rFonts w:ascii="Times New Roman" w:hAnsi="Times New Roman" w:cs="Times New Roman"/>
          <w:sz w:val="28"/>
          <w:szCs w:val="28"/>
          <w:lang w:val="kk-KZ"/>
        </w:rPr>
        <w:t>дресаттар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FC42C7" w:rsidRPr="00777112">
        <w:rPr>
          <w:rFonts w:ascii="Times New Roman" w:hAnsi="Times New Roman" w:cs="Times New Roman"/>
          <w:sz w:val="28"/>
          <w:szCs w:val="28"/>
          <w:lang w:val="kk-KZ"/>
        </w:rPr>
        <w:t xml:space="preserve"> деректемелері төртеуден аспауы керек.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Егер құжат төртеуден көп адресатқа жіберілетін болса, тарату тізімі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жасалып, əрбір данада нақты дана жіберілетін бір адресат көрсетіледі.</w:t>
      </w:r>
    </w:p>
    <w:p w:rsidR="00207515" w:rsidRPr="00207515" w:rsidRDefault="00FC42C7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sz w:val="28"/>
          <w:szCs w:val="28"/>
          <w:lang w:val="kk-KZ"/>
        </w:rPr>
        <w:t>Хаттар мен факстерде құжат түрінің атауы көрсетілмейді.</w:t>
      </w:r>
    </w:p>
    <w:p w:rsidR="00FC42C7" w:rsidRDefault="00FC42C7" w:rsidP="002075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sz w:val="28"/>
          <w:szCs w:val="28"/>
          <w:lang w:val="kk-KZ"/>
        </w:rPr>
        <w:t>Хат мəтінінің тақырыбы барынша қысқа жəне нақты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болуы тиіс. Ол əдетте былайша ресімделеді: ....... өзгерістер туралы,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........... құру туралы, ................ өткізу туралы, т.б. мазмұны 4-6 жолдан</w:t>
      </w:r>
      <w:r w:rsidR="0020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аспайтын хаттарға тақырыпша ресімделмейді.</w:t>
      </w:r>
    </w:p>
    <w:p w:rsidR="008B23A2" w:rsidRDefault="008B23A2" w:rsidP="008B2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23A2" w:rsidRPr="008B23A2" w:rsidRDefault="008B23A2" w:rsidP="008B2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7F9D" w:rsidRPr="00207515" w:rsidRDefault="00207515" w:rsidP="001C54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әдебиеттер:</w:t>
      </w:r>
    </w:p>
    <w:p w:rsidR="00917F9D" w:rsidRDefault="00207515" w:rsidP="00207515">
      <w:pPr>
        <w:pStyle w:val="a3"/>
        <w:numPr>
          <w:ilvl w:val="0"/>
          <w:numId w:val="7"/>
        </w:numPr>
        <w:tabs>
          <w:tab w:val="left" w:pos="98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Асқаров Н.Ə.,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Нəлібаев 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Белғара 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Іс қағаздарын жүргізу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дері: оқу-қолданбалы құрал / – 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Алматы, 2007 ж. – </w:t>
      </w:r>
      <w:r>
        <w:rPr>
          <w:rFonts w:ascii="Times New Roman" w:hAnsi="Times New Roman" w:cs="Times New Roman"/>
          <w:sz w:val="28"/>
          <w:szCs w:val="28"/>
          <w:lang w:val="kk-KZ"/>
        </w:rPr>
        <w:t>241</w:t>
      </w:r>
      <w:r w:rsidR="00FC42C7" w:rsidRPr="00207515">
        <w:rPr>
          <w:rFonts w:ascii="Times New Roman" w:hAnsi="Times New Roman" w:cs="Times New Roman"/>
          <w:sz w:val="28"/>
          <w:szCs w:val="28"/>
          <w:lang w:val="kk-KZ"/>
        </w:rPr>
        <w:t xml:space="preserve"> бет</w:t>
      </w:r>
    </w:p>
    <w:p w:rsidR="00207515" w:rsidRPr="00207515" w:rsidRDefault="00207515" w:rsidP="00777112">
      <w:pPr>
        <w:pStyle w:val="a3"/>
        <w:numPr>
          <w:ilvl w:val="0"/>
          <w:numId w:val="7"/>
        </w:numPr>
        <w:tabs>
          <w:tab w:val="left" w:pos="98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515">
        <w:rPr>
          <w:rFonts w:ascii="Times New Roman" w:hAnsi="Times New Roman" w:cs="Times New Roman"/>
          <w:sz w:val="28"/>
          <w:szCs w:val="28"/>
          <w:lang w:val="kk-KZ"/>
        </w:rPr>
        <w:t>Дүйсембекова Л. Іс-қағаздарын қазақша жүргізу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Алматы: «Ана тілі» 2005 ж., – </w:t>
      </w:r>
      <w:r w:rsidRPr="00207515">
        <w:rPr>
          <w:rFonts w:ascii="Times New Roman" w:hAnsi="Times New Roman" w:cs="Times New Roman"/>
          <w:sz w:val="28"/>
          <w:szCs w:val="28"/>
          <w:lang w:val="kk-KZ"/>
        </w:rPr>
        <w:t>208 бет.</w:t>
      </w:r>
      <w:bookmarkStart w:id="0" w:name="_GoBack"/>
      <w:bookmarkEnd w:id="0"/>
    </w:p>
    <w:sectPr w:rsidR="00207515" w:rsidRPr="0020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52B"/>
    <w:multiLevelType w:val="hybridMultilevel"/>
    <w:tmpl w:val="4F96A0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B3089"/>
    <w:multiLevelType w:val="hybridMultilevel"/>
    <w:tmpl w:val="657CC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41F5"/>
    <w:multiLevelType w:val="hybridMultilevel"/>
    <w:tmpl w:val="32FE9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03299"/>
    <w:multiLevelType w:val="hybridMultilevel"/>
    <w:tmpl w:val="C5806C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692045"/>
    <w:multiLevelType w:val="hybridMultilevel"/>
    <w:tmpl w:val="FB6E3CDC"/>
    <w:lvl w:ilvl="0" w:tplc="A7A87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14213"/>
    <w:multiLevelType w:val="hybridMultilevel"/>
    <w:tmpl w:val="357896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A67BE3"/>
    <w:multiLevelType w:val="hybridMultilevel"/>
    <w:tmpl w:val="8DCC6F4C"/>
    <w:lvl w:ilvl="0" w:tplc="A0986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13"/>
    <w:rsid w:val="001C5430"/>
    <w:rsid w:val="00207515"/>
    <w:rsid w:val="002403AA"/>
    <w:rsid w:val="002C6981"/>
    <w:rsid w:val="003C4DDF"/>
    <w:rsid w:val="00444913"/>
    <w:rsid w:val="00566200"/>
    <w:rsid w:val="00573505"/>
    <w:rsid w:val="005E5BFF"/>
    <w:rsid w:val="005F067F"/>
    <w:rsid w:val="005F7A05"/>
    <w:rsid w:val="00633078"/>
    <w:rsid w:val="006D51B5"/>
    <w:rsid w:val="006F04A1"/>
    <w:rsid w:val="007515AA"/>
    <w:rsid w:val="00777112"/>
    <w:rsid w:val="00831943"/>
    <w:rsid w:val="008B23A2"/>
    <w:rsid w:val="00917F9D"/>
    <w:rsid w:val="00B430E3"/>
    <w:rsid w:val="00DF11D7"/>
    <w:rsid w:val="00DF22DD"/>
    <w:rsid w:val="00E47E0B"/>
    <w:rsid w:val="00FA7887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D50B8-B28C-4FB1-96ED-C2E1EAC8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2020-04-12T15:01:00Z</dcterms:created>
  <dcterms:modified xsi:type="dcterms:W3CDTF">2020-04-26T18:44:00Z</dcterms:modified>
</cp:coreProperties>
</file>