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16" w:rsidRDefault="002D11CD" w:rsidP="0085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1CD">
        <w:rPr>
          <w:rFonts w:ascii="Times New Roman" w:hAnsi="Times New Roman" w:cs="Times New Roman"/>
          <w:b/>
          <w:sz w:val="28"/>
          <w:szCs w:val="28"/>
        </w:rPr>
        <w:t>ШАҚЫРУ ХАТ ЖАЗУ</w:t>
      </w:r>
      <w:r w:rsidRPr="002D11CD">
        <w:rPr>
          <w:rFonts w:ascii="Times New Roman" w:hAnsi="Times New Roman" w:cs="Times New Roman"/>
          <w:b/>
          <w:sz w:val="28"/>
          <w:szCs w:val="28"/>
          <w:lang w:val="kk-KZ"/>
        </w:rPr>
        <w:t>ҒА АРНАЛҒАН</w:t>
      </w:r>
      <w:r w:rsidRPr="002D11CD">
        <w:rPr>
          <w:rFonts w:ascii="Times New Roman" w:hAnsi="Times New Roman" w:cs="Times New Roman"/>
          <w:b/>
          <w:sz w:val="28"/>
          <w:szCs w:val="28"/>
        </w:rPr>
        <w:t xml:space="preserve"> НҰСҚАУЛЫ</w:t>
      </w:r>
      <w:r w:rsidRPr="002D11CD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</w:p>
    <w:p w:rsidR="00D011E1" w:rsidRDefault="00D011E1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11E1" w:rsidRDefault="00D011E1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2F96">
        <w:rPr>
          <w:rFonts w:ascii="Times New Roman" w:hAnsi="Times New Roman" w:cs="Times New Roman"/>
          <w:sz w:val="28"/>
          <w:szCs w:val="28"/>
          <w:lang w:val="kk-KZ"/>
        </w:rPr>
        <w:t>Шақыру хат іскерлік хат</w:t>
      </w:r>
      <w:r w:rsidR="00472F96" w:rsidRPr="00472F96">
        <w:rPr>
          <w:rFonts w:ascii="Times New Roman" w:hAnsi="Times New Roman" w:cs="Times New Roman"/>
          <w:sz w:val="28"/>
          <w:szCs w:val="28"/>
          <w:lang w:val="kk-KZ"/>
        </w:rPr>
        <w:t xml:space="preserve"> түріне жатады. </w:t>
      </w:r>
      <w:r w:rsidR="00A06B27">
        <w:rPr>
          <w:rFonts w:ascii="Times New Roman" w:hAnsi="Times New Roman" w:cs="Times New Roman"/>
          <w:sz w:val="28"/>
          <w:szCs w:val="28"/>
          <w:lang w:val="kk-KZ"/>
        </w:rPr>
        <w:t>Шақыру хатты</w:t>
      </w:r>
      <w:r w:rsidR="00472F96" w:rsidRPr="00472F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2F96">
        <w:rPr>
          <w:rFonts w:ascii="Times New Roman" w:hAnsi="Times New Roman" w:cs="Times New Roman"/>
          <w:sz w:val="28"/>
          <w:szCs w:val="28"/>
          <w:lang w:val="kk-KZ"/>
        </w:rPr>
        <w:t>адамды қандай да бір іс-шараға, кездесуге, концертке, әңгімелесуге, келіссөздерге, конференцияға, жұмысқа,</w:t>
      </w:r>
      <w:r w:rsidR="00472F96">
        <w:rPr>
          <w:rFonts w:ascii="Times New Roman" w:hAnsi="Times New Roman" w:cs="Times New Roman"/>
          <w:sz w:val="28"/>
          <w:szCs w:val="28"/>
          <w:lang w:val="kk-KZ"/>
        </w:rPr>
        <w:t xml:space="preserve"> оқуға,</w:t>
      </w:r>
      <w:r w:rsidRPr="00472F96">
        <w:rPr>
          <w:rFonts w:ascii="Times New Roman" w:hAnsi="Times New Roman" w:cs="Times New Roman"/>
          <w:sz w:val="28"/>
          <w:szCs w:val="28"/>
          <w:lang w:val="kk-KZ"/>
        </w:rPr>
        <w:t xml:space="preserve"> презента</w:t>
      </w:r>
      <w:r w:rsidR="00472F96" w:rsidRPr="00472F96">
        <w:rPr>
          <w:rFonts w:ascii="Times New Roman" w:hAnsi="Times New Roman" w:cs="Times New Roman"/>
          <w:sz w:val="28"/>
          <w:szCs w:val="28"/>
          <w:lang w:val="kk-KZ"/>
        </w:rPr>
        <w:t xml:space="preserve">цияға, кеңеске және т. б. </w:t>
      </w:r>
      <w:r w:rsidR="0012491A">
        <w:rPr>
          <w:rFonts w:ascii="Times New Roman" w:hAnsi="Times New Roman" w:cs="Times New Roman"/>
          <w:sz w:val="28"/>
          <w:szCs w:val="28"/>
          <w:lang w:val="kk-KZ"/>
        </w:rPr>
        <w:t>арнайы күндерге шақыру мақсаттында</w:t>
      </w:r>
      <w:r w:rsidR="00A06B27">
        <w:rPr>
          <w:rFonts w:ascii="Times New Roman" w:hAnsi="Times New Roman" w:cs="Times New Roman"/>
          <w:sz w:val="28"/>
          <w:szCs w:val="28"/>
          <w:lang w:val="kk-KZ"/>
        </w:rPr>
        <w:t xml:space="preserve"> жібереді. </w:t>
      </w:r>
      <w:r w:rsidR="00472F96" w:rsidRPr="00472F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91A">
        <w:rPr>
          <w:rFonts w:ascii="Times New Roman" w:hAnsi="Times New Roman" w:cs="Times New Roman"/>
          <w:sz w:val="28"/>
          <w:szCs w:val="28"/>
          <w:lang w:val="kk-KZ"/>
        </w:rPr>
        <w:t>Оны белгіленген күннен бұрын</w:t>
      </w:r>
      <w:r w:rsidR="00472F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91A">
        <w:rPr>
          <w:rFonts w:ascii="Times New Roman" w:hAnsi="Times New Roman" w:cs="Times New Roman"/>
          <w:sz w:val="28"/>
          <w:szCs w:val="28"/>
          <w:lang w:val="kk-KZ"/>
        </w:rPr>
        <w:t>алдын-ала</w:t>
      </w:r>
      <w:r w:rsidR="00472F96">
        <w:rPr>
          <w:rFonts w:ascii="Times New Roman" w:hAnsi="Times New Roman" w:cs="Times New Roman"/>
          <w:sz w:val="28"/>
          <w:szCs w:val="28"/>
          <w:lang w:val="kk-KZ"/>
        </w:rPr>
        <w:t xml:space="preserve"> жіберіп қо</w:t>
      </w:r>
      <w:r w:rsidR="00A06B27">
        <w:rPr>
          <w:rFonts w:ascii="Times New Roman" w:hAnsi="Times New Roman" w:cs="Times New Roman"/>
          <w:sz w:val="28"/>
          <w:szCs w:val="28"/>
          <w:lang w:val="kk-KZ"/>
        </w:rPr>
        <w:t>йғаныңыз абзал</w:t>
      </w:r>
      <w:r w:rsidR="00472F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B27" w:rsidRDefault="00A06B27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Шақыру хатты жазбас бұрын бірнеше ескертпелерді есіңізде сақтаңыз:</w:t>
      </w:r>
    </w:p>
    <w:p w:rsidR="0012491A" w:rsidRDefault="0012491A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Шақыру хат жауап беруді талап етпейтін хат түріне жатады</w:t>
      </w:r>
    </w:p>
    <w:p w:rsidR="00A06B27" w:rsidRDefault="00A06B27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B27">
        <w:rPr>
          <w:rFonts w:ascii="Times New Roman" w:hAnsi="Times New Roman" w:cs="Times New Roman"/>
          <w:sz w:val="28"/>
          <w:szCs w:val="28"/>
          <w:lang w:val="kk-KZ"/>
        </w:rPr>
        <w:t xml:space="preserve">Хаттың жазу стильі ресми стиль, әрі сыпайы қарым-қатынас сақталу қажет. </w:t>
      </w:r>
    </w:p>
    <w:p w:rsidR="00A06B27" w:rsidRDefault="00A06B27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B27">
        <w:rPr>
          <w:rFonts w:ascii="Times New Roman" w:hAnsi="Times New Roman" w:cs="Times New Roman"/>
          <w:sz w:val="28"/>
          <w:szCs w:val="28"/>
          <w:lang w:val="kk-KZ"/>
        </w:rPr>
        <w:t xml:space="preserve">Бір шақыру хатпен тек бір іс-шараға ғана шақыруға болады. </w:t>
      </w:r>
    </w:p>
    <w:p w:rsidR="0012491A" w:rsidRDefault="00A06B27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B27">
        <w:rPr>
          <w:rFonts w:ascii="Times New Roman" w:hAnsi="Times New Roman" w:cs="Times New Roman"/>
          <w:sz w:val="28"/>
          <w:szCs w:val="28"/>
          <w:lang w:val="kk-KZ"/>
        </w:rPr>
        <w:t>Басқа хат түрлерімен салыстырғанда шақыру хатты әсемдеуде әртүрлі ою-өрнектерді, эмблемаларды еркін қолдана беруіңізге болады.</w:t>
      </w:r>
      <w:r w:rsidR="0012491A" w:rsidRPr="00124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491A" w:rsidRDefault="0012491A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Шақыру </w:t>
      </w:r>
      <w:r w:rsidRPr="00472F96">
        <w:rPr>
          <w:rFonts w:ascii="Times New Roman" w:hAnsi="Times New Roman" w:cs="Times New Roman"/>
          <w:sz w:val="28"/>
          <w:szCs w:val="28"/>
          <w:lang w:val="kk-KZ"/>
        </w:rPr>
        <w:t>хатта қанша адамды шақырғаныңызды міндетті түрде көрсетесіз.</w:t>
      </w:r>
      <w:r w:rsidRPr="00124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491A" w:rsidRDefault="0012491A" w:rsidP="008562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B27">
        <w:rPr>
          <w:rFonts w:ascii="Times New Roman" w:hAnsi="Times New Roman" w:cs="Times New Roman"/>
          <w:sz w:val="28"/>
          <w:szCs w:val="28"/>
          <w:lang w:val="kk-KZ"/>
        </w:rPr>
        <w:t xml:space="preserve">Ресми хаттың бір түрі ретінде шақыру ұйымның фирмалық бланкісінде немесе жай А4 форматтағы ақ парақта жазылады. </w:t>
      </w:r>
    </w:p>
    <w:p w:rsidR="00472F96" w:rsidRDefault="00A06B27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Шақыру хатты мынад</w:t>
      </w:r>
      <w:r w:rsidR="0012491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й элементтер құрайды</w:t>
      </w:r>
      <w:r w:rsidRPr="00A06B2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06B27" w:rsidRDefault="0012491A" w:rsidP="008562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13F">
        <w:rPr>
          <w:rFonts w:ascii="Times New Roman" w:hAnsi="Times New Roman" w:cs="Times New Roman"/>
          <w:b/>
          <w:sz w:val="28"/>
          <w:szCs w:val="28"/>
          <w:lang w:val="kk-KZ"/>
        </w:rPr>
        <w:t>Шақыру хаттың адресаты.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 кімге жолданғаны (аты-жөнін жазасыз), қандай мекен жайға жолданғаны (мекен-жайын жазасыз), </w:t>
      </w:r>
    </w:p>
    <w:p w:rsidR="0077013F" w:rsidRDefault="0077013F" w:rsidP="008562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Адресатқа сілтеме</w:t>
      </w:r>
      <w:r w:rsidRPr="0077013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Шақыру хаттың бұл бөлімінде адресаттың аты-жөнін «Құрметті» сөзмен бірге қосып жазасыз. Мысалы: </w:t>
      </w:r>
      <w:r w:rsidRPr="0077013F">
        <w:rPr>
          <w:rFonts w:ascii="Times New Roman" w:hAnsi="Times New Roman" w:cs="Times New Roman"/>
          <w:i/>
          <w:sz w:val="28"/>
          <w:szCs w:val="28"/>
          <w:lang w:val="kk-KZ"/>
        </w:rPr>
        <w:t>Құрметті Асқар Жақсыбаев! Құрметті Жанар Хамитқызы!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парақтың дәл ортасында жазылады. Сөйлем соңынан кейін леп белгісін «!» қоясыз. </w:t>
      </w:r>
    </w:p>
    <w:p w:rsidR="00834A7D" w:rsidRDefault="00834A7D" w:rsidP="008562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Хаттың мерзімі. </w:t>
      </w:r>
      <w:r w:rsidRPr="00834A7D">
        <w:rPr>
          <w:rFonts w:ascii="Times New Roman" w:hAnsi="Times New Roman" w:cs="Times New Roman"/>
          <w:sz w:val="28"/>
          <w:szCs w:val="28"/>
          <w:lang w:val="kk-KZ"/>
        </w:rPr>
        <w:t>Бұнда 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 күні жазылып, қол қойылғанын </w:t>
      </w:r>
      <w:r w:rsidRPr="00834A7D">
        <w:rPr>
          <w:rFonts w:ascii="Times New Roman" w:hAnsi="Times New Roman" w:cs="Times New Roman"/>
          <w:sz w:val="28"/>
          <w:szCs w:val="28"/>
          <w:lang w:val="kk-KZ"/>
        </w:rPr>
        <w:t>көрсетесіз.</w:t>
      </w:r>
    </w:p>
    <w:p w:rsidR="00BA5824" w:rsidRDefault="0077013F" w:rsidP="008562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A6F">
        <w:rPr>
          <w:rFonts w:ascii="Times New Roman" w:hAnsi="Times New Roman" w:cs="Times New Roman"/>
          <w:b/>
          <w:sz w:val="28"/>
          <w:szCs w:val="28"/>
          <w:lang w:val="kk-KZ"/>
        </w:rPr>
        <w:t>Мәтін.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Шақыру хаттың мәтіні </w:t>
      </w:r>
      <w:r w:rsidR="00D22A6F">
        <w:rPr>
          <w:rFonts w:ascii="Times New Roman" w:hAnsi="Times New Roman" w:cs="Times New Roman"/>
          <w:sz w:val="28"/>
          <w:szCs w:val="28"/>
          <w:lang w:val="kk-KZ"/>
        </w:rPr>
        <w:t xml:space="preserve">шақыру мәнін баяндаудан тұрады. Ол әдетте </w:t>
      </w:r>
      <w:r w:rsidR="00D22A6F" w:rsidRPr="008562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«Сізді (іс-шараның атауы) </w:t>
      </w:r>
      <w:r w:rsidR="00A06B27" w:rsidRPr="008562A2">
        <w:rPr>
          <w:rFonts w:ascii="Times New Roman" w:hAnsi="Times New Roman" w:cs="Times New Roman"/>
          <w:i/>
          <w:sz w:val="28"/>
          <w:szCs w:val="28"/>
          <w:lang w:val="kk-KZ"/>
        </w:rPr>
        <w:t>шақырамыз</w:t>
      </w:r>
      <w:r w:rsidR="00D22A6F" w:rsidRPr="008562A2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BA5824" w:rsidRPr="008562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«Сізді (іс-шара атауы) конференцияда күтеміз», </w:t>
      </w:r>
      <w:r w:rsidR="00D22A6F" w:rsidRPr="008562A2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A06B27" w:rsidRPr="008562A2">
        <w:rPr>
          <w:rFonts w:ascii="Times New Roman" w:hAnsi="Times New Roman" w:cs="Times New Roman"/>
          <w:i/>
          <w:sz w:val="28"/>
          <w:szCs w:val="28"/>
          <w:lang w:val="kk-KZ"/>
        </w:rPr>
        <w:t>Сізді</w:t>
      </w:r>
      <w:r w:rsidR="00BA5824" w:rsidRPr="008562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(іс-шараның атауы) </w:t>
      </w:r>
      <w:r w:rsidR="00A06B27" w:rsidRPr="008562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көр</w:t>
      </w:r>
      <w:r w:rsidR="00BA5824" w:rsidRPr="008562A2">
        <w:rPr>
          <w:rFonts w:ascii="Times New Roman" w:hAnsi="Times New Roman" w:cs="Times New Roman"/>
          <w:i/>
          <w:sz w:val="28"/>
          <w:szCs w:val="28"/>
          <w:lang w:val="kk-KZ"/>
        </w:rPr>
        <w:t>сек</w:t>
      </w:r>
      <w:r w:rsidR="00A06B27" w:rsidRPr="008562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қуаныштымыз</w:t>
      </w:r>
      <w:r w:rsidR="00BA5824" w:rsidRPr="008562A2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BA5824" w:rsidRPr="00770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>және т.б. фразалардан тұрады. Сонымен қатар, міндетті түрде іс-шара өтетін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 xml:space="preserve"> уақыт пен</w:t>
      </w:r>
      <w:r w:rsidR="00A06B27" w:rsidRPr="0077013F">
        <w:rPr>
          <w:rFonts w:ascii="Times New Roman" w:hAnsi="Times New Roman" w:cs="Times New Roman"/>
          <w:sz w:val="28"/>
          <w:szCs w:val="28"/>
          <w:lang w:val="kk-KZ"/>
        </w:rPr>
        <w:t xml:space="preserve"> орны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н жазуды ұмытпаңыз. Қосымша </w:t>
      </w:r>
      <w:r w:rsidR="00A06B27" w:rsidRPr="00770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A6F">
        <w:rPr>
          <w:rFonts w:ascii="Times New Roman" w:hAnsi="Times New Roman" w:cs="Times New Roman"/>
          <w:sz w:val="28"/>
          <w:szCs w:val="28"/>
          <w:lang w:val="kk-KZ"/>
        </w:rPr>
        <w:t xml:space="preserve">іс-шараға қатысты 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керек деп тапқан </w:t>
      </w:r>
      <w:r w:rsidR="00D22A6F">
        <w:rPr>
          <w:rFonts w:ascii="Times New Roman" w:hAnsi="Times New Roman" w:cs="Times New Roman"/>
          <w:sz w:val="28"/>
          <w:szCs w:val="28"/>
          <w:lang w:val="kk-KZ"/>
        </w:rPr>
        <w:t>мәліметтерді жаз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>уыңызға болады</w:t>
      </w:r>
      <w:r w:rsidR="00D22A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 Мәселен, іс-шара кімнің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 не ненің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 xml:space="preserve"> құрметіне ұйымдастырылып жатқаны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, арнайы дресс код 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>жайлы мәлімет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 және т.б. Хат мәтінінің соңында сұрақ </w:t>
      </w:r>
      <w:r w:rsidR="00A06B27" w:rsidRPr="0077013F">
        <w:rPr>
          <w:rFonts w:ascii="Times New Roman" w:hAnsi="Times New Roman" w:cs="Times New Roman"/>
          <w:sz w:val="28"/>
          <w:szCs w:val="28"/>
          <w:lang w:val="kk-KZ"/>
        </w:rPr>
        <w:t>ұйымдастырушылардың координаттары</w:t>
      </w:r>
      <w:r w:rsidR="00BA5824">
        <w:rPr>
          <w:rFonts w:ascii="Times New Roman" w:hAnsi="Times New Roman" w:cs="Times New Roman"/>
          <w:sz w:val="28"/>
          <w:szCs w:val="28"/>
          <w:lang w:val="kk-KZ"/>
        </w:rPr>
        <w:t xml:space="preserve">н жазып қойғаныңыз абзал. 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 xml:space="preserve">Бұл адресатта туындаған сұрақтар бойынша сұрағына жауап алуға мүмкіндік береді. </w:t>
      </w:r>
    </w:p>
    <w:p w:rsidR="00A06B27" w:rsidRDefault="00A06B27" w:rsidP="008562A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2A2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8562A2">
        <w:rPr>
          <w:rFonts w:ascii="Times New Roman" w:hAnsi="Times New Roman" w:cs="Times New Roman"/>
          <w:b/>
          <w:sz w:val="28"/>
          <w:szCs w:val="28"/>
          <w:lang w:val="kk-KZ"/>
        </w:rPr>
        <w:t>йым басшысының қолы және аты-жөні</w:t>
      </w:r>
      <w:r w:rsidRPr="007701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562A2">
        <w:rPr>
          <w:rFonts w:ascii="Times New Roman" w:hAnsi="Times New Roman" w:cs="Times New Roman"/>
          <w:sz w:val="28"/>
          <w:szCs w:val="28"/>
          <w:lang w:val="kk-KZ"/>
        </w:rPr>
        <w:t xml:space="preserve">Бұл хаттың ең соңғы бөлімі. Бұнда хат жазып отырған лауазымды тұлғаның лауазасымын, қолын, аты-жөнін жазасыз. </w:t>
      </w:r>
    </w:p>
    <w:p w:rsidR="00BA5824" w:rsidRDefault="00BA5824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4A7D" w:rsidRDefault="00834A7D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4A7D" w:rsidRDefault="00834A7D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4A7D" w:rsidRDefault="00834A7D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4A7D" w:rsidRDefault="007C4E77" w:rsidP="007C4E77">
      <w:pPr>
        <w:spacing w:after="0" w:line="240" w:lineRule="auto"/>
        <w:ind w:firstLine="4536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F26BA" wp14:editId="50DD66AA">
                <wp:simplePos x="0" y="0"/>
                <wp:positionH relativeFrom="margin">
                  <wp:posOffset>81915</wp:posOffset>
                </wp:positionH>
                <wp:positionV relativeFrom="paragraph">
                  <wp:posOffset>-158115</wp:posOffset>
                </wp:positionV>
                <wp:extent cx="1362075" cy="11334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5F8" w:rsidRPr="005C75F8" w:rsidRDefault="005C75F8" w:rsidP="005C75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Фирманың</w:t>
                            </w:r>
                            <w:proofErr w:type="spellEnd"/>
                            <w:r w:rsidRPr="005C7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C75F8" w:rsidRPr="005C75F8" w:rsidRDefault="005C75F8" w:rsidP="005C75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C7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эмблемасы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F26BA" id="Овал 2" o:spid="_x0000_s1026" style="position:absolute;left:0;text-align:left;margin-left:6.45pt;margin-top:-12.45pt;width:107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nicQIAABgFAAAOAAAAZHJzL2Uyb0RvYy54bWysVMFu1DAQvSPxD5bvNJt028Kq2WrVqgip&#10;KhUt6tnr2F0L22Ns7ybLx/ANiCs/sZ/E2MmmFa04IC6OJ/PejGf8xqdnndFkI3xQYGtaHkwoEZZD&#10;o+xDTT/fXb55S0mIzDZMgxU13YpAz+avX522biYqWIFuhCcYxIZZ62q6itHNiiLwlTAsHIATFp0S&#10;vGERTf9QNJ61GN3ooppMjosWfOM8cBEC/r3onXSe40spePwoZRCR6Jri2WJefV6XaS3mp2z24Jlb&#10;KT4cg/3DKQxTFpOOoS5YZGTt1bNQRnEPAWQ84GAKkFJxkWvAasrJH9XcrpgTuRZsTnBjm8L/C8uv&#10;NzeeqKamFSWWGbyi3ffdz92P3S9Spe60LswQdOtu/GAF3KZSO+lN+mIRpMsd3Y4dFV0kHH+Wh8fV&#10;5OSIEo6+sjw8nKKBcYpHuvMhvhdgSNrUVGitXEhVsxnbXIXYo/copKYT9WfIu7jVIoG1/SQkVoJZ&#10;q8zOGhLn2pMNw9tvvpRD5oxMFKm0HknlSyQd96QBm2gi62okTl4iPmYb0Tkj2DgSjbLg/06WPX5f&#10;dV9rKjt2y264jyU0W7xDD724g+OXClt5xUK8YR7VjLrHCY0fcZEa2prCsKNkBf7bS/8THkWGXkpa&#10;nI6ahq9r5gUl+oNF+b0rp9M0TtmYHp1UaPinnuVTj12bc8ArKPEtcDxvEz7q/VZ6MPc4yIuUFV3M&#10;csxdUx793jiP/dTiU8DFYpFhOEKOxSt763gKnhqcdHLX3TPvBj1FlOI17CfpmaZ6bGJaWKwjSJUF&#10;l1rc93VoPY5fVu3wVKT5fmpn1OODNv8NAAD//wMAUEsDBBQABgAIAAAAIQASHl3P3QAAAAoBAAAP&#10;AAAAZHJzL2Rvd25yZXYueG1sTI/BTsMwEETvSPyDtUhcUGtjSoEQp0IIPoAUCXFz4iWJEq+j2E0D&#10;X89yorcdzdPsTL5b/CBmnGIXyMD1WoFAqoPrqDHwvn9d3YOIyZKzQyA08I0RdsX5WW4zF470hnOZ&#10;GsEhFDNroE1pzKSMdYvexnUYkdj7CpO3ieXUSDfZI4f7QWqlttLbjvhDa0d8brHuy4M3UKq+RHll&#10;fz5nVO2+Gl/oQ/bGXF4sT48gEi7pH4a/+lwdCu5UhQO5KAbW+oFJAyu94YMBre82ICp2bm+2IItc&#10;nk4ofgEAAP//AwBQSwECLQAUAAYACAAAACEAtoM4kv4AAADhAQAAEwAAAAAAAAAAAAAAAAAAAAAA&#10;W0NvbnRlbnRfVHlwZXNdLnhtbFBLAQItABQABgAIAAAAIQA4/SH/1gAAAJQBAAALAAAAAAAAAAAA&#10;AAAAAC8BAABfcmVscy8ucmVsc1BLAQItABQABgAIAAAAIQA3bLnicQIAABgFAAAOAAAAAAAAAAAA&#10;AAAAAC4CAABkcnMvZTJvRG9jLnhtbFBLAQItABQABgAIAAAAIQASHl3P3QAAAAoBAAAPAAAAAAAA&#10;AAAAAAAAAMsEAABkcnMvZG93bnJldi54bWxQSwUGAAAAAAQABADzAAAA1QUAAAAA&#10;" fillcolor="white [3201]" strokecolor="black [3200]" strokeweight="1pt">
                <v:stroke joinstyle="miter"/>
                <v:textbox>
                  <w:txbxContent>
                    <w:p w:rsidR="005C75F8" w:rsidRPr="005C75F8" w:rsidRDefault="005C75F8" w:rsidP="005C75F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C7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Фирманың</w:t>
                      </w:r>
                      <w:proofErr w:type="spellEnd"/>
                      <w:r w:rsidRPr="005C7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C75F8" w:rsidRPr="005C75F8" w:rsidRDefault="005C75F8" w:rsidP="005C75F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C7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эмблемасы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834A7D" w:rsidRPr="005C75F8">
        <w:rPr>
          <w:rFonts w:ascii="Times New Roman" w:hAnsi="Times New Roman" w:cs="Times New Roman"/>
          <w:i/>
          <w:sz w:val="28"/>
          <w:szCs w:val="28"/>
          <w:lang w:val="kk-KZ"/>
        </w:rPr>
        <w:t>Фирмалық бланкідегі шақыру хат үлгісі</w:t>
      </w:r>
      <w:bookmarkStart w:id="0" w:name="_GoBack"/>
      <w:bookmarkEnd w:id="0"/>
    </w:p>
    <w:p w:rsidR="007C4E77" w:rsidRPr="005C75F8" w:rsidRDefault="007C4E77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4E77" w:rsidRDefault="005C75F8" w:rsidP="007C4E77">
      <w:pPr>
        <w:pBdr>
          <w:bottom w:val="single" w:sz="12" w:space="1" w:color="auto"/>
        </w:pBd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Ұйымның атауы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C4E77" w:rsidRDefault="005C75F8" w:rsidP="007C4E77">
      <w:pPr>
        <w:pBdr>
          <w:bottom w:val="single" w:sz="12" w:space="1" w:color="auto"/>
        </w:pBd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Мекен-жайы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C4E77" w:rsidRDefault="005C75F8" w:rsidP="007C4E77">
      <w:pPr>
        <w:pBdr>
          <w:bottom w:val="single" w:sz="12" w:space="1" w:color="auto"/>
        </w:pBd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5F8">
        <w:rPr>
          <w:rFonts w:ascii="Times New Roman" w:hAnsi="Times New Roman" w:cs="Times New Roman"/>
          <w:sz w:val="28"/>
          <w:szCs w:val="28"/>
          <w:lang w:val="kk-KZ"/>
        </w:rPr>
        <w:t xml:space="preserve">Байланыс номері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C4E77" w:rsidRDefault="007C4E77" w:rsidP="007C4E77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E77">
        <w:rPr>
          <w:rFonts w:ascii="Times New Roman" w:hAnsi="Times New Roman" w:cs="Times New Roman"/>
          <w:sz w:val="28"/>
          <w:szCs w:val="28"/>
          <w:lang w:val="kk-KZ"/>
        </w:rPr>
        <w:t xml:space="preserve">Адресаттың </w:t>
      </w:r>
      <w:r>
        <w:rPr>
          <w:rFonts w:ascii="Times New Roman" w:hAnsi="Times New Roman" w:cs="Times New Roman"/>
          <w:sz w:val="28"/>
          <w:szCs w:val="28"/>
          <w:lang w:val="kk-KZ"/>
        </w:rPr>
        <w:t>лауазымы</w:t>
      </w:r>
    </w:p>
    <w:p w:rsidR="007C4E77" w:rsidRPr="007C4E77" w:rsidRDefault="007C4E77" w:rsidP="007C4E77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E77">
        <w:rPr>
          <w:rFonts w:ascii="Times New Roman" w:hAnsi="Times New Roman" w:cs="Times New Roman"/>
          <w:sz w:val="28"/>
          <w:szCs w:val="28"/>
          <w:lang w:val="kk-KZ"/>
        </w:rPr>
        <w:t>аты-жөні</w:t>
      </w:r>
    </w:p>
    <w:p w:rsidR="007C4E77" w:rsidRDefault="007C4E77" w:rsidP="007C4E77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Мекен-жайы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 xml:space="preserve">Байланыс номері </w:t>
      </w:r>
    </w:p>
    <w:p w:rsidR="005C75F8" w:rsidRDefault="007C4E77" w:rsidP="007C4E77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E77">
        <w:rPr>
          <w:rFonts w:ascii="Times New Roman" w:hAnsi="Times New Roman" w:cs="Times New Roman"/>
          <w:sz w:val="28"/>
          <w:szCs w:val="28"/>
          <w:lang w:val="kk-KZ"/>
        </w:rPr>
        <w:t>«__» ________ 2020ж.</w:t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C75F8" w:rsidRPr="00596114" w:rsidRDefault="005C75F8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114" w:rsidRPr="007C4E77" w:rsidRDefault="005C75F8" w:rsidP="007C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Құрметті </w:t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>_________________!</w:t>
      </w:r>
    </w:p>
    <w:p w:rsidR="005C75F8" w:rsidRDefault="005C75F8" w:rsidP="005C7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75F8" w:rsidRDefault="005C75F8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5F8">
        <w:rPr>
          <w:rFonts w:ascii="Times New Roman" w:hAnsi="Times New Roman" w:cs="Times New Roman"/>
          <w:sz w:val="28"/>
          <w:szCs w:val="28"/>
          <w:lang w:val="kk-KZ"/>
        </w:rPr>
        <w:t>А.Байтұрсынұлы атындағы </w:t>
      </w:r>
      <w:r w:rsidRPr="005C75F8">
        <w:rPr>
          <w:rFonts w:ascii="Times New Roman" w:hAnsi="Times New Roman" w:cs="Times New Roman"/>
          <w:bCs/>
          <w:sz w:val="28"/>
          <w:szCs w:val="28"/>
          <w:lang w:val="kk-KZ"/>
        </w:rPr>
        <w:t>Тіл</w:t>
      </w:r>
      <w:r w:rsidRPr="005C75F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C75F8">
        <w:rPr>
          <w:rFonts w:ascii="Times New Roman" w:hAnsi="Times New Roman" w:cs="Times New Roman"/>
          <w:bCs/>
          <w:sz w:val="28"/>
          <w:szCs w:val="28"/>
          <w:lang w:val="kk-KZ"/>
        </w:rPr>
        <w:t>білімі</w:t>
      </w:r>
      <w:r w:rsidRPr="005C75F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C75F8">
        <w:rPr>
          <w:rFonts w:ascii="Times New Roman" w:hAnsi="Times New Roman" w:cs="Times New Roman"/>
          <w:bCs/>
          <w:sz w:val="28"/>
          <w:szCs w:val="28"/>
          <w:lang w:val="kk-KZ"/>
        </w:rPr>
        <w:t>институты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сізді «Абай Құнанбаевтің  175 жылдығына» орай өтетін халықаралық ғылыми-практикалық конференцияға шақырады.</w:t>
      </w:r>
    </w:p>
    <w:p w:rsidR="005C75F8" w:rsidRDefault="005C75F8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 </w:t>
      </w:r>
      <w:r w:rsidR="007630FD">
        <w:rPr>
          <w:rFonts w:ascii="Times New Roman" w:hAnsi="Times New Roman" w:cs="Times New Roman"/>
          <w:sz w:val="28"/>
          <w:szCs w:val="28"/>
          <w:lang w:val="kk-KZ"/>
        </w:rPr>
        <w:t xml:space="preserve">2020 жылдың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 мен 30 мамыр аралығында өтеді. </w:t>
      </w:r>
    </w:p>
    <w:p w:rsidR="005C75F8" w:rsidRDefault="007630FD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Сізден к</w:t>
      </w:r>
      <w:r w:rsidR="005C75F8">
        <w:rPr>
          <w:rFonts w:ascii="Times New Roman" w:hAnsi="Times New Roman" w:cs="Times New Roman"/>
          <w:sz w:val="28"/>
          <w:szCs w:val="28"/>
          <w:lang w:val="kk-KZ"/>
        </w:rPr>
        <w:t xml:space="preserve">онференцияға </w:t>
      </w:r>
      <w:r w:rsidR="005C75F8" w:rsidRPr="005C75F8">
        <w:rPr>
          <w:rFonts w:ascii="Times New Roman" w:hAnsi="Times New Roman" w:cs="Times New Roman"/>
          <w:sz w:val="28"/>
          <w:szCs w:val="28"/>
          <w:lang w:val="kk-KZ"/>
        </w:rPr>
        <w:t>қатысуды растауды сұраймыз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ба</w:t>
      </w:r>
      <w:r w:rsidR="005C75F8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C75F8">
        <w:rPr>
          <w:rFonts w:ascii="Times New Roman" w:hAnsi="Times New Roman" w:cs="Times New Roman"/>
          <w:sz w:val="28"/>
          <w:szCs w:val="28"/>
          <w:lang w:val="kk-KZ"/>
        </w:rPr>
        <w:t xml:space="preserve">дама тақырыбыңызды  </w:t>
      </w:r>
      <w:hyperlink r:id="rId6" w:history="1">
        <w:r w:rsidRPr="00BB6FE2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tilinstituty@gmail.ru</w:t>
        </w:r>
      </w:hyperlink>
      <w:r w:rsidRPr="007630FD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адрес</w:t>
      </w:r>
      <w:r>
        <w:rPr>
          <w:rFonts w:ascii="Times New Roman" w:hAnsi="Times New Roman" w:cs="Times New Roman"/>
          <w:sz w:val="28"/>
          <w:szCs w:val="28"/>
          <w:lang w:val="kk-KZ"/>
        </w:rPr>
        <w:t>і бойынша жіберуіңізді сұраймыз.</w:t>
      </w:r>
      <w:r w:rsidR="005C75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30FD" w:rsidRDefault="007630FD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мекен-жайымыз: </w:t>
      </w:r>
      <w:r w:rsidRPr="007C4E7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0FD" w:rsidRDefault="007630FD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23A" w:rsidRDefault="0081023A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30FD" w:rsidRPr="0081023A" w:rsidRDefault="0081023A" w:rsidP="008102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023A">
        <w:rPr>
          <w:rFonts w:ascii="Times New Roman" w:hAnsi="Times New Roman" w:cs="Times New Roman"/>
          <w:sz w:val="28"/>
          <w:szCs w:val="28"/>
          <w:lang w:val="kk-KZ"/>
        </w:rPr>
        <w:t>Құрметпен,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630FD">
        <w:rPr>
          <w:rFonts w:ascii="Times New Roman" w:hAnsi="Times New Roman" w:cs="Times New Roman"/>
          <w:sz w:val="28"/>
          <w:szCs w:val="28"/>
          <w:lang w:val="kk-KZ"/>
        </w:rPr>
        <w:t xml:space="preserve">іл білімі </w:t>
      </w:r>
    </w:p>
    <w:p w:rsidR="007630FD" w:rsidRPr="007630FD" w:rsidRDefault="007630FD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институтының директоры          </w:t>
      </w:r>
      <w:r w:rsidRPr="007630FD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Е.З.Қажыбек</w:t>
      </w:r>
    </w:p>
    <w:p w:rsidR="005C75F8" w:rsidRPr="007630FD" w:rsidRDefault="007630FD" w:rsidP="005C7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7630FD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p w:rsidR="00596114" w:rsidRPr="00596114" w:rsidRDefault="00596114" w:rsidP="0085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114" w:rsidRDefault="007630FD" w:rsidP="0081023A">
      <w:pPr>
        <w:spacing w:after="0" w:line="240" w:lineRule="auto"/>
        <w:ind w:firstLine="354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630FD">
        <w:rPr>
          <w:rFonts w:ascii="Times New Roman" w:hAnsi="Times New Roman" w:cs="Times New Roman"/>
          <w:i/>
          <w:sz w:val="28"/>
          <w:szCs w:val="28"/>
          <w:lang w:val="kk-KZ"/>
        </w:rPr>
        <w:t>Декаративті</w:t>
      </w:r>
      <w:r w:rsidR="0081023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қағаздағы шақыру хаттың үлгісі</w:t>
      </w:r>
    </w:p>
    <w:p w:rsidR="00A06B27" w:rsidRPr="007630FD" w:rsidRDefault="007630FD" w:rsidP="0076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673507" wp14:editId="066A0452">
            <wp:extent cx="5066554" cy="3305175"/>
            <wp:effectExtent l="0" t="0" r="1270" b="0"/>
            <wp:docPr id="1" name="Рисунок 1" descr="https://massaget.kz/userdata/users/user_55593/141051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saget.kz/userdata/users/user_55593/14105147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212" cy="333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B27" w:rsidRPr="0076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55AD5"/>
    <w:multiLevelType w:val="hybridMultilevel"/>
    <w:tmpl w:val="EFAE7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9135CE"/>
    <w:multiLevelType w:val="hybridMultilevel"/>
    <w:tmpl w:val="BDA4C8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3E"/>
    <w:rsid w:val="0012491A"/>
    <w:rsid w:val="002D11CD"/>
    <w:rsid w:val="00406516"/>
    <w:rsid w:val="00472F96"/>
    <w:rsid w:val="00596114"/>
    <w:rsid w:val="005C75F8"/>
    <w:rsid w:val="007630FD"/>
    <w:rsid w:val="0077013F"/>
    <w:rsid w:val="007C4E77"/>
    <w:rsid w:val="0081023A"/>
    <w:rsid w:val="00834A7D"/>
    <w:rsid w:val="008562A2"/>
    <w:rsid w:val="008B2D23"/>
    <w:rsid w:val="00A06B27"/>
    <w:rsid w:val="00B83D3E"/>
    <w:rsid w:val="00BA5824"/>
    <w:rsid w:val="00D011E1"/>
    <w:rsid w:val="00D22A6F"/>
    <w:rsid w:val="00E1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AD2B6-2E51-4235-B31C-E22720D6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7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22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linstituty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4036-CA7A-4EE6-82A1-1775290D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2020-04-13T14:16:00Z</dcterms:created>
  <dcterms:modified xsi:type="dcterms:W3CDTF">2020-05-03T16:00:00Z</dcterms:modified>
</cp:coreProperties>
</file>