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77" w:rsidRPr="008F7F8E" w:rsidRDefault="00D57C77" w:rsidP="00D57C77">
      <w:pPr>
        <w:widowControl w:val="0"/>
        <w:jc w:val="center"/>
        <w:rPr>
          <w:b/>
          <w:sz w:val="28"/>
          <w:szCs w:val="28"/>
        </w:rPr>
      </w:pPr>
      <w:r w:rsidRPr="008F7F8E">
        <w:rPr>
          <w:b/>
          <w:sz w:val="28"/>
          <w:szCs w:val="28"/>
        </w:rPr>
        <w:t xml:space="preserve">Типовая форма договора на закупки способом тендера </w:t>
      </w:r>
    </w:p>
    <w:p w:rsidR="00D57C77" w:rsidRPr="00980B4B" w:rsidRDefault="00D57C77" w:rsidP="00D57C77">
      <w:pPr>
        <w:widowControl w:val="0"/>
        <w:jc w:val="center"/>
        <w:rPr>
          <w:b/>
        </w:rPr>
      </w:pPr>
    </w:p>
    <w:p w:rsidR="00D57C77" w:rsidRPr="00980B4B" w:rsidRDefault="00D57C77" w:rsidP="00D57C77">
      <w:pPr>
        <w:jc w:val="center"/>
        <w:rPr>
          <w:b/>
          <w:bCs/>
          <w:color w:val="000000" w:themeColor="text1"/>
        </w:rPr>
      </w:pPr>
      <w:r w:rsidRPr="00980B4B">
        <w:rPr>
          <w:b/>
          <w:bCs/>
          <w:color w:val="000000" w:themeColor="text1"/>
        </w:rPr>
        <w:t>Договор о закупке Товаров</w:t>
      </w:r>
    </w:p>
    <w:p w:rsidR="00D57C77" w:rsidRPr="00980B4B" w:rsidRDefault="00D57C77" w:rsidP="00D57C77">
      <w:pPr>
        <w:jc w:val="center"/>
      </w:pPr>
      <w:r w:rsidRPr="008F7F8E">
        <w:t>(</w:t>
      </w:r>
      <w:r w:rsidRPr="008F7F8E">
        <w:rPr>
          <w:b/>
        </w:rPr>
        <w:t>указать наименование товара</w:t>
      </w:r>
      <w:r w:rsidRPr="00980B4B">
        <w:t>)</w:t>
      </w:r>
    </w:p>
    <w:p w:rsidR="00D57C77" w:rsidRPr="00033C49" w:rsidRDefault="00D57C77" w:rsidP="00D57C77">
      <w:pPr>
        <w:tabs>
          <w:tab w:val="right" w:pos="10786"/>
        </w:tabs>
        <w:spacing w:after="51"/>
        <w:ind w:left="-15" w:right="140"/>
        <w:rPr>
          <w:sz w:val="22"/>
          <w:szCs w:val="22"/>
        </w:rPr>
      </w:pPr>
      <w:r w:rsidRPr="00033C49">
        <w:rPr>
          <w:sz w:val="22"/>
          <w:szCs w:val="22"/>
        </w:rPr>
        <w:t xml:space="preserve">г._________                                                                                               </w:t>
      </w:r>
      <w:r w:rsidR="00E267B6">
        <w:rPr>
          <w:sz w:val="22"/>
          <w:szCs w:val="22"/>
        </w:rPr>
        <w:t xml:space="preserve">          </w:t>
      </w:r>
      <w:r w:rsidRPr="00033C49">
        <w:rPr>
          <w:sz w:val="22"/>
          <w:szCs w:val="22"/>
        </w:rPr>
        <w:t>«__»__________20__ г.</w:t>
      </w:r>
    </w:p>
    <w:p w:rsidR="00D57C77" w:rsidRPr="00033C49" w:rsidRDefault="00D57C77" w:rsidP="00D57C77">
      <w:pPr>
        <w:jc w:val="both"/>
        <w:rPr>
          <w:b/>
          <w:bCs/>
          <w:color w:val="000000" w:themeColor="text1"/>
          <w:sz w:val="22"/>
          <w:szCs w:val="22"/>
        </w:rPr>
      </w:pPr>
    </w:p>
    <w:p w:rsidR="00D57C77" w:rsidRPr="00033C49" w:rsidRDefault="00D57C77" w:rsidP="00D57C77">
      <w:pPr>
        <w:jc w:val="both"/>
        <w:rPr>
          <w:color w:val="000000" w:themeColor="text1"/>
          <w:sz w:val="22"/>
          <w:szCs w:val="22"/>
        </w:rPr>
      </w:pPr>
      <w:proofErr w:type="gramStart"/>
      <w:r>
        <w:rPr>
          <w:bCs/>
          <w:color w:val="000000" w:themeColor="text1"/>
          <w:sz w:val="22"/>
          <w:szCs w:val="22"/>
        </w:rPr>
        <w:t>АО «...................»</w:t>
      </w:r>
      <w:r w:rsidRPr="00033C49">
        <w:rPr>
          <w:color w:val="000000" w:themeColor="text1"/>
          <w:sz w:val="22"/>
          <w:szCs w:val="22"/>
        </w:rPr>
        <w:t xml:space="preserve"> именуемое в дальнейшем «Заказчик», в лице </w:t>
      </w:r>
      <w:r w:rsidRPr="00033C49">
        <w:rPr>
          <w:bCs/>
          <w:i/>
          <w:color w:val="000000" w:themeColor="text1"/>
          <w:sz w:val="22"/>
          <w:szCs w:val="22"/>
        </w:rPr>
        <w:t>[Должность, Ф.И.О представителя Заказчика],</w:t>
      </w:r>
      <w:r w:rsidRPr="00033C49">
        <w:rPr>
          <w:color w:val="000000" w:themeColor="text1"/>
          <w:sz w:val="22"/>
          <w:szCs w:val="22"/>
        </w:rPr>
        <w:t xml:space="preserve">  действующего на основании </w:t>
      </w:r>
      <w:r w:rsidRPr="00033C49">
        <w:rPr>
          <w:i/>
          <w:color w:val="000000" w:themeColor="text1"/>
          <w:sz w:val="22"/>
          <w:szCs w:val="22"/>
        </w:rPr>
        <w:t>____________</w:t>
      </w:r>
      <w:r w:rsidRPr="00033C49">
        <w:rPr>
          <w:bCs/>
          <w:i/>
          <w:color w:val="000000" w:themeColor="text1"/>
          <w:sz w:val="22"/>
          <w:szCs w:val="22"/>
        </w:rPr>
        <w:t>[наименование документа, на основании  которого действует уполномоченный представитель Заказчика],</w:t>
      </w:r>
      <w:r w:rsidRPr="00033C49">
        <w:rPr>
          <w:color w:val="000000" w:themeColor="text1"/>
          <w:sz w:val="22"/>
          <w:szCs w:val="22"/>
        </w:rPr>
        <w:t xml:space="preserve"> с одной стороны, и ____________ </w:t>
      </w:r>
      <w:r w:rsidRPr="00033C49">
        <w:rPr>
          <w:bCs/>
          <w:i/>
          <w:color w:val="000000" w:themeColor="text1"/>
          <w:sz w:val="22"/>
          <w:szCs w:val="22"/>
        </w:rPr>
        <w:t>[полное наименование поставщика],</w:t>
      </w:r>
      <w:r w:rsidRPr="00033C49">
        <w:rPr>
          <w:color w:val="000000" w:themeColor="text1"/>
          <w:sz w:val="22"/>
          <w:szCs w:val="22"/>
        </w:rPr>
        <w:t> именуемое в дальнейшем «Поставщик», в лице </w:t>
      </w:r>
      <w:r w:rsidRPr="00033C49">
        <w:rPr>
          <w:bCs/>
          <w:color w:val="000000" w:themeColor="text1"/>
          <w:sz w:val="22"/>
          <w:szCs w:val="22"/>
        </w:rPr>
        <w:t>[</w:t>
      </w:r>
      <w:r w:rsidRPr="00033C49">
        <w:rPr>
          <w:bCs/>
          <w:i/>
          <w:color w:val="000000" w:themeColor="text1"/>
          <w:sz w:val="22"/>
          <w:szCs w:val="22"/>
        </w:rPr>
        <w:t>Должность, Ф.И.О представителя Поставщика]</w:t>
      </w:r>
      <w:r w:rsidRPr="00033C49">
        <w:rPr>
          <w:bCs/>
          <w:color w:val="000000" w:themeColor="text1"/>
          <w:sz w:val="22"/>
          <w:szCs w:val="22"/>
        </w:rPr>
        <w:t>,</w:t>
      </w:r>
      <w:r w:rsidRPr="00033C49">
        <w:rPr>
          <w:color w:val="000000" w:themeColor="text1"/>
          <w:sz w:val="22"/>
          <w:szCs w:val="22"/>
        </w:rPr>
        <w:t>  действующего на основании </w:t>
      </w:r>
      <w:r w:rsidRPr="00033C49">
        <w:rPr>
          <w:i/>
          <w:color w:val="000000" w:themeColor="text1"/>
          <w:sz w:val="22"/>
          <w:szCs w:val="22"/>
        </w:rPr>
        <w:t>___________</w:t>
      </w:r>
      <w:r w:rsidRPr="00033C49">
        <w:rPr>
          <w:bCs/>
          <w:i/>
          <w:color w:val="000000" w:themeColor="text1"/>
          <w:sz w:val="22"/>
          <w:szCs w:val="22"/>
        </w:rPr>
        <w:t>[наименование документа, на основании которого действует уполномоченный представитель Поставщика]</w:t>
      </w:r>
      <w:r w:rsidRPr="00033C49">
        <w:rPr>
          <w:i/>
          <w:color w:val="000000" w:themeColor="text1"/>
          <w:sz w:val="22"/>
          <w:szCs w:val="22"/>
        </w:rPr>
        <w:t>,</w:t>
      </w:r>
      <w:r w:rsidRPr="00033C49">
        <w:rPr>
          <w:color w:val="000000" w:themeColor="text1"/>
          <w:sz w:val="22"/>
          <w:szCs w:val="22"/>
        </w:rPr>
        <w:t xml:space="preserve"> с другой стороны, далее</w:t>
      </w:r>
      <w:proofErr w:type="gramEnd"/>
      <w:r w:rsidRPr="00033C49">
        <w:rPr>
          <w:color w:val="000000" w:themeColor="text1"/>
          <w:sz w:val="22"/>
          <w:szCs w:val="22"/>
        </w:rPr>
        <w:t xml:space="preserve"> совместно именуемые «Стороны», а по отдельности «Сторона», в соответствии с пунктом ____ [необходимо указать соответствующий пункт] Правил закупок товаров, работ и услуг акционерным обществом «Фонд национального благосостояния «</w:t>
      </w:r>
      <w:proofErr w:type="spellStart"/>
      <w:r w:rsidRPr="00033C49">
        <w:rPr>
          <w:color w:val="000000" w:themeColor="text1"/>
          <w:sz w:val="22"/>
          <w:szCs w:val="22"/>
        </w:rPr>
        <w:t>Самру</w:t>
      </w:r>
      <w:proofErr w:type="gramStart"/>
      <w:r w:rsidRPr="00033C49">
        <w:rPr>
          <w:color w:val="000000" w:themeColor="text1"/>
          <w:sz w:val="22"/>
          <w:szCs w:val="22"/>
        </w:rPr>
        <w:t>к-</w:t>
      </w:r>
      <w:proofErr w:type="gramEnd"/>
      <w:r w:rsidRPr="00033C49">
        <w:rPr>
          <w:color w:val="000000" w:themeColor="text1"/>
          <w:sz w:val="22"/>
          <w:szCs w:val="22"/>
        </w:rPr>
        <w:t>Қазына</w:t>
      </w:r>
      <w:proofErr w:type="spellEnd"/>
      <w:r w:rsidRPr="00033C49">
        <w:rPr>
          <w:color w:val="000000" w:themeColor="text1"/>
          <w:sz w:val="22"/>
          <w:szCs w:val="22"/>
        </w:rPr>
        <w:t>» и организациями, пятьдесят и более процентов голосующих акций (долей участия) которых прямо или косвенно принадлежат АО «</w:t>
      </w:r>
      <w:proofErr w:type="spellStart"/>
      <w:r w:rsidRPr="00033C49">
        <w:rPr>
          <w:color w:val="000000" w:themeColor="text1"/>
          <w:sz w:val="22"/>
          <w:szCs w:val="22"/>
        </w:rPr>
        <w:t>Самрук-Қазына</w:t>
      </w:r>
      <w:proofErr w:type="spellEnd"/>
      <w:r w:rsidRPr="00033C49">
        <w:rPr>
          <w:color w:val="000000" w:themeColor="text1"/>
          <w:sz w:val="22"/>
          <w:szCs w:val="22"/>
        </w:rPr>
        <w:t xml:space="preserve">» на праве собственности или доверительного управления (далее – Правила закупок), и на основании __________ </w:t>
      </w:r>
      <w:r w:rsidRPr="00033C49">
        <w:rPr>
          <w:bCs/>
          <w:i/>
          <w:color w:val="000000" w:themeColor="text1"/>
          <w:sz w:val="22"/>
          <w:szCs w:val="22"/>
        </w:rPr>
        <w:t xml:space="preserve">[наименование документа, </w:t>
      </w:r>
      <w:proofErr w:type="gramStart"/>
      <w:r w:rsidRPr="00033C49">
        <w:rPr>
          <w:bCs/>
          <w:i/>
          <w:color w:val="000000" w:themeColor="text1"/>
          <w:sz w:val="22"/>
          <w:szCs w:val="22"/>
        </w:rPr>
        <w:t>являющегося основанием для заключения</w:t>
      </w:r>
      <w:proofErr w:type="gramEnd"/>
      <w:r w:rsidRPr="00033C49">
        <w:rPr>
          <w:bCs/>
          <w:i/>
          <w:color w:val="000000" w:themeColor="text1"/>
          <w:sz w:val="22"/>
          <w:szCs w:val="22"/>
        </w:rPr>
        <w:t xml:space="preserve"> </w:t>
      </w:r>
      <w:proofErr w:type="gramStart"/>
      <w:r w:rsidRPr="00033C49">
        <w:rPr>
          <w:bCs/>
          <w:i/>
          <w:color w:val="000000" w:themeColor="text1"/>
          <w:sz w:val="22"/>
          <w:szCs w:val="22"/>
        </w:rPr>
        <w:t>договора]</w:t>
      </w:r>
      <w:r w:rsidRPr="00033C49">
        <w:rPr>
          <w:color w:val="000000" w:themeColor="text1"/>
          <w:sz w:val="22"/>
          <w:szCs w:val="22"/>
        </w:rPr>
        <w:t> </w:t>
      </w:r>
      <w:r w:rsidRPr="00033C49">
        <w:rPr>
          <w:i/>
          <w:color w:val="000000" w:themeColor="text1"/>
          <w:sz w:val="22"/>
          <w:szCs w:val="22"/>
        </w:rPr>
        <w:t>№______</w:t>
      </w:r>
      <w:r w:rsidRPr="00033C49">
        <w:rPr>
          <w:bCs/>
          <w:i/>
          <w:color w:val="000000" w:themeColor="text1"/>
          <w:sz w:val="22"/>
          <w:szCs w:val="22"/>
        </w:rPr>
        <w:t>[указать номер итогов]</w:t>
      </w:r>
      <w:r w:rsidRPr="00033C49">
        <w:rPr>
          <w:i/>
          <w:color w:val="000000" w:themeColor="text1"/>
          <w:sz w:val="22"/>
          <w:szCs w:val="22"/>
        </w:rPr>
        <w:t>,</w:t>
      </w:r>
      <w:r w:rsidRPr="00033C49">
        <w:rPr>
          <w:color w:val="000000" w:themeColor="text1"/>
          <w:sz w:val="22"/>
          <w:szCs w:val="22"/>
        </w:rPr>
        <w:t xml:space="preserve"> заключили настоящий Договор о закупках товара __________ (далее – Договор) о нижеследующем:</w:t>
      </w:r>
      <w:proofErr w:type="gramEnd"/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pStyle w:val="a4"/>
        <w:widowControl/>
        <w:numPr>
          <w:ilvl w:val="0"/>
          <w:numId w:val="1"/>
        </w:numPr>
        <w:adjustRightInd/>
        <w:spacing w:line="240" w:lineRule="atLeast"/>
        <w:contextualSpacing/>
        <w:jc w:val="center"/>
        <w:outlineLvl w:val="0"/>
        <w:rPr>
          <w:b/>
          <w:sz w:val="22"/>
          <w:szCs w:val="22"/>
          <w:lang w:val="en-US"/>
        </w:rPr>
      </w:pPr>
      <w:r w:rsidRPr="00033C49">
        <w:rPr>
          <w:b/>
          <w:sz w:val="22"/>
          <w:szCs w:val="22"/>
        </w:rPr>
        <w:t>Термины и определения</w:t>
      </w:r>
    </w:p>
    <w:p w:rsidR="00D57C77" w:rsidRPr="00033C49" w:rsidRDefault="00D57C77" w:rsidP="00D57C77">
      <w:pPr>
        <w:spacing w:line="240" w:lineRule="atLeast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1.1. В Договоре ниже перечисленные понятия имеют следующие определения:</w:t>
      </w:r>
    </w:p>
    <w:p w:rsidR="00D57C77" w:rsidRPr="00033C49" w:rsidRDefault="00D57C77" w:rsidP="00D57C77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033C49">
        <w:rPr>
          <w:b/>
          <w:sz w:val="22"/>
          <w:szCs w:val="22"/>
        </w:rPr>
        <w:t xml:space="preserve">«Заказчик» – </w:t>
      </w:r>
      <w:r>
        <w:rPr>
          <w:sz w:val="22"/>
          <w:szCs w:val="22"/>
        </w:rPr>
        <w:t>АО</w:t>
      </w:r>
      <w:proofErr w:type="gramStart"/>
      <w:r>
        <w:rPr>
          <w:sz w:val="22"/>
          <w:szCs w:val="22"/>
        </w:rPr>
        <w:t xml:space="preserve"> «...................»</w:t>
      </w:r>
      <w:proofErr w:type="gramEnd"/>
    </w:p>
    <w:p w:rsidR="00D57C77" w:rsidRPr="00033C49" w:rsidRDefault="00D57C77" w:rsidP="00D57C77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033C49">
        <w:rPr>
          <w:b/>
          <w:sz w:val="22"/>
          <w:szCs w:val="22"/>
        </w:rPr>
        <w:t>«Поставщик</w:t>
      </w:r>
      <w:proofErr w:type="gramStart"/>
      <w:r w:rsidRPr="00033C49">
        <w:rPr>
          <w:b/>
          <w:sz w:val="22"/>
          <w:szCs w:val="22"/>
        </w:rPr>
        <w:t>»</w:t>
      </w:r>
      <w:r w:rsidRPr="00033C49">
        <w:rPr>
          <w:sz w:val="22"/>
          <w:szCs w:val="22"/>
        </w:rPr>
        <w:t xml:space="preserve"> – </w:t>
      </w:r>
      <w:r w:rsidRPr="00033C49">
        <w:rPr>
          <w:b/>
          <w:sz w:val="22"/>
          <w:szCs w:val="22"/>
        </w:rPr>
        <w:t xml:space="preserve">___________________ </w:t>
      </w:r>
      <w:r w:rsidRPr="00033C49">
        <w:rPr>
          <w:sz w:val="22"/>
          <w:szCs w:val="22"/>
        </w:rPr>
        <w:t xml:space="preserve">- </w:t>
      </w:r>
      <w:proofErr w:type="gramEnd"/>
      <w:r w:rsidRPr="00033C49">
        <w:rPr>
          <w:sz w:val="22"/>
          <w:szCs w:val="22"/>
        </w:rPr>
        <w:t xml:space="preserve">лицо, выступающее в качестве контрагента Заказчика </w:t>
      </w:r>
      <w:r w:rsidRPr="00033C49">
        <w:rPr>
          <w:color w:val="000000"/>
          <w:sz w:val="22"/>
          <w:szCs w:val="22"/>
        </w:rPr>
        <w:t>в заключенном с ним Договоре, и осуществляющее поставку Товара, указанных в Договоре</w:t>
      </w:r>
      <w:r w:rsidRPr="00033C49">
        <w:rPr>
          <w:sz w:val="22"/>
          <w:szCs w:val="22"/>
        </w:rPr>
        <w:t>;</w:t>
      </w:r>
    </w:p>
    <w:p w:rsidR="00D57C77" w:rsidRPr="00033C49" w:rsidRDefault="00D57C77" w:rsidP="00D57C77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033C49">
        <w:rPr>
          <w:b/>
          <w:sz w:val="22"/>
          <w:szCs w:val="22"/>
        </w:rPr>
        <w:t>«Договор»</w:t>
      </w:r>
      <w:r w:rsidRPr="00033C49">
        <w:rPr>
          <w:sz w:val="22"/>
          <w:szCs w:val="22"/>
        </w:rPr>
        <w:t xml:space="preserve"> – гражданско-правовой договор, заключенный между Заказчиком и Поставщиком в соответствии с Правилами закупок и иными нормативными правовыми актами Республики Казахстан, подписанный Сторонами со всеми приложениями и дополнениями (дополнительные соглашения) к нему;</w:t>
      </w:r>
    </w:p>
    <w:p w:rsidR="00D57C77" w:rsidRPr="00033C49" w:rsidRDefault="00D57C77" w:rsidP="00D57C77">
      <w:pPr>
        <w:autoSpaceDE w:val="0"/>
        <w:autoSpaceDN w:val="0"/>
        <w:spacing w:line="240" w:lineRule="atLeast"/>
        <w:jc w:val="both"/>
        <w:rPr>
          <w:sz w:val="22"/>
          <w:szCs w:val="22"/>
        </w:rPr>
      </w:pPr>
      <w:r w:rsidRPr="00033C49">
        <w:rPr>
          <w:b/>
          <w:sz w:val="22"/>
          <w:szCs w:val="22"/>
        </w:rPr>
        <w:t>«общая сумма Договора»</w:t>
      </w:r>
      <w:r w:rsidRPr="00033C49">
        <w:rPr>
          <w:sz w:val="22"/>
          <w:szCs w:val="22"/>
        </w:rPr>
        <w:t xml:space="preserve"> – сумма, которая должна быть выплачена Заказчиком Поставщику в рамках и на условиях настоящего Договора;</w:t>
      </w:r>
    </w:p>
    <w:p w:rsidR="00D57C77" w:rsidRPr="00033C49" w:rsidRDefault="00D57C77" w:rsidP="00D57C77">
      <w:pPr>
        <w:autoSpaceDE w:val="0"/>
        <w:autoSpaceDN w:val="0"/>
        <w:spacing w:line="240" w:lineRule="atLeast"/>
        <w:jc w:val="both"/>
        <w:rPr>
          <w:b/>
          <w:sz w:val="22"/>
          <w:szCs w:val="22"/>
        </w:rPr>
      </w:pPr>
      <w:r w:rsidRPr="00033C49">
        <w:rPr>
          <w:b/>
          <w:sz w:val="22"/>
          <w:szCs w:val="22"/>
        </w:rPr>
        <w:t xml:space="preserve">«Товар» - </w:t>
      </w:r>
      <w:r w:rsidRPr="00033C49">
        <w:rPr>
          <w:sz w:val="22"/>
          <w:szCs w:val="22"/>
        </w:rPr>
        <w:t>______________, согласно Приложениям 1, 2 к Договору</w:t>
      </w:r>
      <w:r w:rsidRPr="00033C49">
        <w:rPr>
          <w:sz w:val="22"/>
          <w:szCs w:val="22"/>
          <w:lang w:eastAsia="x-none"/>
        </w:rPr>
        <w:t>;</w:t>
      </w:r>
    </w:p>
    <w:p w:rsidR="00D57C77" w:rsidRPr="00033C49" w:rsidRDefault="00D57C77" w:rsidP="00D57C77">
      <w:pPr>
        <w:spacing w:line="240" w:lineRule="atLeast"/>
        <w:jc w:val="both"/>
        <w:rPr>
          <w:sz w:val="22"/>
          <w:szCs w:val="22"/>
        </w:rPr>
      </w:pPr>
      <w:r w:rsidRPr="00033C49" w:rsidDel="00FD6912">
        <w:rPr>
          <w:sz w:val="22"/>
          <w:szCs w:val="22"/>
        </w:rPr>
        <w:t xml:space="preserve"> </w:t>
      </w:r>
      <w:r w:rsidRPr="00033C49">
        <w:rPr>
          <w:b/>
          <w:bCs/>
          <w:sz w:val="22"/>
          <w:szCs w:val="22"/>
        </w:rPr>
        <w:t xml:space="preserve">«уполномоченный орган по вопросам закупок» </w:t>
      </w:r>
      <w:r w:rsidRPr="00033C49">
        <w:rPr>
          <w:b/>
          <w:sz w:val="22"/>
          <w:szCs w:val="22"/>
        </w:rPr>
        <w:t>-</w:t>
      </w:r>
      <w:r w:rsidRPr="00033C49">
        <w:rPr>
          <w:sz w:val="22"/>
          <w:szCs w:val="22"/>
        </w:rPr>
        <w:t xml:space="preserve"> структурное подразделение Фонда и (или) дочерняя организация, определяемая Правлением Фонда;</w:t>
      </w:r>
    </w:p>
    <w:p w:rsidR="00D57C77" w:rsidRPr="0098614C" w:rsidRDefault="00D57C77" w:rsidP="00D57C77">
      <w:pPr>
        <w:spacing w:line="240" w:lineRule="atLeast"/>
        <w:jc w:val="both"/>
        <w:rPr>
          <w:color w:val="2B2B2B"/>
          <w:sz w:val="22"/>
          <w:szCs w:val="22"/>
          <w:lang w:val="kk-KZ"/>
        </w:rPr>
      </w:pPr>
      <w:r w:rsidRPr="00033C49">
        <w:rPr>
          <w:b/>
          <w:bCs/>
          <w:sz w:val="22"/>
          <w:szCs w:val="22"/>
        </w:rPr>
        <w:t>«Фонд»</w:t>
      </w:r>
      <w:r w:rsidRPr="00033C49">
        <w:rPr>
          <w:sz w:val="22"/>
          <w:szCs w:val="22"/>
        </w:rPr>
        <w:t xml:space="preserve"> </w:t>
      </w:r>
      <w:r w:rsidRPr="00033C49">
        <w:rPr>
          <w:b/>
          <w:sz w:val="22"/>
          <w:szCs w:val="22"/>
        </w:rPr>
        <w:t>-</w:t>
      </w:r>
      <w:r w:rsidRPr="00033C49">
        <w:rPr>
          <w:sz w:val="22"/>
          <w:szCs w:val="22"/>
        </w:rPr>
        <w:t xml:space="preserve"> АО «</w:t>
      </w:r>
      <w:proofErr w:type="spellStart"/>
      <w:r w:rsidRPr="00033C49">
        <w:rPr>
          <w:sz w:val="22"/>
          <w:szCs w:val="22"/>
        </w:rPr>
        <w:t>Самрук-Қазына</w:t>
      </w:r>
      <w:proofErr w:type="spellEnd"/>
      <w:r w:rsidRPr="00033C49">
        <w:rPr>
          <w:sz w:val="22"/>
          <w:szCs w:val="22"/>
        </w:rPr>
        <w:t>»</w:t>
      </w:r>
      <w:r w:rsidR="0098614C">
        <w:rPr>
          <w:sz w:val="22"/>
          <w:szCs w:val="22"/>
          <w:lang w:val="kk-KZ"/>
        </w:rPr>
        <w:t>.</w:t>
      </w:r>
      <w:bookmarkStart w:id="0" w:name="_GoBack"/>
      <w:bookmarkEnd w:id="0"/>
    </w:p>
    <w:p w:rsidR="00D57C77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2. Предмет Договора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2.1. Поставщик обязуется поставить Товар  согласно Приложениям 1, 2 к настоящему Договору, а Заказчик обязуется принять и оплатить Товар в соответствии с настоящим Договором при условии надлежащего исполнения Поставщиком своих обязательств по Договору.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2.2. Перечисленные ниже документы и условия, оговоренные в них, образуют Договор и считаются его неотъемлемой частью, а именно: 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1) настоящий Договор; 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2) расчет стоимости Товара, сроки поставки Товара (Приложение 1 к Договору);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3) техническая спецификация (Приложение 2 к Договору); 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4) форма отчета по местному содержанию (Приложение 3 к Договору);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5) форма акта приема-передачи Товара (Приложение 4 к Договору);</w:t>
      </w:r>
    </w:p>
    <w:p w:rsidR="00D57C77" w:rsidRPr="00033C49" w:rsidRDefault="00D57C77" w:rsidP="00D57C77">
      <w:pPr>
        <w:tabs>
          <w:tab w:val="left" w:pos="0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6) форма отчета о соблюдении законодательства Республики Казахстан и регламентирующих документов в области безопасности и охраны труда, прав человека, а также охраны окружающей среды (Приложение 5 к Договору).</w:t>
      </w:r>
    </w:p>
    <w:p w:rsidR="00D57C77" w:rsidRDefault="00D57C77" w:rsidP="00D57C77">
      <w:pPr>
        <w:ind w:firstLine="425"/>
        <w:jc w:val="both"/>
        <w:rPr>
          <w:sz w:val="22"/>
          <w:szCs w:val="22"/>
        </w:rPr>
      </w:pPr>
    </w:p>
    <w:p w:rsidR="00D57C77" w:rsidRPr="00033C49" w:rsidRDefault="00D57C77" w:rsidP="00D57C77">
      <w:pPr>
        <w:ind w:firstLine="425"/>
        <w:jc w:val="both"/>
        <w:rPr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3. Сумма Договора и условия его оплаты</w:t>
      </w:r>
    </w:p>
    <w:p w:rsidR="00D57C77" w:rsidRPr="00033C49" w:rsidRDefault="00D57C77" w:rsidP="00D57C77">
      <w:pPr>
        <w:shd w:val="clear" w:color="auto" w:fill="FFFFFF"/>
        <w:ind w:left="10"/>
        <w:jc w:val="both"/>
        <w:rPr>
          <w:sz w:val="22"/>
          <w:szCs w:val="22"/>
        </w:rPr>
      </w:pPr>
      <w:r w:rsidRPr="00033C49">
        <w:rPr>
          <w:sz w:val="22"/>
          <w:szCs w:val="22"/>
        </w:rPr>
        <w:lastRenderedPageBreak/>
        <w:t xml:space="preserve">3.1. </w:t>
      </w:r>
      <w:proofErr w:type="gramStart"/>
      <w:r w:rsidRPr="00033C49">
        <w:rPr>
          <w:sz w:val="22"/>
          <w:szCs w:val="22"/>
        </w:rPr>
        <w:t>Общая сумма настоящего Договора составляет </w:t>
      </w:r>
      <w:r w:rsidRPr="00033C49">
        <w:rPr>
          <w:bCs/>
          <w:sz w:val="22"/>
          <w:szCs w:val="22"/>
        </w:rPr>
        <w:t>[</w:t>
      </w:r>
      <w:r w:rsidRPr="00033C49">
        <w:rPr>
          <w:bCs/>
          <w:i/>
          <w:sz w:val="22"/>
          <w:szCs w:val="22"/>
        </w:rPr>
        <w:t>Сумма договора</w:t>
      </w:r>
      <w:r w:rsidRPr="00033C49">
        <w:rPr>
          <w:bCs/>
          <w:sz w:val="22"/>
          <w:szCs w:val="22"/>
        </w:rPr>
        <w:t>]</w:t>
      </w:r>
      <w:r w:rsidRPr="00033C49">
        <w:rPr>
          <w:sz w:val="22"/>
          <w:szCs w:val="22"/>
        </w:rPr>
        <w:t> </w:t>
      </w:r>
      <w:r w:rsidRPr="00033C49">
        <w:rPr>
          <w:bCs/>
          <w:sz w:val="22"/>
          <w:szCs w:val="22"/>
        </w:rPr>
        <w:t>[</w:t>
      </w:r>
      <w:r w:rsidRPr="00033C49">
        <w:rPr>
          <w:bCs/>
          <w:i/>
          <w:sz w:val="22"/>
          <w:szCs w:val="22"/>
        </w:rPr>
        <w:t>Сумма договора прописью</w:t>
      </w:r>
      <w:r w:rsidRPr="00033C49">
        <w:rPr>
          <w:bCs/>
          <w:sz w:val="22"/>
          <w:szCs w:val="22"/>
        </w:rPr>
        <w:t>]</w:t>
      </w:r>
      <w:r w:rsidRPr="00033C49">
        <w:rPr>
          <w:sz w:val="22"/>
          <w:szCs w:val="22"/>
        </w:rPr>
        <w:t>) тенге [</w:t>
      </w:r>
      <w:r w:rsidRPr="00033C49">
        <w:rPr>
          <w:i/>
          <w:sz w:val="22"/>
          <w:szCs w:val="22"/>
        </w:rPr>
        <w:t>с учетом НДС/НДС не облагается]</w:t>
      </w:r>
      <w:r w:rsidRPr="00033C49">
        <w:rPr>
          <w:sz w:val="22"/>
          <w:szCs w:val="22"/>
        </w:rPr>
        <w:t xml:space="preserve"> и включает все расходы, необходимые для надлежащего исполнения условий Договора, и не подлежит изменению до полного исполнения Сторонами своих обязательств по настоящему Договору, за исключением случаев, предусмотренных Договором и пунктом 133 Правил закупок. </w:t>
      </w:r>
      <w:proofErr w:type="gramEnd"/>
    </w:p>
    <w:p w:rsidR="00D57C77" w:rsidRPr="00033C49" w:rsidRDefault="00D57C77" w:rsidP="00D57C77">
      <w:pPr>
        <w:shd w:val="clear" w:color="auto" w:fill="FFFFFF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3.2. Общее соотношение видов оплаты по Договору указано в Приложении 1 к Договору. </w:t>
      </w:r>
    </w:p>
    <w:p w:rsidR="00D57C77" w:rsidRPr="00952E93" w:rsidRDefault="00D57C77" w:rsidP="00D57C77">
      <w:pPr>
        <w:shd w:val="clear" w:color="auto" w:fill="FFFFFF"/>
        <w:jc w:val="both"/>
        <w:rPr>
          <w:sz w:val="22"/>
          <w:szCs w:val="22"/>
        </w:rPr>
      </w:pPr>
      <w:r w:rsidRPr="00952E93">
        <w:rPr>
          <w:sz w:val="22"/>
          <w:szCs w:val="22"/>
        </w:rPr>
        <w:t>3.3. Расчет, в том числе окончательный расчет, по Договору производится в срок не позднее </w:t>
      </w:r>
      <w:r w:rsidRPr="00952E93">
        <w:rPr>
          <w:bCs/>
          <w:sz w:val="22"/>
          <w:szCs w:val="22"/>
        </w:rPr>
        <w:t>30 (тридцати)</w:t>
      </w:r>
      <w:r w:rsidRPr="00952E93">
        <w:rPr>
          <w:sz w:val="22"/>
          <w:szCs w:val="22"/>
        </w:rPr>
        <w:t xml:space="preserve"> рабочих дней </w:t>
      </w:r>
      <w:proofErr w:type="gramStart"/>
      <w:r w:rsidRPr="00952E93">
        <w:rPr>
          <w:sz w:val="22"/>
          <w:szCs w:val="22"/>
        </w:rPr>
        <w:t>с даты предоставления</w:t>
      </w:r>
      <w:proofErr w:type="gramEnd"/>
      <w:r w:rsidRPr="00952E93">
        <w:rPr>
          <w:sz w:val="22"/>
          <w:szCs w:val="22"/>
        </w:rPr>
        <w:t xml:space="preserve"> следующих документов:</w:t>
      </w:r>
    </w:p>
    <w:p w:rsidR="00D57C77" w:rsidRPr="00952E93" w:rsidRDefault="00D57C77" w:rsidP="00D57C77">
      <w:pPr>
        <w:tabs>
          <w:tab w:val="left" w:pos="426"/>
        </w:tabs>
        <w:jc w:val="both"/>
        <w:rPr>
          <w:sz w:val="22"/>
          <w:szCs w:val="22"/>
        </w:rPr>
      </w:pPr>
      <w:r w:rsidRPr="00952E93">
        <w:rPr>
          <w:sz w:val="22"/>
          <w:szCs w:val="22"/>
        </w:rPr>
        <w:t xml:space="preserve">3.3.1. Акт </w:t>
      </w:r>
      <w:r w:rsidRPr="00952E93">
        <w:rPr>
          <w:color w:val="2B2B2B"/>
          <w:sz w:val="22"/>
          <w:szCs w:val="22"/>
        </w:rPr>
        <w:t xml:space="preserve">приема-передачи Товара по форме согласно Приложению 4 к Договору </w:t>
      </w:r>
      <w:r w:rsidRPr="00952E93">
        <w:rPr>
          <w:rStyle w:val="aa"/>
          <w:color w:val="2B2B2B"/>
          <w:sz w:val="22"/>
          <w:szCs w:val="22"/>
        </w:rPr>
        <w:footnoteReference w:id="1"/>
      </w:r>
      <w:r w:rsidRPr="00952E93">
        <w:rPr>
          <w:color w:val="2B2B2B"/>
          <w:sz w:val="22"/>
          <w:szCs w:val="22"/>
        </w:rPr>
        <w:t>;</w:t>
      </w:r>
    </w:p>
    <w:p w:rsidR="00D57C77" w:rsidRPr="00952E93" w:rsidRDefault="00D57C77" w:rsidP="00D57C77">
      <w:pPr>
        <w:ind w:right="6"/>
        <w:jc w:val="both"/>
        <w:rPr>
          <w:sz w:val="22"/>
          <w:szCs w:val="22"/>
        </w:rPr>
      </w:pPr>
      <w:r w:rsidRPr="00952E93">
        <w:rPr>
          <w:sz w:val="22"/>
          <w:szCs w:val="22"/>
        </w:rPr>
        <w:t>3.3.2. Счет-фактура;</w:t>
      </w:r>
    </w:p>
    <w:p w:rsidR="00D57C77" w:rsidRPr="00952E93" w:rsidRDefault="00D57C77" w:rsidP="00D57C77">
      <w:pPr>
        <w:ind w:right="6"/>
        <w:jc w:val="both"/>
        <w:rPr>
          <w:sz w:val="22"/>
          <w:szCs w:val="22"/>
        </w:rPr>
      </w:pPr>
      <w:r w:rsidRPr="00952E93">
        <w:rPr>
          <w:sz w:val="22"/>
          <w:szCs w:val="22"/>
        </w:rPr>
        <w:t>3.3.3. Счет на оплату;</w:t>
      </w:r>
    </w:p>
    <w:p w:rsidR="00D57C77" w:rsidRPr="00033C49" w:rsidRDefault="00D57C77" w:rsidP="00D57C77">
      <w:pPr>
        <w:ind w:right="6"/>
        <w:jc w:val="both"/>
        <w:rPr>
          <w:color w:val="000000" w:themeColor="text1"/>
          <w:sz w:val="22"/>
          <w:szCs w:val="22"/>
        </w:rPr>
      </w:pPr>
      <w:r w:rsidRPr="00952E93">
        <w:rPr>
          <w:bCs/>
          <w:color w:val="000000" w:themeColor="text1"/>
          <w:sz w:val="22"/>
          <w:szCs w:val="22"/>
        </w:rPr>
        <w:t xml:space="preserve">3.3.4. </w:t>
      </w:r>
      <w:r w:rsidRPr="00952E93">
        <w:rPr>
          <w:color w:val="000000" w:themeColor="text1"/>
          <w:sz w:val="22"/>
          <w:szCs w:val="22"/>
        </w:rPr>
        <w:t>Отчет о соблюдении законодательства Республики Казахстан и регламентирующих документов в области безопасности и охраны труда, прав человека, а также охраны окружающей среды согласно Приложению</w:t>
      </w:r>
      <w:r>
        <w:rPr>
          <w:color w:val="000000" w:themeColor="text1"/>
          <w:sz w:val="22"/>
          <w:szCs w:val="22"/>
          <w:lang w:val="kk-KZ"/>
        </w:rPr>
        <w:t xml:space="preserve"> ...</w:t>
      </w:r>
      <w:r w:rsidRPr="00952E93">
        <w:rPr>
          <w:color w:val="000000" w:themeColor="text1"/>
          <w:sz w:val="22"/>
          <w:szCs w:val="22"/>
        </w:rPr>
        <w:t xml:space="preserve"> к Договору.</w:t>
      </w:r>
    </w:p>
    <w:p w:rsidR="00D57C77" w:rsidRPr="00033C49" w:rsidRDefault="00D57C77" w:rsidP="00D57C77">
      <w:pPr>
        <w:ind w:right="6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3.4. Оплата за Товар по Договору производится в следующем порядке</w:t>
      </w:r>
      <w:r>
        <w:rPr>
          <w:sz w:val="22"/>
          <w:szCs w:val="22"/>
        </w:rPr>
        <w:t xml:space="preserve">: </w:t>
      </w:r>
      <w:r w:rsidRPr="00952E93">
        <w:rPr>
          <w:i/>
          <w:sz w:val="22"/>
          <w:szCs w:val="22"/>
        </w:rPr>
        <w:t>[необходимо указать соответствующий порядок оплаты и выбрать один из подпунктов 3.4.1., 3.4.2., 3.4.3.]</w:t>
      </w:r>
    </w:p>
    <w:p w:rsidR="00D57C77" w:rsidRPr="00033C49" w:rsidRDefault="00D57C77" w:rsidP="00D57C77">
      <w:pPr>
        <w:pStyle w:val="20"/>
        <w:widowControl w:val="0"/>
        <w:tabs>
          <w:tab w:val="num" w:pos="0"/>
        </w:tabs>
        <w:spacing w:after="0" w:line="240" w:lineRule="auto"/>
        <w:ind w:left="0" w:right="23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3.4.1. Оплата фактически поставленного Товара по Договору проводится Заказчиком Поставщику в срок не позднее 30 (тридцати) рабочих дней </w:t>
      </w:r>
      <w:proofErr w:type="gramStart"/>
      <w:r w:rsidRPr="00033C49">
        <w:rPr>
          <w:sz w:val="22"/>
          <w:szCs w:val="22"/>
        </w:rPr>
        <w:t>с даты подписания</w:t>
      </w:r>
      <w:proofErr w:type="gramEnd"/>
      <w:r w:rsidRPr="00033C49">
        <w:rPr>
          <w:sz w:val="22"/>
          <w:szCs w:val="22"/>
        </w:rPr>
        <w:t xml:space="preserve"> акта о приемке Товара и/или партии Товара.</w:t>
      </w:r>
    </w:p>
    <w:p w:rsidR="00D57C77" w:rsidRPr="00033C49" w:rsidRDefault="00D57C77" w:rsidP="00D57C77">
      <w:pPr>
        <w:pStyle w:val="3"/>
        <w:tabs>
          <w:tab w:val="num" w:pos="0"/>
          <w:tab w:val="left" w:pos="1080"/>
        </w:tabs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3.4.2. Заказчик выплачивает аванс (предоплату)  в течение 20  (двадцати) рабочих дней со дня предоставления Поставщиком обеспечения возврата аванса (предоплаты) размере _____%  (_______ процентов) от общей суммы Договора.</w:t>
      </w:r>
    </w:p>
    <w:p w:rsidR="00D57C77" w:rsidRPr="00033C49" w:rsidRDefault="00D57C77" w:rsidP="00D57C77">
      <w:pPr>
        <w:pStyle w:val="3"/>
        <w:tabs>
          <w:tab w:val="num" w:pos="0"/>
          <w:tab w:val="left" w:pos="1080"/>
        </w:tabs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Последующую оплату по Договору  Заказчик обязан осуществить  в  срок  не позднее 30 (тридцати) рабочих дней </w:t>
      </w:r>
      <w:proofErr w:type="gramStart"/>
      <w:r w:rsidRPr="00033C49">
        <w:rPr>
          <w:sz w:val="22"/>
          <w:szCs w:val="22"/>
        </w:rPr>
        <w:t>с даты подписания</w:t>
      </w:r>
      <w:proofErr w:type="gramEnd"/>
      <w:r w:rsidRPr="00033C49">
        <w:rPr>
          <w:sz w:val="22"/>
          <w:szCs w:val="22"/>
        </w:rPr>
        <w:t xml:space="preserve"> акта о приемке Товара и/или партии Товара.</w:t>
      </w:r>
    </w:p>
    <w:p w:rsidR="00D57C77" w:rsidRPr="00033C49" w:rsidRDefault="00D57C77" w:rsidP="00D57C77">
      <w:pPr>
        <w:pStyle w:val="3"/>
        <w:tabs>
          <w:tab w:val="num" w:pos="0"/>
          <w:tab w:val="left" w:pos="1080"/>
        </w:tabs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При этом оплата производится с пропорциональным удержанием ранее произведенного авансового платежа.</w:t>
      </w:r>
    </w:p>
    <w:p w:rsidR="00D57C77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3.4.3. Заказчик выплачивает аванс (предоплату) в течение 20  (двадцати) рабочих дней </w:t>
      </w:r>
      <w:proofErr w:type="gramStart"/>
      <w:r w:rsidRPr="00033C49">
        <w:rPr>
          <w:sz w:val="22"/>
          <w:szCs w:val="22"/>
        </w:rPr>
        <w:t>с  даты заключения</w:t>
      </w:r>
      <w:proofErr w:type="gramEnd"/>
      <w:r w:rsidRPr="00033C49">
        <w:rPr>
          <w:sz w:val="22"/>
          <w:szCs w:val="22"/>
        </w:rPr>
        <w:t xml:space="preserve"> Договора в  размере _______%  (____________ про</w:t>
      </w:r>
      <w:r>
        <w:rPr>
          <w:sz w:val="22"/>
          <w:szCs w:val="22"/>
        </w:rPr>
        <w:t>центов) от общей суммы Договора</w:t>
      </w:r>
      <w:r w:rsidRPr="00033C49">
        <w:rPr>
          <w:sz w:val="22"/>
          <w:szCs w:val="22"/>
        </w:rPr>
        <w:t xml:space="preserve">. </w:t>
      </w:r>
    </w:p>
    <w:p w:rsidR="00D57C77" w:rsidRPr="00033C49" w:rsidRDefault="00D57C77" w:rsidP="00D57C77">
      <w:pPr>
        <w:jc w:val="both"/>
        <w:rPr>
          <w:i/>
          <w:sz w:val="22"/>
          <w:szCs w:val="22"/>
        </w:rPr>
      </w:pPr>
      <w:r w:rsidRPr="00952E93">
        <w:rPr>
          <w:i/>
          <w:sz w:val="22"/>
          <w:szCs w:val="22"/>
        </w:rPr>
        <w:t xml:space="preserve">[данный подпункт применим для организаций, входящих в Холдинг, организаций инвалидов, производящих закупаемый товар, состоящих в </w:t>
      </w:r>
      <w:bookmarkStart w:id="1" w:name="sub1005136831"/>
      <w:r w:rsidRPr="00952E93">
        <w:rPr>
          <w:i/>
          <w:sz w:val="22"/>
          <w:szCs w:val="22"/>
        </w:rPr>
        <w:fldChar w:fldCharType="begin"/>
      </w:r>
      <w:r w:rsidRPr="00952E93">
        <w:rPr>
          <w:i/>
          <w:sz w:val="22"/>
          <w:szCs w:val="22"/>
        </w:rPr>
        <w:instrText xml:space="preserve"> HYPERLINK "jl:39365609.0%20" </w:instrText>
      </w:r>
      <w:r w:rsidRPr="00952E93">
        <w:rPr>
          <w:i/>
          <w:sz w:val="22"/>
          <w:szCs w:val="22"/>
        </w:rPr>
        <w:fldChar w:fldCharType="separate"/>
      </w:r>
      <w:r w:rsidRPr="00952E93">
        <w:rPr>
          <w:i/>
          <w:sz w:val="22"/>
          <w:szCs w:val="22"/>
        </w:rPr>
        <w:t>Реестре</w:t>
      </w:r>
      <w:r w:rsidRPr="00952E93">
        <w:rPr>
          <w:i/>
          <w:sz w:val="22"/>
          <w:szCs w:val="22"/>
        </w:rPr>
        <w:fldChar w:fldCharType="end"/>
      </w:r>
      <w:bookmarkEnd w:id="1"/>
      <w:r w:rsidRPr="00952E93">
        <w:rPr>
          <w:i/>
          <w:sz w:val="22"/>
          <w:szCs w:val="22"/>
        </w:rPr>
        <w:t xml:space="preserve"> организаций инвалидов Холдинга (физических лиц - инвалидов, осуществляющих предпринимательскую деятельность)]</w:t>
      </w:r>
    </w:p>
    <w:p w:rsidR="00D57C77" w:rsidRPr="00033C49" w:rsidRDefault="00D57C77" w:rsidP="00D57C77">
      <w:pPr>
        <w:pStyle w:val="3"/>
        <w:tabs>
          <w:tab w:val="num" w:pos="0"/>
          <w:tab w:val="left" w:pos="1080"/>
        </w:tabs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Последующую оплату по Договору  Заказчик обязан осуществить  в  срок  не позднее 30 (тридцати) рабочих дней </w:t>
      </w:r>
      <w:proofErr w:type="gramStart"/>
      <w:r w:rsidRPr="00033C49">
        <w:rPr>
          <w:sz w:val="22"/>
          <w:szCs w:val="22"/>
        </w:rPr>
        <w:t>с даты подписания</w:t>
      </w:r>
      <w:proofErr w:type="gramEnd"/>
      <w:r w:rsidRPr="00033C49">
        <w:rPr>
          <w:sz w:val="22"/>
          <w:szCs w:val="22"/>
        </w:rPr>
        <w:t xml:space="preserve"> акта о приемке Товара и/или партии Товара.</w:t>
      </w:r>
      <w:r>
        <w:rPr>
          <w:sz w:val="22"/>
          <w:szCs w:val="22"/>
        </w:rPr>
        <w:t xml:space="preserve"> </w:t>
      </w:r>
    </w:p>
    <w:p w:rsidR="00D57C77" w:rsidRPr="00033C49" w:rsidRDefault="00D57C77" w:rsidP="00D57C77">
      <w:pPr>
        <w:tabs>
          <w:tab w:val="left" w:pos="426"/>
        </w:tabs>
        <w:jc w:val="both"/>
        <w:rPr>
          <w:bCs/>
          <w:color w:val="0082FF"/>
          <w:sz w:val="22"/>
          <w:szCs w:val="22"/>
        </w:rPr>
      </w:pPr>
      <w:r w:rsidRPr="00033C49">
        <w:rPr>
          <w:bCs/>
          <w:color w:val="000000" w:themeColor="text1"/>
          <w:sz w:val="22"/>
          <w:szCs w:val="22"/>
        </w:rPr>
        <w:t xml:space="preserve">3.5. Оплата по Договору за Товар осуществляется в тенге путем перечисления денег на банковский счет Поставщика. </w:t>
      </w:r>
    </w:p>
    <w:p w:rsidR="00D57C77" w:rsidRPr="00033C49" w:rsidRDefault="00D57C77" w:rsidP="00D57C77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033C49">
        <w:rPr>
          <w:bCs/>
          <w:color w:val="000000" w:themeColor="text1"/>
          <w:sz w:val="22"/>
          <w:szCs w:val="22"/>
        </w:rPr>
        <w:t xml:space="preserve">3.6. </w:t>
      </w:r>
      <w:r w:rsidRPr="00033C49">
        <w:rPr>
          <w:color w:val="000000" w:themeColor="text1"/>
          <w:sz w:val="22"/>
          <w:szCs w:val="22"/>
        </w:rPr>
        <w:t>Несвоевременное предоставление Поставщиком документов, предшествующих оплате в соответствии с настоящим Договором освобождает Заказчика от ответственности за несвоевременную оплату по Договору.</w:t>
      </w:r>
    </w:p>
    <w:p w:rsidR="00D57C77" w:rsidRDefault="00D57C77" w:rsidP="00D57C77">
      <w:pPr>
        <w:tabs>
          <w:tab w:val="left" w:pos="426"/>
        </w:tabs>
        <w:ind w:firstLine="714"/>
        <w:jc w:val="both"/>
        <w:rPr>
          <w:color w:val="000000" w:themeColor="text1"/>
          <w:sz w:val="22"/>
          <w:szCs w:val="22"/>
        </w:rPr>
      </w:pPr>
    </w:p>
    <w:p w:rsidR="00D57C77" w:rsidRPr="00033C49" w:rsidRDefault="00D57C77" w:rsidP="00D57C77">
      <w:pPr>
        <w:tabs>
          <w:tab w:val="left" w:pos="426"/>
        </w:tabs>
        <w:ind w:firstLine="714"/>
        <w:jc w:val="both"/>
        <w:rPr>
          <w:color w:val="000000" w:themeColor="text1"/>
          <w:sz w:val="22"/>
          <w:szCs w:val="22"/>
        </w:rPr>
      </w:pPr>
    </w:p>
    <w:p w:rsidR="00D57C77" w:rsidRPr="00033C49" w:rsidRDefault="00D57C77" w:rsidP="00D57C77">
      <w:pPr>
        <w:ind w:firstLine="540"/>
        <w:jc w:val="center"/>
        <w:rPr>
          <w:b/>
          <w:sz w:val="22"/>
          <w:szCs w:val="22"/>
        </w:rPr>
      </w:pPr>
      <w:r w:rsidRPr="00033C49">
        <w:rPr>
          <w:sz w:val="22"/>
          <w:szCs w:val="22"/>
        </w:rPr>
        <w:tab/>
      </w:r>
      <w:r w:rsidRPr="00033C49">
        <w:rPr>
          <w:b/>
          <w:sz w:val="22"/>
          <w:szCs w:val="22"/>
        </w:rPr>
        <w:t xml:space="preserve">4. Обеспечение возврата аванса (предоплаты) </w:t>
      </w:r>
    </w:p>
    <w:p w:rsidR="00D57C77" w:rsidRPr="00033C49" w:rsidRDefault="00D57C77" w:rsidP="00D57C77">
      <w:pPr>
        <w:pStyle w:val="3"/>
        <w:tabs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4.1. Поставщик обязан в течение 20 (двадцати) рабочих дней </w:t>
      </w:r>
      <w:r w:rsidRPr="00033C49">
        <w:rPr>
          <w:color w:val="2B2B2B"/>
          <w:sz w:val="22"/>
          <w:szCs w:val="22"/>
        </w:rPr>
        <w:t xml:space="preserve">со дня заключения настоящего </w:t>
      </w:r>
      <w:r w:rsidRPr="00033C49">
        <w:rPr>
          <w:sz w:val="22"/>
          <w:szCs w:val="22"/>
        </w:rPr>
        <w:t xml:space="preserve">Договора внести обеспечение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 xml:space="preserve"> в размере ____% (______ процентов) от общей суммы Договора</w:t>
      </w:r>
      <w:r w:rsidRPr="00033C49">
        <w:rPr>
          <w:color w:val="2B2B2B"/>
          <w:sz w:val="22"/>
          <w:szCs w:val="22"/>
        </w:rPr>
        <w:t xml:space="preserve"> до полного исполнения Поставщиком своих обязательств по Договору</w:t>
      </w:r>
      <w:r w:rsidRPr="00033C49">
        <w:rPr>
          <w:sz w:val="22"/>
          <w:szCs w:val="22"/>
        </w:rPr>
        <w:t>.</w:t>
      </w:r>
    </w:p>
    <w:p w:rsidR="00D57C77" w:rsidRPr="00033C49" w:rsidRDefault="00D57C77" w:rsidP="00D57C77">
      <w:pPr>
        <w:pStyle w:val="3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/>
        <w:ind w:left="0" w:firstLine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Поставщик вправе выбрать один из следующих видов обеспечения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>:</w:t>
      </w:r>
    </w:p>
    <w:p w:rsidR="00D57C77" w:rsidRPr="00033C49" w:rsidRDefault="00D57C77" w:rsidP="00D57C77">
      <w:pPr>
        <w:pStyle w:val="a4"/>
        <w:widowControl/>
        <w:numPr>
          <w:ilvl w:val="2"/>
          <w:numId w:val="2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гарантийный денежный взнос, который вносится на  банковский счет Заказчика;</w:t>
      </w:r>
    </w:p>
    <w:p w:rsidR="00D57C77" w:rsidRPr="00033C49" w:rsidRDefault="00D57C77" w:rsidP="00D57C77">
      <w:pPr>
        <w:pStyle w:val="a4"/>
        <w:widowControl/>
        <w:numPr>
          <w:ilvl w:val="2"/>
          <w:numId w:val="2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банковская гарантия по форме, удовлетворяющей условия Заказчика со сроком действия «до полного исполнения обязательств по Договору».</w:t>
      </w:r>
    </w:p>
    <w:p w:rsidR="00D57C77" w:rsidRPr="00033C49" w:rsidRDefault="00D57C77" w:rsidP="00D57C77">
      <w:pPr>
        <w:tabs>
          <w:tab w:val="left" w:pos="567"/>
          <w:tab w:val="num" w:pos="900"/>
        </w:tabs>
        <w:jc w:val="both"/>
        <w:rPr>
          <w:i/>
          <w:sz w:val="22"/>
          <w:szCs w:val="22"/>
        </w:rPr>
      </w:pPr>
      <w:r w:rsidRPr="00033C49">
        <w:rPr>
          <w:i/>
          <w:sz w:val="22"/>
          <w:szCs w:val="22"/>
        </w:rPr>
        <w:t>[В случае предоставлени</w:t>
      </w:r>
      <w:r>
        <w:rPr>
          <w:i/>
          <w:sz w:val="22"/>
          <w:szCs w:val="22"/>
        </w:rPr>
        <w:t>я</w:t>
      </w:r>
      <w:r w:rsidRPr="00033C49">
        <w:rPr>
          <w:i/>
          <w:sz w:val="22"/>
          <w:szCs w:val="22"/>
        </w:rPr>
        <w:t xml:space="preserve"> Поставщиком банковской гарантии со сроком действия до определенного числа, то такая форма банковской гарантии не удовлетворяет требования Заказчика].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4.3. Срок действия обеспечения возврата аванса (предоплаты) должен быть до полного погашения авансового платежа (предоплаты).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lastRenderedPageBreak/>
        <w:t>4.4. В случае</w:t>
      </w:r>
      <w:proofErr w:type="gramStart"/>
      <w:r w:rsidRPr="00033C49">
        <w:rPr>
          <w:color w:val="2B2B2B"/>
          <w:sz w:val="22"/>
          <w:szCs w:val="22"/>
        </w:rPr>
        <w:t>,</w:t>
      </w:r>
      <w:proofErr w:type="gramEnd"/>
      <w:r w:rsidRPr="00033C49">
        <w:rPr>
          <w:color w:val="2B2B2B"/>
          <w:sz w:val="22"/>
          <w:szCs w:val="22"/>
        </w:rPr>
        <w:t xml:space="preserve"> если обеспечение </w:t>
      </w:r>
      <w:r w:rsidRPr="00033C49">
        <w:rPr>
          <w:sz w:val="22"/>
          <w:szCs w:val="22"/>
        </w:rPr>
        <w:t xml:space="preserve">возврата аванса (предоплаты) </w:t>
      </w:r>
      <w:r w:rsidRPr="00033C49">
        <w:rPr>
          <w:color w:val="2B2B2B"/>
          <w:sz w:val="22"/>
          <w:szCs w:val="22"/>
        </w:rPr>
        <w:t xml:space="preserve"> не буд</w:t>
      </w:r>
      <w:r>
        <w:rPr>
          <w:color w:val="2B2B2B"/>
          <w:sz w:val="22"/>
          <w:szCs w:val="22"/>
        </w:rPr>
        <w:t xml:space="preserve">ет </w:t>
      </w:r>
      <w:r w:rsidRPr="00033C49">
        <w:rPr>
          <w:color w:val="2B2B2B"/>
          <w:sz w:val="22"/>
          <w:szCs w:val="22"/>
        </w:rPr>
        <w:t>представлен</w:t>
      </w:r>
      <w:r>
        <w:rPr>
          <w:color w:val="2B2B2B"/>
          <w:sz w:val="22"/>
          <w:szCs w:val="22"/>
        </w:rPr>
        <w:t>о</w:t>
      </w:r>
      <w:r w:rsidRPr="00033C49">
        <w:rPr>
          <w:color w:val="2B2B2B"/>
          <w:sz w:val="22"/>
          <w:szCs w:val="22"/>
        </w:rPr>
        <w:t xml:space="preserve"> в сроки</w:t>
      </w:r>
      <w:r>
        <w:rPr>
          <w:color w:val="2B2B2B"/>
          <w:sz w:val="22"/>
          <w:szCs w:val="22"/>
        </w:rPr>
        <w:t xml:space="preserve">, указанные </w:t>
      </w:r>
      <w:r w:rsidRPr="00033C49">
        <w:rPr>
          <w:color w:val="2B2B2B"/>
          <w:sz w:val="22"/>
          <w:szCs w:val="22"/>
        </w:rPr>
        <w:t>настоящим Договором, то Заказчик</w:t>
      </w:r>
      <w:r>
        <w:rPr>
          <w:color w:val="2B2B2B"/>
          <w:sz w:val="22"/>
          <w:szCs w:val="22"/>
        </w:rPr>
        <w:t xml:space="preserve"> вправе</w:t>
      </w:r>
      <w:r w:rsidRPr="00033C49">
        <w:rPr>
          <w:color w:val="2B2B2B"/>
          <w:sz w:val="22"/>
          <w:szCs w:val="22"/>
        </w:rPr>
        <w:t>: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4.4.1. в одностороннем порядке расторгнуть Договор;</w:t>
      </w:r>
    </w:p>
    <w:p w:rsidR="00D57C77" w:rsidRPr="00033C49" w:rsidRDefault="00D57C77" w:rsidP="00D57C77">
      <w:pPr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4.4.2. удержать внесенное обеспечение заявки на участие в тендере;</w:t>
      </w:r>
    </w:p>
    <w:p w:rsidR="00D57C77" w:rsidRPr="00033C49" w:rsidRDefault="00D57C77" w:rsidP="00D57C7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B2B2B"/>
          <w:sz w:val="22"/>
          <w:szCs w:val="22"/>
        </w:rPr>
      </w:pPr>
      <w:r w:rsidRPr="00033C49">
        <w:rPr>
          <w:rFonts w:ascii="Times New Roman" w:hAnsi="Times New Roman" w:cs="Times New Roman"/>
          <w:color w:val="2B2B2B"/>
          <w:sz w:val="22"/>
          <w:szCs w:val="22"/>
        </w:rPr>
        <w:t xml:space="preserve">4.4.3. направлять в установленном порядке информацию в уполномоченный орган по вопросам закупок для внесения сведений о Поставщике в Перечень ненадежных </w:t>
      </w:r>
      <w:r w:rsidRPr="00033C49">
        <w:rPr>
          <w:rFonts w:ascii="Times New Roman" w:hAnsi="Times New Roman" w:cs="Times New Roman"/>
          <w:color w:val="000000"/>
          <w:sz w:val="22"/>
          <w:szCs w:val="22"/>
        </w:rPr>
        <w:t xml:space="preserve">потенциальных поставщиков (поставщиков) </w:t>
      </w:r>
      <w:r w:rsidRPr="00033C49">
        <w:rPr>
          <w:rFonts w:ascii="Times New Roman" w:hAnsi="Times New Roman" w:cs="Times New Roman"/>
          <w:color w:val="2B2B2B"/>
          <w:sz w:val="22"/>
          <w:szCs w:val="22"/>
        </w:rPr>
        <w:t>Холдинга.</w:t>
      </w:r>
    </w:p>
    <w:p w:rsidR="00D57C77" w:rsidRPr="00033C49" w:rsidRDefault="00D57C77" w:rsidP="00D57C77">
      <w:pPr>
        <w:pStyle w:val="3"/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4.5. Заказчик возвращает внесенное обеспечение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 xml:space="preserve"> Поставщику в течение 10 (десяти) рабочих дней с момента полного и надлежащего исполнения Поставщиком своих обязательств по Договору.</w:t>
      </w:r>
    </w:p>
    <w:p w:rsidR="00D57C77" w:rsidRPr="00033C49" w:rsidRDefault="00D57C77" w:rsidP="00D57C77">
      <w:pPr>
        <w:pStyle w:val="3"/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4.6. Заказчик не возвращает обеспечение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 xml:space="preserve"> в следующих случаях:</w:t>
      </w:r>
    </w:p>
    <w:p w:rsidR="00D57C77" w:rsidRPr="00033C49" w:rsidRDefault="00D57C77" w:rsidP="00D57C77">
      <w:pPr>
        <w:pStyle w:val="a4"/>
        <w:widowControl/>
        <w:numPr>
          <w:ilvl w:val="2"/>
          <w:numId w:val="4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если Договор расторгнут по вине Поставщика в связи с несвоевременной поставкой Товара по Договору;</w:t>
      </w:r>
    </w:p>
    <w:p w:rsidR="00D57C77" w:rsidRPr="00033C49" w:rsidRDefault="00D57C77" w:rsidP="00D57C77">
      <w:pPr>
        <w:pStyle w:val="a4"/>
        <w:widowControl/>
        <w:numPr>
          <w:ilvl w:val="2"/>
          <w:numId w:val="4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если Поставщиком нарушены условия Договора при поставке Товара по Договору, которые привели к его расторжению.</w:t>
      </w:r>
    </w:p>
    <w:p w:rsidR="00D57C77" w:rsidRPr="00033C49" w:rsidRDefault="00D57C77" w:rsidP="00D57C77">
      <w:pPr>
        <w:pStyle w:val="3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/>
        <w:ind w:left="0" w:firstLine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Удержание Заказчиком обеспечения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 xml:space="preserve"> не прекращает право требования Заказчик</w:t>
      </w:r>
      <w:r>
        <w:rPr>
          <w:sz w:val="22"/>
          <w:szCs w:val="22"/>
        </w:rPr>
        <w:t>а</w:t>
      </w:r>
      <w:r w:rsidRPr="00033C49">
        <w:rPr>
          <w:sz w:val="22"/>
          <w:szCs w:val="22"/>
        </w:rPr>
        <w:t xml:space="preserve"> на взыскание иных штрафных санкций по Договору с Поставщика. </w:t>
      </w:r>
    </w:p>
    <w:p w:rsidR="00D57C77" w:rsidRDefault="00D57C77" w:rsidP="00D57C77">
      <w:pPr>
        <w:tabs>
          <w:tab w:val="num" w:pos="900"/>
        </w:tabs>
        <w:rPr>
          <w:i/>
          <w:sz w:val="22"/>
          <w:szCs w:val="22"/>
        </w:rPr>
      </w:pPr>
      <w:r w:rsidRPr="00033C49">
        <w:rPr>
          <w:i/>
          <w:sz w:val="22"/>
          <w:szCs w:val="22"/>
        </w:rPr>
        <w:t xml:space="preserve">[Вышеуказанный раздел указываются при необходимости] </w:t>
      </w:r>
    </w:p>
    <w:p w:rsidR="00D57C77" w:rsidRDefault="00D57C77" w:rsidP="00D57C77">
      <w:pPr>
        <w:tabs>
          <w:tab w:val="num" w:pos="900"/>
        </w:tabs>
        <w:rPr>
          <w:i/>
          <w:sz w:val="22"/>
          <w:szCs w:val="22"/>
        </w:rPr>
      </w:pPr>
    </w:p>
    <w:p w:rsidR="00D57C77" w:rsidRPr="00033C49" w:rsidRDefault="00D57C77" w:rsidP="00D57C77">
      <w:pPr>
        <w:tabs>
          <w:tab w:val="num" w:pos="900"/>
        </w:tabs>
        <w:rPr>
          <w:i/>
          <w:sz w:val="22"/>
          <w:szCs w:val="22"/>
        </w:rPr>
      </w:pPr>
    </w:p>
    <w:p w:rsidR="00D57C77" w:rsidRPr="00033C49" w:rsidRDefault="00D57C77" w:rsidP="00D57C77">
      <w:pPr>
        <w:ind w:firstLine="540"/>
        <w:jc w:val="center"/>
        <w:rPr>
          <w:b/>
          <w:sz w:val="22"/>
          <w:szCs w:val="22"/>
        </w:rPr>
      </w:pPr>
      <w:r w:rsidRPr="00033C49">
        <w:rPr>
          <w:sz w:val="22"/>
          <w:szCs w:val="22"/>
        </w:rPr>
        <w:tab/>
      </w:r>
      <w:r w:rsidRPr="00033C49">
        <w:rPr>
          <w:b/>
          <w:sz w:val="22"/>
          <w:szCs w:val="22"/>
        </w:rPr>
        <w:t>5. Обеспечение исполнения Договора</w:t>
      </w:r>
    </w:p>
    <w:p w:rsidR="00D57C77" w:rsidRPr="00033C49" w:rsidRDefault="00D57C77" w:rsidP="00D57C77">
      <w:pPr>
        <w:pStyle w:val="3"/>
        <w:tabs>
          <w:tab w:val="left" w:pos="0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5.1. </w:t>
      </w:r>
      <w:proofErr w:type="gramStart"/>
      <w:r w:rsidRPr="00033C49">
        <w:rPr>
          <w:sz w:val="22"/>
          <w:szCs w:val="22"/>
        </w:rPr>
        <w:t xml:space="preserve">Поставщик обязан в течение 20 (двадцати) рабочих дней </w:t>
      </w:r>
      <w:r w:rsidRPr="00033C49">
        <w:rPr>
          <w:color w:val="2B2B2B"/>
          <w:sz w:val="22"/>
          <w:szCs w:val="22"/>
        </w:rPr>
        <w:t xml:space="preserve">с даты подписания настоящего </w:t>
      </w:r>
      <w:r w:rsidRPr="00033C49">
        <w:rPr>
          <w:sz w:val="22"/>
          <w:szCs w:val="22"/>
        </w:rPr>
        <w:t>Договора внести обеспечение исполнения Договора в размере ____ (______) процентов от общей суммы Договора, что составляет ______ (прописью) тенге, являющейся обеспечением надлежащего исполнения Поставщиком своих обязательств по Договору.</w:t>
      </w:r>
      <w:r w:rsidRPr="00033C49">
        <w:rPr>
          <w:color w:val="2B2B2B"/>
          <w:sz w:val="22"/>
          <w:szCs w:val="22"/>
        </w:rPr>
        <w:t xml:space="preserve"> </w:t>
      </w:r>
      <w:proofErr w:type="gramEnd"/>
    </w:p>
    <w:p w:rsidR="00D57C77" w:rsidRPr="00033C49" w:rsidRDefault="00D57C77" w:rsidP="00D57C77">
      <w:pPr>
        <w:pStyle w:val="3"/>
        <w:tabs>
          <w:tab w:val="left" w:pos="0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5.2. Поставщик вправе выбрать один из следующих видов </w:t>
      </w:r>
      <w:r w:rsidRPr="00033C49">
        <w:rPr>
          <w:color w:val="000000"/>
          <w:sz w:val="22"/>
          <w:szCs w:val="22"/>
        </w:rPr>
        <w:t>обеспечения исполнения Договора</w:t>
      </w:r>
      <w:r w:rsidRPr="00033C49">
        <w:rPr>
          <w:sz w:val="22"/>
          <w:szCs w:val="22"/>
        </w:rPr>
        <w:t>:</w:t>
      </w:r>
    </w:p>
    <w:p w:rsidR="00D57C77" w:rsidRPr="00033C49" w:rsidRDefault="00D57C77" w:rsidP="00D57C77">
      <w:pPr>
        <w:pStyle w:val="a4"/>
        <w:widowControl/>
        <w:numPr>
          <w:ilvl w:val="2"/>
          <w:numId w:val="5"/>
        </w:numPr>
        <w:tabs>
          <w:tab w:val="left" w:pos="0"/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гарантийный денежный взнос, который вносится на  банковский счет Заказчика;</w:t>
      </w:r>
    </w:p>
    <w:p w:rsidR="00D57C77" w:rsidRPr="00033C49" w:rsidRDefault="00D57C77" w:rsidP="00D57C77">
      <w:pPr>
        <w:pStyle w:val="a4"/>
        <w:widowControl/>
        <w:numPr>
          <w:ilvl w:val="2"/>
          <w:numId w:val="5"/>
        </w:numPr>
        <w:tabs>
          <w:tab w:val="left" w:pos="0"/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банковская гарантия по форме, удовлетворяющей условия Заказчика со сроком действия «до полного исполнения обязательств по договору».</w:t>
      </w:r>
    </w:p>
    <w:p w:rsidR="00D57C77" w:rsidRPr="00033C49" w:rsidRDefault="00D57C77" w:rsidP="00D57C77">
      <w:pPr>
        <w:tabs>
          <w:tab w:val="left" w:pos="0"/>
          <w:tab w:val="num" w:pos="900"/>
          <w:tab w:val="left" w:pos="1080"/>
        </w:tabs>
        <w:jc w:val="both"/>
        <w:rPr>
          <w:i/>
          <w:sz w:val="22"/>
          <w:szCs w:val="22"/>
        </w:rPr>
      </w:pPr>
      <w:r w:rsidRPr="00033C49">
        <w:rPr>
          <w:i/>
          <w:sz w:val="22"/>
          <w:szCs w:val="22"/>
        </w:rPr>
        <w:t>[В случае предоставлени</w:t>
      </w:r>
      <w:r>
        <w:rPr>
          <w:i/>
          <w:sz w:val="22"/>
          <w:szCs w:val="22"/>
        </w:rPr>
        <w:t>я</w:t>
      </w:r>
      <w:r w:rsidRPr="00033C49">
        <w:rPr>
          <w:i/>
          <w:sz w:val="22"/>
          <w:szCs w:val="22"/>
        </w:rPr>
        <w:t xml:space="preserve"> Поставщиком банковской гарантии со сроком действия до определенного числа, то такая форма банковской гарантии не удовлетворяет требования  Заказчика].</w:t>
      </w:r>
    </w:p>
    <w:p w:rsidR="00D57C77" w:rsidRPr="00033C49" w:rsidRDefault="00D57C77" w:rsidP="00D57C77">
      <w:pPr>
        <w:tabs>
          <w:tab w:val="left" w:pos="0"/>
          <w:tab w:val="num" w:pos="900"/>
          <w:tab w:val="left" w:pos="1080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5.3 Срок действия обеспечения должен быть до полного исполнения обязательств по Договору.</w:t>
      </w:r>
    </w:p>
    <w:p w:rsidR="00D57C77" w:rsidRPr="00033C49" w:rsidRDefault="00D57C77" w:rsidP="00D57C77">
      <w:pPr>
        <w:tabs>
          <w:tab w:val="left" w:pos="0"/>
        </w:tabs>
        <w:jc w:val="both"/>
        <w:rPr>
          <w:i/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5.4. В случае</w:t>
      </w:r>
      <w:proofErr w:type="gramStart"/>
      <w:r w:rsidRPr="00033C49">
        <w:rPr>
          <w:color w:val="2B2B2B"/>
          <w:sz w:val="22"/>
          <w:szCs w:val="22"/>
        </w:rPr>
        <w:t>,</w:t>
      </w:r>
      <w:proofErr w:type="gramEnd"/>
      <w:r w:rsidRPr="00033C49">
        <w:rPr>
          <w:color w:val="2B2B2B"/>
          <w:sz w:val="22"/>
          <w:szCs w:val="22"/>
        </w:rPr>
        <w:t xml:space="preserve"> если обеспечени</w:t>
      </w:r>
      <w:r>
        <w:rPr>
          <w:color w:val="2B2B2B"/>
          <w:sz w:val="22"/>
          <w:szCs w:val="22"/>
        </w:rPr>
        <w:t>е</w:t>
      </w:r>
      <w:r w:rsidRPr="00033C49">
        <w:rPr>
          <w:color w:val="2B2B2B"/>
          <w:sz w:val="22"/>
          <w:szCs w:val="22"/>
        </w:rPr>
        <w:t xml:space="preserve"> </w:t>
      </w:r>
      <w:r w:rsidRPr="00033C49">
        <w:rPr>
          <w:sz w:val="22"/>
          <w:szCs w:val="22"/>
        </w:rPr>
        <w:t>исполнения Договора</w:t>
      </w:r>
      <w:r w:rsidRPr="00033C49">
        <w:rPr>
          <w:color w:val="2B2B2B"/>
          <w:sz w:val="22"/>
          <w:szCs w:val="22"/>
        </w:rPr>
        <w:t xml:space="preserve"> не будет представлено в сроки, </w:t>
      </w:r>
      <w:r>
        <w:rPr>
          <w:color w:val="2B2B2B"/>
          <w:sz w:val="22"/>
          <w:szCs w:val="22"/>
        </w:rPr>
        <w:t xml:space="preserve">указанные </w:t>
      </w:r>
      <w:r w:rsidRPr="00033C49">
        <w:rPr>
          <w:color w:val="2B2B2B"/>
          <w:sz w:val="22"/>
          <w:szCs w:val="22"/>
        </w:rPr>
        <w:t xml:space="preserve"> настоящим Договором</w:t>
      </w:r>
      <w:r>
        <w:rPr>
          <w:color w:val="2B2B2B"/>
          <w:sz w:val="22"/>
          <w:szCs w:val="22"/>
        </w:rPr>
        <w:t>,</w:t>
      </w:r>
      <w:r w:rsidRPr="00033C49">
        <w:rPr>
          <w:color w:val="2B2B2B"/>
          <w:sz w:val="22"/>
          <w:szCs w:val="22"/>
        </w:rPr>
        <w:t xml:space="preserve"> то Заказчик</w:t>
      </w:r>
      <w:r>
        <w:rPr>
          <w:color w:val="2B2B2B"/>
          <w:sz w:val="22"/>
          <w:szCs w:val="22"/>
        </w:rPr>
        <w:t xml:space="preserve"> вправе</w:t>
      </w:r>
      <w:r w:rsidRPr="00033C49">
        <w:rPr>
          <w:i/>
          <w:color w:val="2B2B2B"/>
          <w:sz w:val="22"/>
          <w:szCs w:val="22"/>
        </w:rPr>
        <w:t>:</w:t>
      </w:r>
    </w:p>
    <w:p w:rsidR="00D57C77" w:rsidRPr="00033C49" w:rsidRDefault="00D57C77" w:rsidP="00D57C77">
      <w:pPr>
        <w:tabs>
          <w:tab w:val="left" w:pos="0"/>
        </w:tabs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5.4.1. в одностороннем порядке расторгнуть Договор; 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5.4.2. удержать внесенное обеспечение заявки на участие в тендере;</w:t>
      </w:r>
    </w:p>
    <w:p w:rsidR="00D57C77" w:rsidRPr="00033C49" w:rsidRDefault="00D57C77" w:rsidP="00D57C77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2B2B2B"/>
          <w:sz w:val="22"/>
          <w:szCs w:val="22"/>
        </w:rPr>
      </w:pPr>
      <w:r w:rsidRPr="00033C49">
        <w:rPr>
          <w:rFonts w:ascii="Times New Roman" w:hAnsi="Times New Roman" w:cs="Times New Roman"/>
          <w:color w:val="2B2B2B"/>
          <w:sz w:val="22"/>
          <w:szCs w:val="22"/>
        </w:rPr>
        <w:t xml:space="preserve">5.4.3. направлять в установленном порядке информацию в уполномоченный орган по вопросам закупок для внесения сведений о Поставщике в Перечень ненадежных </w:t>
      </w:r>
      <w:r w:rsidRPr="00033C49">
        <w:rPr>
          <w:rFonts w:ascii="Times New Roman" w:hAnsi="Times New Roman" w:cs="Times New Roman"/>
          <w:color w:val="000000"/>
          <w:sz w:val="22"/>
          <w:szCs w:val="22"/>
        </w:rPr>
        <w:t xml:space="preserve">потенциальных поставщиков (поставщиков) </w:t>
      </w:r>
      <w:r w:rsidRPr="00033C49">
        <w:rPr>
          <w:rFonts w:ascii="Times New Roman" w:hAnsi="Times New Roman" w:cs="Times New Roman"/>
          <w:color w:val="2B2B2B"/>
          <w:sz w:val="22"/>
          <w:szCs w:val="22"/>
        </w:rPr>
        <w:t>Холдинга.</w:t>
      </w:r>
    </w:p>
    <w:p w:rsidR="00D57C77" w:rsidRPr="00033C49" w:rsidRDefault="00D57C77" w:rsidP="00D57C77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33C49">
        <w:rPr>
          <w:rFonts w:ascii="Times New Roman" w:hAnsi="Times New Roman" w:cs="Times New Roman"/>
          <w:sz w:val="22"/>
          <w:szCs w:val="22"/>
        </w:rPr>
        <w:t xml:space="preserve">5.5. Заказчик возвращает внесенное обеспечение </w:t>
      </w:r>
      <w:r w:rsidRPr="00033C49">
        <w:rPr>
          <w:rFonts w:ascii="Times New Roman" w:hAnsi="Times New Roman" w:cs="Times New Roman"/>
          <w:color w:val="000000"/>
          <w:sz w:val="22"/>
          <w:szCs w:val="22"/>
        </w:rPr>
        <w:t>исполнения Договора</w:t>
      </w:r>
      <w:r w:rsidRPr="00033C49">
        <w:rPr>
          <w:rFonts w:ascii="Times New Roman" w:hAnsi="Times New Roman" w:cs="Times New Roman"/>
          <w:sz w:val="22"/>
          <w:szCs w:val="22"/>
        </w:rPr>
        <w:t xml:space="preserve"> Поставщику в течение 10 (десяти) рабочих дней с даты полного и надлежащего исполнения Поставщиком своих обязательств по Договору.</w:t>
      </w:r>
    </w:p>
    <w:p w:rsidR="00D57C77" w:rsidRPr="00033C49" w:rsidRDefault="00D57C77" w:rsidP="00D57C77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2B2B2B"/>
          <w:sz w:val="22"/>
          <w:szCs w:val="22"/>
        </w:rPr>
      </w:pPr>
      <w:r w:rsidRPr="00033C49">
        <w:rPr>
          <w:rFonts w:ascii="Times New Roman" w:hAnsi="Times New Roman" w:cs="Times New Roman"/>
          <w:sz w:val="22"/>
          <w:szCs w:val="22"/>
        </w:rPr>
        <w:t xml:space="preserve">5.6. Заказчик не возвращает </w:t>
      </w:r>
      <w:r w:rsidRPr="00033C49">
        <w:rPr>
          <w:rFonts w:ascii="Times New Roman" w:hAnsi="Times New Roman" w:cs="Times New Roman"/>
          <w:color w:val="2B2B2B"/>
          <w:sz w:val="22"/>
          <w:szCs w:val="22"/>
        </w:rPr>
        <w:t xml:space="preserve">обеспечение </w:t>
      </w:r>
      <w:r w:rsidRPr="00033C49">
        <w:rPr>
          <w:rFonts w:ascii="Times New Roman" w:hAnsi="Times New Roman" w:cs="Times New Roman"/>
          <w:color w:val="000000"/>
          <w:sz w:val="22"/>
          <w:szCs w:val="22"/>
        </w:rPr>
        <w:t>исполнения Договора</w:t>
      </w:r>
      <w:r w:rsidRPr="00033C49">
        <w:rPr>
          <w:rFonts w:ascii="Times New Roman" w:hAnsi="Times New Roman" w:cs="Times New Roman"/>
          <w:sz w:val="22"/>
          <w:szCs w:val="22"/>
        </w:rPr>
        <w:t xml:space="preserve"> в следующих случаях:</w:t>
      </w:r>
    </w:p>
    <w:p w:rsidR="00D57C77" w:rsidRPr="00033C49" w:rsidRDefault="00D57C77" w:rsidP="00D57C77">
      <w:pPr>
        <w:pStyle w:val="a4"/>
        <w:widowControl/>
        <w:numPr>
          <w:ilvl w:val="2"/>
          <w:numId w:val="6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если Договор расторгнут по вине Поставщика в связи с несвоевременной поставкой Товара по Договору;</w:t>
      </w:r>
    </w:p>
    <w:p w:rsidR="00D57C77" w:rsidRPr="00033C49" w:rsidRDefault="00D57C77" w:rsidP="00D57C77">
      <w:pPr>
        <w:pStyle w:val="a4"/>
        <w:widowControl/>
        <w:numPr>
          <w:ilvl w:val="2"/>
          <w:numId w:val="7"/>
        </w:numPr>
        <w:tabs>
          <w:tab w:val="left" w:pos="567"/>
        </w:tabs>
        <w:adjustRightInd/>
        <w:spacing w:line="240" w:lineRule="auto"/>
        <w:ind w:left="0" w:firstLine="0"/>
        <w:contextualSpacing/>
        <w:rPr>
          <w:sz w:val="22"/>
          <w:szCs w:val="22"/>
        </w:rPr>
      </w:pPr>
      <w:r w:rsidRPr="00033C49">
        <w:rPr>
          <w:sz w:val="22"/>
          <w:szCs w:val="22"/>
        </w:rPr>
        <w:t>если Поставщиком нарушены иные условия Договора при поставке Тов</w:t>
      </w:r>
      <w:r>
        <w:rPr>
          <w:sz w:val="22"/>
          <w:szCs w:val="22"/>
        </w:rPr>
        <w:t>а</w:t>
      </w:r>
      <w:r w:rsidRPr="00033C49">
        <w:rPr>
          <w:sz w:val="22"/>
          <w:szCs w:val="22"/>
        </w:rPr>
        <w:t>ра по Договору, которые привели к его расторжению.</w:t>
      </w:r>
    </w:p>
    <w:p w:rsidR="00D57C77" w:rsidRPr="00033C49" w:rsidRDefault="00D57C77" w:rsidP="00D57C77">
      <w:pPr>
        <w:pStyle w:val="3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/>
        <w:ind w:left="0" w:firstLine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Удержание Заказчиком обеспечения </w:t>
      </w:r>
      <w:r w:rsidRPr="00033C49">
        <w:rPr>
          <w:color w:val="000000"/>
          <w:sz w:val="22"/>
          <w:szCs w:val="22"/>
        </w:rPr>
        <w:t>исполнения Договора</w:t>
      </w:r>
      <w:r w:rsidRPr="00033C49">
        <w:rPr>
          <w:sz w:val="22"/>
          <w:szCs w:val="22"/>
        </w:rPr>
        <w:t xml:space="preserve"> не прекращает право требования Заказчик</w:t>
      </w:r>
      <w:r>
        <w:rPr>
          <w:sz w:val="22"/>
          <w:szCs w:val="22"/>
        </w:rPr>
        <w:t>а</w:t>
      </w:r>
      <w:r w:rsidRPr="00033C49">
        <w:rPr>
          <w:sz w:val="22"/>
          <w:szCs w:val="22"/>
        </w:rPr>
        <w:t xml:space="preserve">м на взыскание иных штрафных санкций по Договору с Поставщика. </w:t>
      </w:r>
    </w:p>
    <w:p w:rsidR="00D57C77" w:rsidRDefault="00D57C77" w:rsidP="00D57C77">
      <w:pPr>
        <w:tabs>
          <w:tab w:val="num" w:pos="900"/>
        </w:tabs>
        <w:rPr>
          <w:i/>
          <w:sz w:val="22"/>
          <w:szCs w:val="22"/>
        </w:rPr>
      </w:pPr>
      <w:r w:rsidRPr="00033C49">
        <w:rPr>
          <w:i/>
          <w:sz w:val="22"/>
          <w:szCs w:val="22"/>
        </w:rPr>
        <w:t xml:space="preserve">[Вышеуказанный раздел указываются при необходимости] </w:t>
      </w:r>
    </w:p>
    <w:p w:rsidR="00D57C77" w:rsidRDefault="00D57C77" w:rsidP="00D57C77">
      <w:pPr>
        <w:tabs>
          <w:tab w:val="num" w:pos="900"/>
        </w:tabs>
        <w:rPr>
          <w:i/>
          <w:sz w:val="22"/>
          <w:szCs w:val="22"/>
        </w:rPr>
      </w:pPr>
    </w:p>
    <w:p w:rsidR="00D57C77" w:rsidRPr="00033C49" w:rsidRDefault="00D57C77" w:rsidP="00D57C77">
      <w:pPr>
        <w:ind w:firstLine="540"/>
        <w:jc w:val="center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 xml:space="preserve">6. Сроки и условия поставки Товара 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6.1. Поставщик обязан своими средствами поставить Товар Заказчику в сроки, предусмотренные Приложением 1 к Договору. Датой поставки Товара считается дата подписания между Поставщиком и Заказчиком Акта приема-передачи Товара (далее – Акт). 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lastRenderedPageBreak/>
        <w:t xml:space="preserve">6.2. Право собственности на Товар, а также риск случайной гибели, порчи Товара переходит от Поставщика Заказчику </w:t>
      </w:r>
      <w:proofErr w:type="gramStart"/>
      <w:r w:rsidRPr="00033C49">
        <w:rPr>
          <w:color w:val="2B2B2B"/>
          <w:sz w:val="22"/>
          <w:szCs w:val="22"/>
        </w:rPr>
        <w:t>с даты подписания</w:t>
      </w:r>
      <w:proofErr w:type="gramEnd"/>
      <w:r w:rsidRPr="00033C49">
        <w:rPr>
          <w:color w:val="2B2B2B"/>
          <w:sz w:val="22"/>
          <w:szCs w:val="22"/>
        </w:rPr>
        <w:t xml:space="preserve"> Сторонами Акта.  </w:t>
      </w:r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sz w:val="22"/>
          <w:szCs w:val="22"/>
        </w:rPr>
        <w:t>7</w:t>
      </w:r>
      <w:r w:rsidRPr="00033C49">
        <w:rPr>
          <w:b/>
          <w:bCs/>
          <w:color w:val="2B2B2B"/>
          <w:sz w:val="22"/>
          <w:szCs w:val="22"/>
        </w:rPr>
        <w:t>. Права и обязательства Сторон</w:t>
      </w:r>
    </w:p>
    <w:p w:rsidR="00D57C77" w:rsidRPr="00033C49" w:rsidRDefault="00D57C77" w:rsidP="00D57C77">
      <w:pPr>
        <w:jc w:val="both"/>
        <w:rPr>
          <w:b/>
          <w:color w:val="2B2B2B"/>
          <w:sz w:val="22"/>
          <w:szCs w:val="22"/>
        </w:rPr>
      </w:pPr>
      <w:r w:rsidRPr="00033C49">
        <w:rPr>
          <w:b/>
          <w:color w:val="2B2B2B"/>
          <w:sz w:val="22"/>
          <w:szCs w:val="22"/>
        </w:rPr>
        <w:t>7.1 Поставщик обязуется: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7.1.1. В процессе приема-передачи Товара осуществить проверку качества, количества Товара, а также соответствия Товара условиям Договора;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7.1.2.  Осуществлять своевременную поставку Товара по Акту по форме согласно Приложению 4 к Договору, представить документы, предшествующие оплате согласно </w:t>
      </w:r>
      <w:r w:rsidRPr="00FD6956">
        <w:rPr>
          <w:color w:val="2B2B2B"/>
          <w:sz w:val="22"/>
          <w:szCs w:val="22"/>
        </w:rPr>
        <w:t>пункту 3.3. к Договору</w:t>
      </w:r>
      <w:r w:rsidRPr="00033C49">
        <w:rPr>
          <w:color w:val="2B2B2B"/>
          <w:sz w:val="22"/>
          <w:szCs w:val="22"/>
        </w:rPr>
        <w:t>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7.1.</w:t>
      </w:r>
      <w:r>
        <w:rPr>
          <w:sz w:val="22"/>
          <w:szCs w:val="22"/>
        </w:rPr>
        <w:t>3.</w:t>
      </w:r>
      <w:r w:rsidRPr="00033C49">
        <w:rPr>
          <w:sz w:val="22"/>
          <w:szCs w:val="22"/>
        </w:rPr>
        <w:t xml:space="preserve"> Осуществлять поставку Товара надлежащего качества, а также в количестве с соблюдением всех условий, изложенных в настоящем Договоре, а также в соответствии с законодательством Республики Казахстан; 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7.1.</w:t>
      </w:r>
      <w:r>
        <w:rPr>
          <w:sz w:val="22"/>
          <w:szCs w:val="22"/>
        </w:rPr>
        <w:t>4.</w:t>
      </w:r>
      <w:r w:rsidRPr="00033C49">
        <w:rPr>
          <w:sz w:val="22"/>
          <w:szCs w:val="22"/>
        </w:rPr>
        <w:t> Своевременно информировать и согласовывать с Заказчиком любые предполагаемые изменения или дополнения, касающиеся поставки Товара по Договору;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7.1.</w:t>
      </w:r>
      <w:r>
        <w:rPr>
          <w:sz w:val="22"/>
          <w:szCs w:val="22"/>
        </w:rPr>
        <w:t>5.</w:t>
      </w:r>
      <w:r w:rsidRPr="00033C49">
        <w:rPr>
          <w:sz w:val="22"/>
          <w:szCs w:val="22"/>
        </w:rPr>
        <w:t> Передать Заказчику всю техническую документацию и сертификаты на Товар. В случае замены сертификата и/или его обновления, предоставить Заказчику обновленный сертификат  на Товар, поставляемый согласно заявке, исполняемой после даты получения обновленного документа;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7.1.</w:t>
      </w:r>
      <w:r>
        <w:rPr>
          <w:sz w:val="22"/>
          <w:szCs w:val="22"/>
        </w:rPr>
        <w:t>6.</w:t>
      </w:r>
      <w:r w:rsidRPr="00033C49">
        <w:rPr>
          <w:sz w:val="22"/>
          <w:szCs w:val="22"/>
        </w:rPr>
        <w:t> Отгрузить Товар в упаковке, обеспечивающей сохранность Товара от повреждений при транспортировке;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7.1.</w:t>
      </w:r>
      <w:r>
        <w:rPr>
          <w:sz w:val="22"/>
          <w:szCs w:val="22"/>
        </w:rPr>
        <w:t>7.</w:t>
      </w:r>
      <w:r w:rsidRPr="00033C49">
        <w:rPr>
          <w:sz w:val="22"/>
          <w:szCs w:val="22"/>
        </w:rPr>
        <w:t> В случае</w:t>
      </w:r>
      <w:proofErr w:type="gramStart"/>
      <w:r w:rsidRPr="00033C49">
        <w:rPr>
          <w:sz w:val="22"/>
          <w:szCs w:val="22"/>
        </w:rPr>
        <w:t>,</w:t>
      </w:r>
      <w:proofErr w:type="gramEnd"/>
      <w:r w:rsidRPr="00033C49">
        <w:rPr>
          <w:sz w:val="22"/>
          <w:szCs w:val="22"/>
        </w:rPr>
        <w:t xml:space="preserve"> если в течение гарантийного срока после поставки Товара будут выявлены дефекты, либо несоответствие условиям Договора, Поставщик обязуется своими силами и за свой счет устранить выявленные дефекты  и (или) заменить дефектный Товар на новый Товар соответствующего качества в сроки, предусмотренные в письменном требований Заказчика;</w:t>
      </w:r>
    </w:p>
    <w:p w:rsidR="00D57C77" w:rsidRDefault="00D57C77" w:rsidP="00D57C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7.1.8</w:t>
      </w:r>
      <w:r w:rsidRPr="00033C49">
        <w:rPr>
          <w:sz w:val="22"/>
          <w:szCs w:val="22"/>
        </w:rPr>
        <w:t xml:space="preserve">. Обеспечить поставку Товара в соответствии с законодательством Республики Казахстан и регламентирующими документами в области безопасности и охраны труда, прав человека, </w:t>
      </w:r>
      <w:r>
        <w:rPr>
          <w:sz w:val="22"/>
          <w:szCs w:val="22"/>
        </w:rPr>
        <w:t>а также охраны окружающей среды;</w:t>
      </w:r>
    </w:p>
    <w:p w:rsidR="00D57C77" w:rsidRPr="001B5262" w:rsidRDefault="00D57C77" w:rsidP="00D57C77">
      <w:pPr>
        <w:tabs>
          <w:tab w:val="left" w:pos="1843"/>
        </w:tabs>
        <w:jc w:val="both"/>
        <w:rPr>
          <w:sz w:val="22"/>
          <w:szCs w:val="22"/>
        </w:rPr>
      </w:pPr>
      <w:r w:rsidRPr="001B5262">
        <w:rPr>
          <w:sz w:val="22"/>
          <w:szCs w:val="22"/>
        </w:rPr>
        <w:t xml:space="preserve">7.1.9. </w:t>
      </w:r>
      <w:proofErr w:type="gramStart"/>
      <w:r w:rsidRPr="001B5262">
        <w:rPr>
          <w:sz w:val="22"/>
          <w:szCs w:val="22"/>
        </w:rPr>
        <w:t xml:space="preserve">Обеспечить безопасность условий труда своих работников, привлекаемых к исполнению обязательств по Договору, обеспечить их проживания </w:t>
      </w:r>
      <w:r w:rsidRPr="001B5262">
        <w:rPr>
          <w:i/>
          <w:sz w:val="22"/>
          <w:szCs w:val="22"/>
        </w:rPr>
        <w:t xml:space="preserve">[при командировании в другие города в рамках исполнения обязательств по Договору], </w:t>
      </w:r>
      <w:r w:rsidRPr="001B5262">
        <w:rPr>
          <w:sz w:val="22"/>
          <w:szCs w:val="22"/>
        </w:rPr>
        <w:t>а также регулярно</w:t>
      </w:r>
      <w:r w:rsidRPr="001B5262">
        <w:rPr>
          <w:i/>
          <w:sz w:val="22"/>
          <w:szCs w:val="22"/>
        </w:rPr>
        <w:t xml:space="preserve"> </w:t>
      </w:r>
      <w:r w:rsidRPr="001B5262">
        <w:rPr>
          <w:sz w:val="22"/>
          <w:szCs w:val="22"/>
        </w:rPr>
        <w:t xml:space="preserve">проводить аудит </w:t>
      </w:r>
      <w:r w:rsidRPr="001B5262">
        <w:rPr>
          <w:i/>
          <w:sz w:val="22"/>
          <w:szCs w:val="22"/>
        </w:rPr>
        <w:t>[внутренний контроль]</w:t>
      </w:r>
      <w:r w:rsidRPr="001B5262">
        <w:rPr>
          <w:sz w:val="22"/>
          <w:szCs w:val="22"/>
        </w:rPr>
        <w:t xml:space="preserve"> на предмет соблюдения работниками Поставщика законодательства Республики Казахстан в области безопасности и охраны труда, а также окружающей среды;</w:t>
      </w:r>
      <w:proofErr w:type="gramEnd"/>
    </w:p>
    <w:p w:rsidR="00D57C77" w:rsidRPr="001B5262" w:rsidRDefault="00D57C77" w:rsidP="00D57C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B5262">
        <w:rPr>
          <w:sz w:val="22"/>
          <w:szCs w:val="22"/>
        </w:rPr>
        <w:t>7.1.10. При исполнении обязательств по Договору нести полную ответственность перед Заказчиком и контролирующими государственными органами возможные происшествия, возникающие в результате несоблюдения представителями Поставщика требований по безопасности и охране труда, а также окружающей среды, установленных законодательством Республики Казахстан и нормативными документами, в том числе за безопасность условий труда работников Поставщика.</w:t>
      </w:r>
    </w:p>
    <w:p w:rsidR="00D57C77" w:rsidRPr="00033C49" w:rsidRDefault="00D57C77" w:rsidP="00D57C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1B5262">
        <w:rPr>
          <w:b/>
          <w:color w:val="2B2B2B"/>
          <w:sz w:val="22"/>
          <w:szCs w:val="22"/>
        </w:rPr>
        <w:t>7.2 Заказчик обязуется:</w:t>
      </w:r>
      <w:r w:rsidRPr="00033C49">
        <w:rPr>
          <w:sz w:val="22"/>
          <w:szCs w:val="22"/>
        </w:rPr>
        <w:t xml:space="preserve"> </w:t>
      </w:r>
    </w:p>
    <w:p w:rsidR="00D57C77" w:rsidRPr="00033C49" w:rsidRDefault="00D57C77" w:rsidP="00D57C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7.2.1. Принимать Товар Поставщика по Акту в течение </w:t>
      </w:r>
      <w:r w:rsidRPr="00033C49">
        <w:rPr>
          <w:bCs/>
          <w:color w:val="000000" w:themeColor="text1"/>
          <w:sz w:val="22"/>
          <w:szCs w:val="22"/>
        </w:rPr>
        <w:t>10</w:t>
      </w:r>
      <w:r w:rsidRPr="00033C49">
        <w:rPr>
          <w:color w:val="000000" w:themeColor="text1"/>
          <w:sz w:val="22"/>
          <w:szCs w:val="22"/>
        </w:rPr>
        <w:t> </w:t>
      </w:r>
      <w:r w:rsidRPr="00033C49">
        <w:rPr>
          <w:color w:val="2B2B2B"/>
          <w:sz w:val="22"/>
          <w:szCs w:val="22"/>
        </w:rPr>
        <w:t>(десяти) рабочих дней со дня получения такого  Акта от Поставщика, либо в указанный срок направить мотивированный отказ в приемке Товара при наличии претензий к Товару с указанием сроков их устранения;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7.2.2. При отсутствии претензий к Товару подписать Акт в течение </w:t>
      </w:r>
      <w:r w:rsidRPr="00033C49">
        <w:rPr>
          <w:bCs/>
          <w:color w:val="000000" w:themeColor="text1"/>
          <w:sz w:val="22"/>
          <w:szCs w:val="22"/>
        </w:rPr>
        <w:t>10</w:t>
      </w:r>
      <w:r w:rsidRPr="00033C49">
        <w:rPr>
          <w:color w:val="000000" w:themeColor="text1"/>
          <w:sz w:val="22"/>
          <w:szCs w:val="22"/>
        </w:rPr>
        <w:t> </w:t>
      </w:r>
      <w:r w:rsidRPr="00033C49">
        <w:rPr>
          <w:color w:val="2B2B2B"/>
          <w:sz w:val="22"/>
          <w:szCs w:val="22"/>
        </w:rPr>
        <w:t>(десяти) рабочих дней со дня получения такого Акта от Поставщика;</w:t>
      </w:r>
    </w:p>
    <w:p w:rsidR="00D57C77" w:rsidRPr="00033C49" w:rsidRDefault="00D57C77" w:rsidP="00D57C77">
      <w:pPr>
        <w:jc w:val="both"/>
        <w:rPr>
          <w:rStyle w:val="s0"/>
          <w:sz w:val="22"/>
          <w:szCs w:val="22"/>
        </w:rPr>
      </w:pPr>
      <w:r w:rsidRPr="00033C49">
        <w:rPr>
          <w:color w:val="2B2B2B"/>
          <w:sz w:val="22"/>
          <w:szCs w:val="22"/>
        </w:rPr>
        <w:t>7.2.3. </w:t>
      </w:r>
      <w:r w:rsidRPr="00033C49">
        <w:rPr>
          <w:sz w:val="22"/>
          <w:szCs w:val="22"/>
        </w:rPr>
        <w:t>Произвести расчет, в том числе окончательный расчет по Договору в срок не позднее 30 (тридцати) рабочих дней со дня подписания Сторонами актов, подтверждающих поставку Товара</w:t>
      </w:r>
      <w:r w:rsidRPr="00033C49">
        <w:rPr>
          <w:rStyle w:val="s0"/>
          <w:sz w:val="22"/>
          <w:szCs w:val="22"/>
        </w:rPr>
        <w:t>.</w:t>
      </w:r>
    </w:p>
    <w:p w:rsidR="00D57C77" w:rsidRPr="00033C49" w:rsidRDefault="00D57C77" w:rsidP="00D57C77">
      <w:pPr>
        <w:jc w:val="both"/>
        <w:rPr>
          <w:b/>
          <w:color w:val="2B2B2B"/>
          <w:sz w:val="22"/>
          <w:szCs w:val="22"/>
        </w:rPr>
      </w:pPr>
      <w:r w:rsidRPr="00033C49">
        <w:rPr>
          <w:b/>
          <w:color w:val="2B2B2B"/>
          <w:sz w:val="22"/>
          <w:szCs w:val="22"/>
        </w:rPr>
        <w:t>7.3 Поставщик имеет право: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7.3.1. Требовать от Заказчика оплату за поставленный Товар.</w:t>
      </w:r>
    </w:p>
    <w:p w:rsidR="00D57C77" w:rsidRPr="00033C49" w:rsidRDefault="00D57C77" w:rsidP="00D57C77">
      <w:pPr>
        <w:jc w:val="both"/>
        <w:rPr>
          <w:b/>
          <w:color w:val="2B2B2B"/>
          <w:sz w:val="22"/>
          <w:szCs w:val="22"/>
        </w:rPr>
      </w:pPr>
      <w:r w:rsidRPr="00033C49">
        <w:rPr>
          <w:b/>
          <w:color w:val="2B2B2B"/>
          <w:sz w:val="22"/>
          <w:szCs w:val="22"/>
        </w:rPr>
        <w:t>7.4. Заказчик имеет право: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7.4.1. Требовать от Поставщика оплату суммы выставленных пени, штрафа и убытков;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7.4.2. Отказаться от любой части Товара, не соответствующей требованиям Договора, с соответствующим уменьшением стоимости Товара или суммы Договора или возвратить некачественный Товар Поставщику с дефектной ведомостью;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7.4.3. Расторгнуть Договор на основаниях, предусмотренных  законодательством Республики Казахстан, Правилами закупок и (или) настоящим  Договором;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7.4.4. Требовать от Поставщика поставки Товара надлежащего качества в сроки, указанные в Приложении 1 к Договору;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lastRenderedPageBreak/>
        <w:t>7.5.  В случаях, если Товар поставлен ненадлежащего качества, предъявить Поставщику следующие требования: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7.5.1 о безвозмездном устранении недостатков Товара в разумный срок;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7.5.2 о возмещении Поставщиком расходов Заказчика на устранение недостатков Товара;</w:t>
      </w:r>
      <w:r w:rsidRPr="00033C49">
        <w:rPr>
          <w:sz w:val="22"/>
          <w:szCs w:val="22"/>
        </w:rPr>
        <w:br/>
        <w:t>7.5.3 о замене Товара ненадлежащего качества на Товар, соответствующий условиям Договора.</w:t>
      </w:r>
      <w:r w:rsidRPr="00033C49">
        <w:rPr>
          <w:sz w:val="22"/>
          <w:szCs w:val="22"/>
        </w:rPr>
        <w:tab/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33C49">
        <w:rPr>
          <w:sz w:val="22"/>
          <w:szCs w:val="22"/>
        </w:rPr>
        <w:t xml:space="preserve">.6. В </w:t>
      </w:r>
      <w:proofErr w:type="spellStart"/>
      <w:r w:rsidRPr="00033C49">
        <w:rPr>
          <w:sz w:val="22"/>
          <w:szCs w:val="22"/>
        </w:rPr>
        <w:t>безакцептном</w:t>
      </w:r>
      <w:proofErr w:type="spellEnd"/>
      <w:r w:rsidRPr="00033C49">
        <w:rPr>
          <w:sz w:val="22"/>
          <w:szCs w:val="22"/>
        </w:rPr>
        <w:t xml:space="preserve"> порядке удержать суммы штрафов, неустоек, пени наложенных на Поставщика по настоящему Договору при расчете с По</w:t>
      </w:r>
      <w:r>
        <w:rPr>
          <w:sz w:val="22"/>
          <w:szCs w:val="22"/>
        </w:rPr>
        <w:t>ставщиком за поставленный Товар.</w:t>
      </w:r>
    </w:p>
    <w:p w:rsidR="00D57C77" w:rsidRPr="00033C49" w:rsidRDefault="00D57C77" w:rsidP="00D57C77">
      <w:pPr>
        <w:jc w:val="center"/>
        <w:outlineLvl w:val="2"/>
        <w:rPr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8. Порядок сдачи и приемки Товара</w:t>
      </w:r>
    </w:p>
    <w:p w:rsidR="00D57C77" w:rsidRPr="00033C49" w:rsidRDefault="00D57C77" w:rsidP="00D57C77">
      <w:pPr>
        <w:pStyle w:val="a4"/>
        <w:tabs>
          <w:tab w:val="left" w:pos="426"/>
        </w:tabs>
        <w:spacing w:line="240" w:lineRule="auto"/>
        <w:ind w:left="0"/>
        <w:rPr>
          <w:sz w:val="22"/>
          <w:szCs w:val="22"/>
        </w:rPr>
      </w:pPr>
      <w:r w:rsidRPr="00033C49">
        <w:rPr>
          <w:color w:val="2B2B2B"/>
          <w:sz w:val="22"/>
          <w:szCs w:val="22"/>
        </w:rPr>
        <w:t>8.1</w:t>
      </w:r>
      <w:r w:rsidRPr="00033C49">
        <w:rPr>
          <w:sz w:val="22"/>
          <w:szCs w:val="22"/>
        </w:rPr>
        <w:t xml:space="preserve">. Акт подписывается уполномоченными представителями Заказчика и Поставщика. 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sz w:val="22"/>
          <w:szCs w:val="22"/>
        </w:rPr>
        <w:t xml:space="preserve">8.2. Заказчик в течение 10 (десяти) рабочих дней со дня получения Акта,  направляет Поставщику подписанный Акт или мотивированный отказ от приемки Товара при наличии претензий к Товару </w:t>
      </w:r>
      <w:r w:rsidRPr="00033C49">
        <w:rPr>
          <w:color w:val="2B2B2B"/>
          <w:sz w:val="22"/>
          <w:szCs w:val="22"/>
        </w:rPr>
        <w:t>с указанием срока их устранения.</w:t>
      </w:r>
    </w:p>
    <w:p w:rsidR="00D57C77" w:rsidRPr="00033C49" w:rsidRDefault="00D57C77" w:rsidP="00D57C77">
      <w:pPr>
        <w:tabs>
          <w:tab w:val="left" w:pos="900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8.3. Заказчик вправе отказаться от приемки Товара при наличии претензий к Товару (при обнаружении недостатков и несоответствий требованиям технического задания и условиям Договора). В этом случае Поставщик обязан устранить обнаруженные недостатки и несоответствия за свой счет и предоставить пакет документов к повторной приемке Товара.</w:t>
      </w:r>
    </w:p>
    <w:p w:rsidR="00D57C77" w:rsidRPr="00033C49" w:rsidRDefault="00D57C77" w:rsidP="00D57C77">
      <w:pPr>
        <w:pStyle w:val="a4"/>
        <w:tabs>
          <w:tab w:val="left" w:pos="426"/>
        </w:tabs>
        <w:spacing w:line="240" w:lineRule="auto"/>
        <w:ind w:left="0"/>
        <w:rPr>
          <w:sz w:val="22"/>
          <w:szCs w:val="22"/>
        </w:rPr>
      </w:pPr>
      <w:r w:rsidRPr="00033C49">
        <w:rPr>
          <w:sz w:val="22"/>
          <w:szCs w:val="22"/>
        </w:rPr>
        <w:t>8.4. В Акт может быть включена любая другая информация, которую Стороны сочтут необходимой указать, в рамках Договора.</w:t>
      </w:r>
    </w:p>
    <w:p w:rsidR="00D57C77" w:rsidRPr="00033C49" w:rsidRDefault="00D57C77" w:rsidP="00D57C77">
      <w:pPr>
        <w:pStyle w:val="a4"/>
        <w:tabs>
          <w:tab w:val="left" w:pos="426"/>
        </w:tabs>
        <w:spacing w:line="240" w:lineRule="auto"/>
        <w:ind w:left="0"/>
        <w:rPr>
          <w:color w:val="2B2B2B"/>
          <w:sz w:val="22"/>
          <w:szCs w:val="22"/>
        </w:rPr>
      </w:pPr>
      <w:r w:rsidRPr="00033C49">
        <w:rPr>
          <w:sz w:val="22"/>
          <w:szCs w:val="22"/>
        </w:rPr>
        <w:t xml:space="preserve">8.5. При </w:t>
      </w:r>
      <w:proofErr w:type="gramStart"/>
      <w:r w:rsidRPr="00033C49">
        <w:rPr>
          <w:sz w:val="22"/>
          <w:szCs w:val="22"/>
        </w:rPr>
        <w:t>приеме-передачи</w:t>
      </w:r>
      <w:proofErr w:type="gramEnd"/>
      <w:r w:rsidRPr="00033C49">
        <w:rPr>
          <w:sz w:val="22"/>
          <w:szCs w:val="22"/>
        </w:rPr>
        <w:t xml:space="preserve"> Товара </w:t>
      </w:r>
      <w:r w:rsidRPr="00033C49">
        <w:rPr>
          <w:color w:val="2B2B2B"/>
          <w:sz w:val="22"/>
          <w:szCs w:val="22"/>
        </w:rPr>
        <w:t>Заказчик вправе проверить поставленный Товар на его соответствие технической спецификации и иным условиям Договора.</w:t>
      </w:r>
    </w:p>
    <w:p w:rsidR="00D57C77" w:rsidRPr="00033C49" w:rsidRDefault="00D57C77" w:rsidP="00D57C77">
      <w:pPr>
        <w:ind w:firstLine="708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9. Гарантии и Качество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9.1. Поставщик гарантирует качество поставляемого Товара, соответствующее установленным требованиям, применимым к поставляемому Товару. Поставщик гарантирует, что Товар, поставленный по Договору, не будет иметь дефектов, связанных с конструкцией, материалами или работой, при нормальном использовании поставленного Товара.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9.2. Поставщик гарантирует качество Товара в течение гарантийного срока, установленного в ____ </w:t>
      </w:r>
      <w:r w:rsidRPr="00033C49">
        <w:rPr>
          <w:i/>
          <w:color w:val="000000" w:themeColor="text1"/>
          <w:sz w:val="22"/>
          <w:szCs w:val="22"/>
        </w:rPr>
        <w:t>[</w:t>
      </w:r>
      <w:r w:rsidRPr="00033C49">
        <w:rPr>
          <w:bCs/>
          <w:i/>
          <w:color w:val="000000" w:themeColor="text1"/>
          <w:sz w:val="22"/>
          <w:szCs w:val="22"/>
        </w:rPr>
        <w:t>12 месяцев]</w:t>
      </w:r>
      <w:r w:rsidRPr="00033C49">
        <w:rPr>
          <w:color w:val="000000" w:themeColor="text1"/>
          <w:sz w:val="22"/>
          <w:szCs w:val="22"/>
        </w:rPr>
        <w:t> </w:t>
      </w:r>
      <w:r w:rsidRPr="00033C49">
        <w:rPr>
          <w:color w:val="2B2B2B"/>
          <w:sz w:val="22"/>
          <w:szCs w:val="22"/>
        </w:rPr>
        <w:t>со дня подписания Акта к поставленному Товару.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9.3. </w:t>
      </w:r>
      <w:proofErr w:type="gramStart"/>
      <w:r w:rsidRPr="00033C49">
        <w:rPr>
          <w:color w:val="2B2B2B"/>
          <w:sz w:val="22"/>
          <w:szCs w:val="22"/>
        </w:rPr>
        <w:t>Если в течение гарантийного срока будут выявлены дефекты Товара или его несоответствие условиям Договора, Поставщик за свой счет обязуется устранить выявленные дефекты и (или) заменить дефектный Товар на новый в течение ____</w:t>
      </w:r>
      <w:r w:rsidRPr="00033C49">
        <w:rPr>
          <w:i/>
          <w:color w:val="2B2B2B"/>
          <w:sz w:val="22"/>
          <w:szCs w:val="22"/>
        </w:rPr>
        <w:t xml:space="preserve">[сроки определяется Заказчиком и указывается в письменном его требований] </w:t>
      </w:r>
      <w:r w:rsidRPr="00033C49">
        <w:rPr>
          <w:color w:val="2B2B2B"/>
          <w:sz w:val="22"/>
          <w:szCs w:val="22"/>
        </w:rPr>
        <w:t xml:space="preserve">со дня предъявления Заказчиком письменного требования.                </w:t>
      </w:r>
      <w:proofErr w:type="gramEnd"/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9.4. В случае</w:t>
      </w:r>
      <w:proofErr w:type="gramStart"/>
      <w:r w:rsidRPr="00033C49">
        <w:rPr>
          <w:color w:val="2B2B2B"/>
          <w:sz w:val="22"/>
          <w:szCs w:val="22"/>
        </w:rPr>
        <w:t>,</w:t>
      </w:r>
      <w:proofErr w:type="gramEnd"/>
      <w:r w:rsidRPr="00033C49">
        <w:rPr>
          <w:color w:val="2B2B2B"/>
          <w:sz w:val="22"/>
          <w:szCs w:val="22"/>
        </w:rPr>
        <w:t xml:space="preserve"> если задержка по замене Товара будет происходить по вине Поставщика, то гарантийный срок продлевается на соответствующий период времени.</w:t>
      </w:r>
    </w:p>
    <w:p w:rsidR="00D57C77" w:rsidRDefault="00D57C77" w:rsidP="00D57C77">
      <w:pPr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pStyle w:val="1"/>
        <w:rPr>
          <w:b w:val="0"/>
          <w:sz w:val="22"/>
          <w:szCs w:val="22"/>
        </w:rPr>
      </w:pPr>
      <w:r w:rsidRPr="00033C49">
        <w:rPr>
          <w:sz w:val="22"/>
          <w:szCs w:val="22"/>
        </w:rPr>
        <w:t>10. Местное содержание</w:t>
      </w:r>
    </w:p>
    <w:p w:rsidR="00D57C77" w:rsidRPr="00033C49" w:rsidRDefault="00D57C77" w:rsidP="00D57C77">
      <w:pPr>
        <w:jc w:val="both"/>
        <w:rPr>
          <w:bCs/>
          <w:sz w:val="22"/>
          <w:szCs w:val="22"/>
        </w:rPr>
      </w:pPr>
      <w:r w:rsidRPr="00033C49">
        <w:rPr>
          <w:bCs/>
          <w:sz w:val="22"/>
          <w:szCs w:val="22"/>
        </w:rPr>
        <w:t>10.1. Поставщик обязан предоставлять сведения о местном содержании в  поставленных товарах по запросу Заказчика, в установленные в запросе сроки по форме согласно Приложению 3 к Договору [касается только долгосрочных /переходящих договоров].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bCs/>
          <w:sz w:val="22"/>
          <w:szCs w:val="22"/>
        </w:rPr>
        <w:t xml:space="preserve">10.2. После завершения поставки Товара в полном объеме, Поставщик </w:t>
      </w:r>
      <w:r w:rsidRPr="00033C49">
        <w:rPr>
          <w:sz w:val="22"/>
          <w:szCs w:val="22"/>
        </w:rPr>
        <w:t>в течение 5 (пяти) рабочих дней должен предоставить Заказчику Отчетность по местному содержанию</w:t>
      </w:r>
      <w:r w:rsidRPr="00033C49">
        <w:rPr>
          <w:bCs/>
          <w:sz w:val="22"/>
          <w:szCs w:val="22"/>
        </w:rPr>
        <w:t xml:space="preserve"> по форме согласно Приложению 3 к Договору. При поставке Товара в рамках Договора дополнительно к отчетности предоставляются сертификаты формы СТ-К</w:t>
      </w:r>
      <w:proofErr w:type="gramStart"/>
      <w:r w:rsidRPr="00033C49">
        <w:rPr>
          <w:bCs/>
          <w:sz w:val="22"/>
          <w:szCs w:val="22"/>
        </w:rPr>
        <w:t>Z</w:t>
      </w:r>
      <w:proofErr w:type="gramEnd"/>
      <w:r w:rsidRPr="00033C49">
        <w:rPr>
          <w:bCs/>
          <w:sz w:val="22"/>
          <w:szCs w:val="22"/>
        </w:rPr>
        <w:t xml:space="preserve"> (оригинал, нотариально засвидетельствованная копия, либо копия, заверенная печатью уполномоченного органа по выдаче сертификата о происхождении товара для внутреннего обращения) на предоставляемый Товар.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10.3. Заказчик вправе в одностороннем порядке отказаться от исполнения Договора и требовать возмещения убытков в случае представления Поставщиком</w:t>
      </w:r>
      <w:r w:rsidRPr="00033C49">
        <w:rPr>
          <w:b/>
          <w:sz w:val="22"/>
          <w:szCs w:val="22"/>
        </w:rPr>
        <w:t xml:space="preserve"> </w:t>
      </w:r>
      <w:r w:rsidRPr="00033C49">
        <w:rPr>
          <w:sz w:val="22"/>
          <w:szCs w:val="22"/>
        </w:rPr>
        <w:t>недостоверной информации по доле местного содержания в Товарах.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10.4. В случае не предоставления Отчётности по местному содержанию Поставщик выплачивает Заказчику в качестве неустойки сумму эквивалентную __ </w:t>
      </w:r>
      <w:r w:rsidRPr="00033C49">
        <w:rPr>
          <w:i/>
          <w:sz w:val="22"/>
          <w:szCs w:val="22"/>
        </w:rPr>
        <w:t>[0,05%]</w:t>
      </w:r>
      <w:r w:rsidRPr="00033C49">
        <w:rPr>
          <w:sz w:val="22"/>
          <w:szCs w:val="22"/>
        </w:rPr>
        <w:t xml:space="preserve">, за каждый день просрочки, но не более __ </w:t>
      </w:r>
      <w:r w:rsidRPr="00033C49">
        <w:rPr>
          <w:i/>
          <w:sz w:val="22"/>
          <w:szCs w:val="22"/>
        </w:rPr>
        <w:t>[5%]</w:t>
      </w:r>
      <w:r w:rsidRPr="00033C49">
        <w:rPr>
          <w:sz w:val="22"/>
          <w:szCs w:val="22"/>
        </w:rPr>
        <w:t xml:space="preserve"> от общей суммы Договора. Выплата неустойки не освобождает Поставщика от представления Заказчику Отчётности по местному содержанию.</w:t>
      </w:r>
    </w:p>
    <w:p w:rsidR="00D57C77" w:rsidRPr="00033C49" w:rsidRDefault="00D57C77" w:rsidP="00D57C77">
      <w:pPr>
        <w:pStyle w:val="11"/>
        <w:rPr>
          <w:sz w:val="22"/>
          <w:szCs w:val="22"/>
        </w:rPr>
      </w:pPr>
      <w:r w:rsidRPr="00033C49">
        <w:rPr>
          <w:sz w:val="22"/>
          <w:szCs w:val="22"/>
        </w:rPr>
        <w:lastRenderedPageBreak/>
        <w:t>10.5. Поставщик должен предусмотреть соблюдение требований настоящего раздела всеми субподрядчиками, привлекаемыми Поставщиком к поставке Товара, и обеспечить предоставление соответствующей информации по местному содержанию.</w:t>
      </w:r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11. Ответственность Сторон</w:t>
      </w:r>
    </w:p>
    <w:p w:rsidR="00D57C77" w:rsidRPr="00FD6956" w:rsidRDefault="00D57C77" w:rsidP="00D57C77">
      <w:pPr>
        <w:jc w:val="both"/>
        <w:rPr>
          <w:color w:val="2B2B2B"/>
          <w:sz w:val="22"/>
          <w:szCs w:val="22"/>
        </w:rPr>
      </w:pPr>
      <w:r w:rsidRPr="00FD6956">
        <w:rPr>
          <w:color w:val="2B2B2B"/>
          <w:sz w:val="22"/>
          <w:szCs w:val="22"/>
        </w:rPr>
        <w:t>11.1. За неисполнение и/или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:rsidR="00D57C77" w:rsidRPr="00FD6956" w:rsidRDefault="00D57C77" w:rsidP="00D57C77">
      <w:pPr>
        <w:jc w:val="both"/>
        <w:rPr>
          <w:color w:val="2B2B2B"/>
          <w:sz w:val="22"/>
          <w:szCs w:val="22"/>
        </w:rPr>
      </w:pPr>
      <w:r w:rsidRPr="00FD6956">
        <w:rPr>
          <w:color w:val="2B2B2B"/>
          <w:sz w:val="22"/>
          <w:szCs w:val="22"/>
        </w:rPr>
        <w:t xml:space="preserve">11.2. В случае не поставки Товара или нарушения Поставщиком срока поставки Товара, предусмотренного Приложением 1 к Договору, Заказчик вправе взыскать с Поставщика в качестве неустойки сумму, эквивалентную _ </w:t>
      </w:r>
      <w:r w:rsidRPr="00FD6956">
        <w:rPr>
          <w:i/>
          <w:color w:val="000000" w:themeColor="text1"/>
          <w:sz w:val="22"/>
          <w:szCs w:val="22"/>
        </w:rPr>
        <w:t>[</w:t>
      </w:r>
      <w:r w:rsidRPr="00FD6956">
        <w:rPr>
          <w:bCs/>
          <w:i/>
          <w:color w:val="000000" w:themeColor="text1"/>
          <w:sz w:val="22"/>
          <w:szCs w:val="22"/>
        </w:rPr>
        <w:t>0,1</w:t>
      </w:r>
      <w:r w:rsidRPr="00FD6956">
        <w:rPr>
          <w:i/>
          <w:color w:val="000000" w:themeColor="text1"/>
          <w:sz w:val="22"/>
          <w:szCs w:val="22"/>
        </w:rPr>
        <w:t>%]</w:t>
      </w:r>
      <w:r w:rsidRPr="00FD6956">
        <w:rPr>
          <w:color w:val="000000" w:themeColor="text1"/>
          <w:sz w:val="22"/>
          <w:szCs w:val="22"/>
        </w:rPr>
        <w:t xml:space="preserve"> от общей суммы Договора за каждый календарный день задержки поставки Товара, но не более __ </w:t>
      </w:r>
      <w:r w:rsidRPr="00FD6956">
        <w:rPr>
          <w:i/>
          <w:color w:val="000000" w:themeColor="text1"/>
          <w:sz w:val="22"/>
          <w:szCs w:val="22"/>
        </w:rPr>
        <w:t>[</w:t>
      </w:r>
      <w:r w:rsidRPr="00FD6956">
        <w:rPr>
          <w:bCs/>
          <w:i/>
          <w:color w:val="000000" w:themeColor="text1"/>
          <w:sz w:val="22"/>
          <w:szCs w:val="22"/>
        </w:rPr>
        <w:t>10</w:t>
      </w:r>
      <w:r w:rsidRPr="00FD6956">
        <w:rPr>
          <w:i/>
          <w:color w:val="000000" w:themeColor="text1"/>
          <w:sz w:val="22"/>
          <w:szCs w:val="22"/>
        </w:rPr>
        <w:t>%]</w:t>
      </w:r>
      <w:r w:rsidRPr="00FD6956">
        <w:rPr>
          <w:color w:val="000000" w:themeColor="text1"/>
          <w:sz w:val="22"/>
          <w:szCs w:val="22"/>
        </w:rPr>
        <w:t xml:space="preserve"> от </w:t>
      </w:r>
      <w:r w:rsidRPr="00FD6956">
        <w:rPr>
          <w:color w:val="2B2B2B"/>
          <w:sz w:val="22"/>
          <w:szCs w:val="22"/>
        </w:rPr>
        <w:t>общей суммы Договора.</w:t>
      </w:r>
    </w:p>
    <w:p w:rsidR="00D57C77" w:rsidRPr="00FD6956" w:rsidRDefault="00D57C77" w:rsidP="00D57C77">
      <w:pPr>
        <w:jc w:val="both"/>
        <w:rPr>
          <w:color w:val="2B2B2B"/>
          <w:sz w:val="22"/>
          <w:szCs w:val="22"/>
        </w:rPr>
      </w:pPr>
      <w:r w:rsidRPr="00FD6956">
        <w:rPr>
          <w:color w:val="2B2B2B"/>
          <w:sz w:val="22"/>
          <w:szCs w:val="22"/>
        </w:rPr>
        <w:t xml:space="preserve">11.3. За нарушение срока устранения выявленных дефектов Товара и (или) замены дефектного Товара на новый Товар в соответствии с пунктом 8.3. настоящего Договора, Заказчик вправе требовать от Поставщика уплаты пени в размере </w:t>
      </w:r>
      <w:r w:rsidRPr="00FD6956">
        <w:rPr>
          <w:i/>
          <w:color w:val="2B2B2B"/>
          <w:sz w:val="22"/>
          <w:szCs w:val="22"/>
        </w:rPr>
        <w:t>__[0,1%]</w:t>
      </w:r>
      <w:r w:rsidRPr="00FD6956">
        <w:rPr>
          <w:color w:val="2B2B2B"/>
          <w:sz w:val="22"/>
          <w:szCs w:val="22"/>
        </w:rPr>
        <w:t xml:space="preserve"> от общей суммы Договора за каждый день просрочки, но не более __ </w:t>
      </w:r>
      <w:r w:rsidRPr="00FD6956">
        <w:rPr>
          <w:i/>
          <w:color w:val="2B2B2B"/>
          <w:sz w:val="22"/>
          <w:szCs w:val="22"/>
        </w:rPr>
        <w:t>[10%</w:t>
      </w:r>
      <w:r w:rsidRPr="00FD6956">
        <w:rPr>
          <w:color w:val="2B2B2B"/>
          <w:sz w:val="22"/>
          <w:szCs w:val="22"/>
        </w:rPr>
        <w:t>] от общей суммы Договора.</w:t>
      </w:r>
    </w:p>
    <w:p w:rsidR="00D57C77" w:rsidRPr="00FD6956" w:rsidRDefault="00D57C77" w:rsidP="00D57C77">
      <w:pPr>
        <w:jc w:val="both"/>
        <w:rPr>
          <w:sz w:val="22"/>
          <w:szCs w:val="22"/>
        </w:rPr>
      </w:pPr>
      <w:r w:rsidRPr="00FD6956">
        <w:rPr>
          <w:sz w:val="22"/>
          <w:szCs w:val="22"/>
        </w:rPr>
        <w:t xml:space="preserve">11.4. В случае прекращения действия Договора при фактической поставке </w:t>
      </w:r>
      <w:proofErr w:type="gramStart"/>
      <w:r w:rsidRPr="00FD6956">
        <w:rPr>
          <w:sz w:val="22"/>
          <w:szCs w:val="22"/>
        </w:rPr>
        <w:t>Товара</w:t>
      </w:r>
      <w:proofErr w:type="gramEnd"/>
      <w:r w:rsidRPr="00FD6956">
        <w:rPr>
          <w:sz w:val="22"/>
          <w:szCs w:val="22"/>
        </w:rPr>
        <w:t xml:space="preserve"> на сумму менее выплаченной Заказчиком предоплаты Заказчик вправе удержать из суммы внесенного обеспечения возврата аванса соответствующую разницу.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FD6956">
        <w:rPr>
          <w:color w:val="2B2B2B"/>
          <w:sz w:val="22"/>
          <w:szCs w:val="22"/>
        </w:rPr>
        <w:t>11.5. В случае нарушения Заказчиком срока оплаты за Товар, предусмотренного пунктом 3.3. Договору при предоставлении документов, предшествующих оплате, Заказчик по требованию</w:t>
      </w:r>
      <w:r w:rsidRPr="00033C49">
        <w:rPr>
          <w:color w:val="2B2B2B"/>
          <w:sz w:val="22"/>
          <w:szCs w:val="22"/>
        </w:rPr>
        <w:t xml:space="preserve"> Поставщика уплачивает неустойку в размере _ </w:t>
      </w:r>
      <w:r w:rsidRPr="00033C49">
        <w:rPr>
          <w:i/>
          <w:color w:val="000000" w:themeColor="text1"/>
          <w:sz w:val="22"/>
          <w:szCs w:val="22"/>
        </w:rPr>
        <w:t>[</w:t>
      </w:r>
      <w:r w:rsidRPr="00033C49">
        <w:rPr>
          <w:bCs/>
          <w:i/>
          <w:color w:val="000000" w:themeColor="text1"/>
          <w:sz w:val="22"/>
          <w:szCs w:val="22"/>
        </w:rPr>
        <w:t>0,1</w:t>
      </w:r>
      <w:r w:rsidRPr="00033C49">
        <w:rPr>
          <w:i/>
          <w:color w:val="000000" w:themeColor="text1"/>
          <w:sz w:val="22"/>
          <w:szCs w:val="22"/>
        </w:rPr>
        <w:t xml:space="preserve">%] </w:t>
      </w:r>
      <w:r w:rsidRPr="00033C49">
        <w:rPr>
          <w:color w:val="2B2B2B"/>
          <w:sz w:val="22"/>
          <w:szCs w:val="22"/>
        </w:rPr>
        <w:t xml:space="preserve">от суммы, подлежащей к оплате, за каждый календарный день просрочки платежа, но не более __ </w:t>
      </w:r>
      <w:r w:rsidRPr="00033C49">
        <w:rPr>
          <w:i/>
          <w:color w:val="000000" w:themeColor="text1"/>
          <w:sz w:val="22"/>
          <w:szCs w:val="22"/>
        </w:rPr>
        <w:t>[</w:t>
      </w:r>
      <w:r w:rsidRPr="00033C49">
        <w:rPr>
          <w:bCs/>
          <w:i/>
          <w:color w:val="000000" w:themeColor="text1"/>
          <w:sz w:val="22"/>
          <w:szCs w:val="22"/>
        </w:rPr>
        <w:t>10</w:t>
      </w:r>
      <w:r w:rsidRPr="00033C49">
        <w:rPr>
          <w:i/>
          <w:color w:val="000000" w:themeColor="text1"/>
          <w:sz w:val="22"/>
          <w:szCs w:val="22"/>
        </w:rPr>
        <w:t>%]</w:t>
      </w:r>
      <w:r w:rsidRPr="00033C49">
        <w:rPr>
          <w:color w:val="000000" w:themeColor="text1"/>
          <w:sz w:val="22"/>
          <w:szCs w:val="22"/>
        </w:rPr>
        <w:t xml:space="preserve"> </w:t>
      </w:r>
      <w:r w:rsidRPr="00033C49">
        <w:rPr>
          <w:color w:val="2B2B2B"/>
          <w:sz w:val="22"/>
          <w:szCs w:val="22"/>
        </w:rPr>
        <w:t>от суммы, подлежащей к оплате.</w:t>
      </w:r>
    </w:p>
    <w:p w:rsidR="00D57C77" w:rsidRPr="00033C49" w:rsidRDefault="00D57C77" w:rsidP="00D57C77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33C49">
        <w:rPr>
          <w:rFonts w:ascii="Times New Roman" w:hAnsi="Times New Roman" w:cs="Times New Roman"/>
          <w:b w:val="0"/>
          <w:color w:val="2B2B2B"/>
          <w:sz w:val="22"/>
          <w:szCs w:val="22"/>
        </w:rPr>
        <w:t>11.6. </w:t>
      </w:r>
      <w:r w:rsidRPr="00033C49">
        <w:rPr>
          <w:rFonts w:ascii="Times New Roman" w:hAnsi="Times New Roman" w:cs="Times New Roman"/>
          <w:b w:val="0"/>
          <w:sz w:val="22"/>
          <w:szCs w:val="22"/>
        </w:rPr>
        <w:t xml:space="preserve"> За нарушения </w:t>
      </w:r>
      <w:proofErr w:type="gramStart"/>
      <w:r w:rsidRPr="00033C49">
        <w:rPr>
          <w:rFonts w:ascii="Times New Roman" w:hAnsi="Times New Roman" w:cs="Times New Roman"/>
          <w:b w:val="0"/>
          <w:sz w:val="22"/>
          <w:szCs w:val="22"/>
        </w:rPr>
        <w:t>срока возврата обеспечения исполнения Договора</w:t>
      </w:r>
      <w:proofErr w:type="gramEnd"/>
      <w:r w:rsidRPr="00033C49">
        <w:rPr>
          <w:rFonts w:ascii="Times New Roman" w:hAnsi="Times New Roman" w:cs="Times New Roman"/>
          <w:b w:val="0"/>
          <w:sz w:val="22"/>
          <w:szCs w:val="22"/>
        </w:rPr>
        <w:t xml:space="preserve"> Заказчиком, Поставщик вправе требовать оплаты пени в размере </w:t>
      </w:r>
      <w:r w:rsidRPr="00033C49">
        <w:rPr>
          <w:rFonts w:ascii="Times New Roman" w:hAnsi="Times New Roman" w:cs="Times New Roman"/>
          <w:b w:val="0"/>
          <w:i/>
          <w:sz w:val="22"/>
          <w:szCs w:val="22"/>
        </w:rPr>
        <w:t>[0,01%]</w:t>
      </w:r>
      <w:r w:rsidRPr="00033C49">
        <w:rPr>
          <w:rFonts w:ascii="Times New Roman" w:hAnsi="Times New Roman" w:cs="Times New Roman"/>
          <w:b w:val="0"/>
          <w:sz w:val="22"/>
          <w:szCs w:val="22"/>
        </w:rPr>
        <w:t xml:space="preserve"> от суммы обеспечения за каждый день просрочки, но не более </w:t>
      </w:r>
      <w:r w:rsidRPr="00033C49">
        <w:rPr>
          <w:rFonts w:ascii="Times New Roman" w:hAnsi="Times New Roman" w:cs="Times New Roman"/>
          <w:b w:val="0"/>
          <w:i/>
          <w:sz w:val="22"/>
          <w:szCs w:val="22"/>
        </w:rPr>
        <w:t>[1 %]</w:t>
      </w:r>
      <w:r w:rsidRPr="00033C49">
        <w:rPr>
          <w:rFonts w:ascii="Times New Roman" w:hAnsi="Times New Roman" w:cs="Times New Roman"/>
          <w:b w:val="0"/>
          <w:sz w:val="22"/>
          <w:szCs w:val="22"/>
        </w:rPr>
        <w:t xml:space="preserve"> от суммы обеспечения исполнения Договора.</w:t>
      </w:r>
    </w:p>
    <w:p w:rsidR="00D57C77" w:rsidRDefault="00D57C77" w:rsidP="00D57C77">
      <w:pPr>
        <w:ind w:left="11" w:right="23"/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11.7. В случае нарушения Поставщиком исполнения договорных обязательств Заказчик вправе удержать из суммы внесенного обеспечения </w:t>
      </w:r>
      <w:r w:rsidRPr="00033C49">
        <w:rPr>
          <w:color w:val="000000"/>
          <w:sz w:val="22"/>
          <w:szCs w:val="22"/>
        </w:rPr>
        <w:t>возврата аванса (предоплаты)</w:t>
      </w:r>
      <w:r w:rsidRPr="00033C49">
        <w:rPr>
          <w:sz w:val="22"/>
          <w:szCs w:val="22"/>
        </w:rPr>
        <w:t xml:space="preserve"> и/или обеспечения исполнения Договора</w:t>
      </w:r>
      <w:r w:rsidRPr="00033C49">
        <w:rPr>
          <w:color w:val="2B2B2B"/>
          <w:sz w:val="22"/>
          <w:szCs w:val="22"/>
        </w:rPr>
        <w:t xml:space="preserve"> сумму штрафа, начисленную Поставщику за нарушение исполнения им договорных обязательств и возникших в связи с этим убытков.</w:t>
      </w:r>
    </w:p>
    <w:p w:rsidR="00D57C77" w:rsidRPr="00033C49" w:rsidRDefault="00D57C77" w:rsidP="00D57C77">
      <w:pPr>
        <w:ind w:left="11" w:right="23"/>
        <w:jc w:val="both"/>
        <w:rPr>
          <w:sz w:val="22"/>
          <w:szCs w:val="22"/>
        </w:rPr>
      </w:pPr>
      <w:proofErr w:type="gramStart"/>
      <w:r w:rsidRPr="00033C49">
        <w:rPr>
          <w:rStyle w:val="s0"/>
          <w:sz w:val="22"/>
          <w:szCs w:val="22"/>
        </w:rPr>
        <w:t xml:space="preserve">Оставшаяся сумма обеспечения исполнения Договора возвращается Поставщику в течение 10 (десяти) рабочих дней с даты полного и надлежащего исполнения им своих обязательств по Договору, а также устранения им допущенных и возможных к устранению нарушений условий Договора </w:t>
      </w:r>
      <w:r w:rsidRPr="00DE3800">
        <w:rPr>
          <w:rStyle w:val="s0"/>
          <w:sz w:val="22"/>
          <w:szCs w:val="22"/>
        </w:rPr>
        <w:t>[</w:t>
      </w:r>
      <w:r w:rsidRPr="00033C49">
        <w:rPr>
          <w:rStyle w:val="s0"/>
          <w:sz w:val="22"/>
          <w:szCs w:val="22"/>
        </w:rPr>
        <w:t>в случае допущения таких нарушений</w:t>
      </w:r>
      <w:r w:rsidRPr="00DE3800">
        <w:rPr>
          <w:rStyle w:val="s0"/>
          <w:sz w:val="22"/>
          <w:szCs w:val="22"/>
        </w:rPr>
        <w:t>]</w:t>
      </w:r>
      <w:r w:rsidRPr="00033C49">
        <w:rPr>
          <w:rStyle w:val="s0"/>
          <w:sz w:val="22"/>
          <w:szCs w:val="22"/>
        </w:rPr>
        <w:t xml:space="preserve"> без внесения его в </w:t>
      </w:r>
      <w:bookmarkStart w:id="2" w:name="sub1005133457"/>
      <w:r w:rsidRPr="00DE3800">
        <w:rPr>
          <w:rStyle w:val="s2"/>
          <w:b/>
          <w:color w:val="000000" w:themeColor="text1"/>
          <w:sz w:val="22"/>
          <w:szCs w:val="22"/>
        </w:rPr>
        <w:fldChar w:fldCharType="begin"/>
      </w:r>
      <w:r w:rsidRPr="00DE3800">
        <w:rPr>
          <w:rStyle w:val="s2"/>
          <w:b/>
          <w:color w:val="000000" w:themeColor="text1"/>
          <w:sz w:val="22"/>
          <w:szCs w:val="22"/>
        </w:rPr>
        <w:instrText xml:space="preserve"> HYPERLINK "jl:32290357.0%20" </w:instrText>
      </w:r>
      <w:r w:rsidRPr="00DE3800">
        <w:rPr>
          <w:rStyle w:val="s2"/>
          <w:b/>
          <w:color w:val="000000" w:themeColor="text1"/>
          <w:sz w:val="22"/>
          <w:szCs w:val="22"/>
        </w:rPr>
        <w:fldChar w:fldCharType="separate"/>
      </w:r>
      <w:r w:rsidRPr="00DE3800">
        <w:rPr>
          <w:rStyle w:val="a6"/>
          <w:b w:val="0"/>
          <w:color w:val="000000" w:themeColor="text1"/>
          <w:sz w:val="22"/>
          <w:szCs w:val="22"/>
        </w:rPr>
        <w:t>Перечень</w:t>
      </w:r>
      <w:r w:rsidRPr="00DE3800">
        <w:rPr>
          <w:rStyle w:val="s2"/>
          <w:b/>
          <w:color w:val="000000" w:themeColor="text1"/>
          <w:sz w:val="22"/>
          <w:szCs w:val="22"/>
        </w:rPr>
        <w:fldChar w:fldCharType="end"/>
      </w:r>
      <w:bookmarkEnd w:id="2"/>
      <w:r w:rsidRPr="00DE3800">
        <w:rPr>
          <w:rStyle w:val="s0"/>
          <w:b/>
          <w:color w:val="000000" w:themeColor="text1"/>
          <w:sz w:val="22"/>
          <w:szCs w:val="22"/>
        </w:rPr>
        <w:t xml:space="preserve"> </w:t>
      </w:r>
      <w:r w:rsidRPr="00033C49">
        <w:rPr>
          <w:rStyle w:val="s0"/>
          <w:sz w:val="22"/>
          <w:szCs w:val="22"/>
        </w:rPr>
        <w:t>ненадежных потенциальных поставщиков (поставщиков) Холдинга.</w:t>
      </w:r>
      <w:proofErr w:type="gramEnd"/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11.8. Уплата неустойки (штрафа, пени) не освобождает Стороны от выполнения обязательств, предусмотренных настоящим Договором.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11.9. Поставщик согласен на удержание Заказчиком суммы пени (штрафов), причитающейся Заказчику за неисполнение и/или ненадлежащее исполнение Поставщиком своих обязательств по настоящему Договору, из сумм, подлежащих оплате по настоящему Договору.</w:t>
      </w:r>
    </w:p>
    <w:p w:rsidR="00D57C77" w:rsidRDefault="00D57C77" w:rsidP="00D57C77">
      <w:pPr>
        <w:tabs>
          <w:tab w:val="left" w:pos="426"/>
        </w:tabs>
        <w:jc w:val="both"/>
        <w:rPr>
          <w:sz w:val="22"/>
          <w:szCs w:val="22"/>
        </w:rPr>
      </w:pPr>
      <w:r w:rsidRPr="00033C49">
        <w:rPr>
          <w:color w:val="2B2B2B"/>
          <w:sz w:val="22"/>
          <w:szCs w:val="22"/>
        </w:rPr>
        <w:t>11.10.</w:t>
      </w:r>
      <w:r w:rsidRPr="00033C49">
        <w:rPr>
          <w:sz w:val="22"/>
          <w:szCs w:val="22"/>
        </w:rPr>
        <w:t xml:space="preserve"> Оплата пени и штрафов не освобождает Стороны от выполнения принятых на себя обязательств по Договору.</w:t>
      </w:r>
    </w:p>
    <w:p w:rsidR="00D57C77" w:rsidRPr="00033C49" w:rsidRDefault="00D57C77" w:rsidP="00D57C77">
      <w:pPr>
        <w:jc w:val="center"/>
        <w:rPr>
          <w:b/>
          <w:sz w:val="22"/>
          <w:szCs w:val="22"/>
        </w:rPr>
      </w:pPr>
      <w:r w:rsidRPr="00033C49">
        <w:rPr>
          <w:b/>
          <w:bCs/>
          <w:sz w:val="22"/>
          <w:szCs w:val="22"/>
        </w:rPr>
        <w:t xml:space="preserve">12. </w:t>
      </w:r>
      <w:r w:rsidRPr="00033C49">
        <w:rPr>
          <w:b/>
          <w:sz w:val="22"/>
          <w:szCs w:val="22"/>
        </w:rPr>
        <w:t>Внесение изменений и дополнений в Договор</w:t>
      </w:r>
    </w:p>
    <w:p w:rsidR="00D57C77" w:rsidRPr="00033C49" w:rsidRDefault="00D57C77" w:rsidP="00D57C77">
      <w:pPr>
        <w:tabs>
          <w:tab w:val="left" w:pos="567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12.1. Изменения и дополнения, вносимые в Договор, оформляются в виде дополнительного письменного соглашения к Договору, являющегося неотъемлемой частью Договора.</w:t>
      </w:r>
    </w:p>
    <w:p w:rsidR="00D57C77" w:rsidRPr="00033C49" w:rsidRDefault="00D57C77" w:rsidP="00D57C77">
      <w:pPr>
        <w:tabs>
          <w:tab w:val="left" w:pos="567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12.2. Внесение изменений в Договор допускается по взаимному согласию Сторон в случаях, предусмотренных Правилами закупок.</w:t>
      </w:r>
    </w:p>
    <w:p w:rsidR="00D57C77" w:rsidRPr="00033C49" w:rsidRDefault="00D57C77" w:rsidP="00D57C77">
      <w:pPr>
        <w:tabs>
          <w:tab w:val="left" w:pos="567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12.3. Не допускается вносить какие-либо изменения и (или) новые условия в подписанный Договор, которые могут изменить содержание условий, проведенных закупок и (или) предложения, явившегося основой для выбора Поставщика, по иным основаниям, не предусмотренным пунктом  133 Правил закупок.</w:t>
      </w:r>
    </w:p>
    <w:p w:rsidR="00D57C77" w:rsidRPr="00033C49" w:rsidRDefault="00D57C77" w:rsidP="00D57C77">
      <w:pPr>
        <w:tabs>
          <w:tab w:val="left" w:pos="900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12.4. Все изменения и дополнения к Договору являются его </w:t>
      </w:r>
      <w:r w:rsidRPr="00033C49">
        <w:rPr>
          <w:color w:val="2B2B2B"/>
          <w:sz w:val="22"/>
          <w:szCs w:val="22"/>
        </w:rPr>
        <w:t xml:space="preserve">неотъемлемыми частями и </w:t>
      </w:r>
      <w:r w:rsidRPr="00033C49">
        <w:rPr>
          <w:sz w:val="22"/>
          <w:szCs w:val="22"/>
        </w:rPr>
        <w:t>действительны, если они оформлены в письменной форме и подписаны уполномоченными лицами Сторон.</w:t>
      </w:r>
    </w:p>
    <w:p w:rsidR="00D57C77" w:rsidRPr="00033C49" w:rsidRDefault="00D57C77" w:rsidP="00D57C77">
      <w:pPr>
        <w:ind w:left="709" w:hanging="709"/>
        <w:jc w:val="center"/>
        <w:rPr>
          <w:b/>
          <w:sz w:val="22"/>
          <w:szCs w:val="22"/>
        </w:rPr>
      </w:pPr>
    </w:p>
    <w:p w:rsidR="00D57C77" w:rsidRPr="00033C49" w:rsidRDefault="00D57C77" w:rsidP="00D57C77">
      <w:pPr>
        <w:ind w:left="709" w:hanging="709"/>
        <w:jc w:val="center"/>
        <w:rPr>
          <w:b/>
          <w:sz w:val="22"/>
          <w:szCs w:val="22"/>
        </w:rPr>
      </w:pPr>
      <w:r w:rsidRPr="00033C49">
        <w:rPr>
          <w:b/>
          <w:sz w:val="22"/>
          <w:szCs w:val="22"/>
        </w:rPr>
        <w:t>13. Расторжение Договора</w:t>
      </w:r>
    </w:p>
    <w:p w:rsidR="00D57C77" w:rsidRPr="00033C49" w:rsidRDefault="00D57C77" w:rsidP="00D57C77">
      <w:pPr>
        <w:tabs>
          <w:tab w:val="left" w:pos="709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13.1. Заказчик вправе в любое время расторгнуть Договор, направив Поставщику соответствующее письменное уведомление, если Поставщик признается банкротом или </w:t>
      </w:r>
      <w:r w:rsidRPr="00033C49">
        <w:rPr>
          <w:sz w:val="22"/>
          <w:szCs w:val="22"/>
        </w:rPr>
        <w:lastRenderedPageBreak/>
        <w:t>неплатежеспособным. В этом случае расторжение Договора осуществляется немедленно, и Заказчик не несет никаких финансовых обязательств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D57C77" w:rsidRPr="00033C49" w:rsidRDefault="00D57C77" w:rsidP="00D57C77">
      <w:pPr>
        <w:pStyle w:val="3"/>
        <w:tabs>
          <w:tab w:val="left" w:pos="0"/>
          <w:tab w:val="left" w:pos="709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13.2. Без ущерба каким-либо другим санкциям за нарушение условий Договора Заказчик вправе расторгнуть Договор, направив Поставщику письменное уведомление о невыполнении обязательств:</w:t>
      </w:r>
    </w:p>
    <w:p w:rsidR="00D57C77" w:rsidRPr="00033C49" w:rsidRDefault="00D57C77" w:rsidP="00D57C77">
      <w:pPr>
        <w:tabs>
          <w:tab w:val="left" w:pos="900"/>
          <w:tab w:val="left" w:pos="1080"/>
          <w:tab w:val="num" w:pos="1260"/>
        </w:tabs>
        <w:adjustRightInd w:val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1) </w:t>
      </w:r>
      <w:r w:rsidRPr="00033C49">
        <w:rPr>
          <w:color w:val="000000"/>
          <w:sz w:val="22"/>
          <w:szCs w:val="22"/>
        </w:rPr>
        <w:t>если Поставщик не может поставить Товар в сроки, предусмотренные Договором, или в течение периода продления этого Договора, предоставленного Заказчиком</w:t>
      </w:r>
      <w:r w:rsidRPr="00033C49">
        <w:rPr>
          <w:sz w:val="22"/>
          <w:szCs w:val="22"/>
        </w:rPr>
        <w:t>;</w:t>
      </w:r>
    </w:p>
    <w:p w:rsidR="00D57C77" w:rsidRPr="00033C49" w:rsidRDefault="00D57C77" w:rsidP="00D57C77">
      <w:pPr>
        <w:tabs>
          <w:tab w:val="left" w:pos="900"/>
          <w:tab w:val="left" w:pos="1080"/>
          <w:tab w:val="num" w:pos="1260"/>
        </w:tabs>
        <w:adjustRightInd w:val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2) если Поставщик не устраняет недостатки и несоответствия, выявленные в ходе поставки Товара Поставщиком и указанные Заказчиком, в течение периода времени определенного Заказчиком;</w:t>
      </w:r>
    </w:p>
    <w:p w:rsidR="00D57C77" w:rsidRPr="00033C49" w:rsidRDefault="00D57C77" w:rsidP="00D57C77">
      <w:pPr>
        <w:tabs>
          <w:tab w:val="left" w:pos="900"/>
          <w:tab w:val="left" w:pos="1080"/>
          <w:tab w:val="num" w:pos="1260"/>
        </w:tabs>
        <w:adjustRightInd w:val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3) если Поставщик не может выполнить какие-либо другие свои обязательства по Договору;</w:t>
      </w:r>
    </w:p>
    <w:p w:rsidR="00D57C77" w:rsidRPr="00033C49" w:rsidRDefault="00D57C77" w:rsidP="00D57C77">
      <w:pPr>
        <w:tabs>
          <w:tab w:val="left" w:pos="709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>13.3. Заказчик вправе в любое время расторгнуть Договор в одностороннем порядке (отказ от Договора) в силу нецелесообразности его дальнейшего выполнения или ненадлежащего исполнения Поставщиком обязательств, предусмотренных Договором, направив Поставщику письменное уведомление за 7 (семь) календарных дней до даты его расторжения. В таком письменном уведомлении оговаривается объем аннулированных договорных обязательств, а также дата расторжения Договора.</w:t>
      </w:r>
    </w:p>
    <w:p w:rsidR="00D57C77" w:rsidRPr="00033C49" w:rsidRDefault="00D57C77" w:rsidP="00D57C77">
      <w:pPr>
        <w:pStyle w:val="3"/>
        <w:tabs>
          <w:tab w:val="left" w:pos="900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Когда Договор расторгается в силу таких обстоятельств, Поставщик имеет право требовать оплату только фактических затрат, связанных с расторжением Договора, на день расторжения. При этом Заказчик вправе не возмещать убытки Поставщику, если Поставщик не принимает меры по устранению выявленных недостатков или  поставка Товара в срок становится невозможным по вине Поставщика.</w:t>
      </w:r>
    </w:p>
    <w:p w:rsidR="00D57C77" w:rsidRPr="00033C49" w:rsidRDefault="00D57C77" w:rsidP="00D57C77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13.4. </w:t>
      </w:r>
      <w:proofErr w:type="gramStart"/>
      <w:r w:rsidRPr="00033C49">
        <w:rPr>
          <w:sz w:val="22"/>
          <w:szCs w:val="22"/>
        </w:rPr>
        <w:t>Договор</w:t>
      </w:r>
      <w:proofErr w:type="gramEnd"/>
      <w:r w:rsidRPr="00033C49">
        <w:rPr>
          <w:sz w:val="22"/>
          <w:szCs w:val="22"/>
        </w:rPr>
        <w:t xml:space="preserve"> может быть расторгнут по обоюдному согласию между Сторонами. В этом случае Сторона, инициирующая расторжение Договора, обязана письменно уведомить  другую Сторону за 20 (двадцать) календарных дней о своем намерении.</w:t>
      </w:r>
    </w:p>
    <w:p w:rsidR="00D57C77" w:rsidRPr="00033C49" w:rsidRDefault="00D57C77" w:rsidP="00D57C77">
      <w:pPr>
        <w:tabs>
          <w:tab w:val="left" w:pos="567"/>
          <w:tab w:val="left" w:pos="1080"/>
        </w:tabs>
        <w:jc w:val="both"/>
        <w:rPr>
          <w:sz w:val="22"/>
          <w:szCs w:val="22"/>
        </w:rPr>
      </w:pPr>
      <w:r w:rsidRPr="00033C49">
        <w:rPr>
          <w:sz w:val="22"/>
          <w:szCs w:val="22"/>
        </w:rPr>
        <w:t xml:space="preserve">13.5. Если Договор расторгается по основаниям, предусмотренным пунктами 13.3, 13.4. настоящего Договора, Поставщик обязан немедленно прекратить поставку Товара и представить документы, предшествующие оплате только за  фактические затраты, связанные с исполнением Договора на день расторжения. </w:t>
      </w:r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rPr>
          <w:b/>
          <w:color w:val="2B2B2B"/>
          <w:sz w:val="22"/>
          <w:szCs w:val="22"/>
        </w:rPr>
      </w:pPr>
      <w:r w:rsidRPr="00033C49">
        <w:rPr>
          <w:b/>
          <w:color w:val="2B2B2B"/>
          <w:sz w:val="22"/>
          <w:szCs w:val="22"/>
        </w:rPr>
        <w:t>14. Уведомления</w:t>
      </w:r>
    </w:p>
    <w:p w:rsidR="00D57C77" w:rsidRPr="00033C49" w:rsidRDefault="00D57C77" w:rsidP="00D57C77">
      <w:pPr>
        <w:pStyle w:val="3"/>
        <w:tabs>
          <w:tab w:val="left" w:pos="0"/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14.1. Любое уведомление, которое одна Сторона направляет другой Стороне в соответствии с Договором, высылается в виде письма, телеграммы, телекса или факса заблаговременно с последующим предоставлением оригинала.</w:t>
      </w:r>
    </w:p>
    <w:p w:rsidR="00D57C77" w:rsidRPr="00033C49" w:rsidRDefault="00D57C77" w:rsidP="00D57C77">
      <w:pPr>
        <w:pStyle w:val="3"/>
        <w:tabs>
          <w:tab w:val="left" w:pos="0"/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14.2. Любое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D57C77" w:rsidRPr="00C6202E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15. Срок поставки Товара и срок действия Договора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15.1 Срок поставки Товара по Договору определен Приложением 1 к Договору.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15.2. </w:t>
      </w:r>
      <w:proofErr w:type="gramStart"/>
      <w:r w:rsidRPr="00033C49">
        <w:rPr>
          <w:color w:val="2B2B2B"/>
          <w:sz w:val="22"/>
          <w:szCs w:val="22"/>
        </w:rPr>
        <w:t xml:space="preserve">Договор вступает в силу с даты его подписания Сторонами </w:t>
      </w:r>
      <w:r w:rsidRPr="00033C49">
        <w:rPr>
          <w:i/>
          <w:color w:val="2B2B2B"/>
          <w:sz w:val="22"/>
          <w:szCs w:val="22"/>
        </w:rPr>
        <w:t>[или можно указать конкретную дату вступления в силу]</w:t>
      </w:r>
      <w:r w:rsidRPr="00033C49">
        <w:rPr>
          <w:color w:val="2B2B2B"/>
          <w:sz w:val="22"/>
          <w:szCs w:val="22"/>
        </w:rPr>
        <w:t xml:space="preserve"> и действует </w:t>
      </w:r>
      <w:r w:rsidRPr="00033C49">
        <w:rPr>
          <w:bCs/>
          <w:color w:val="000000" w:themeColor="text1"/>
          <w:sz w:val="22"/>
          <w:szCs w:val="22"/>
        </w:rPr>
        <w:t>по</w:t>
      </w:r>
      <w:r w:rsidRPr="00033C49">
        <w:rPr>
          <w:b/>
          <w:bCs/>
          <w:color w:val="000000" w:themeColor="text1"/>
          <w:sz w:val="22"/>
          <w:szCs w:val="22"/>
        </w:rPr>
        <w:t xml:space="preserve"> ____________</w:t>
      </w:r>
      <w:r w:rsidRPr="00033C49">
        <w:rPr>
          <w:color w:val="000000" w:themeColor="text1"/>
          <w:sz w:val="22"/>
          <w:szCs w:val="22"/>
        </w:rPr>
        <w:t xml:space="preserve">, </w:t>
      </w:r>
      <w:r w:rsidRPr="00033C49">
        <w:rPr>
          <w:color w:val="2B2B2B"/>
          <w:sz w:val="22"/>
          <w:szCs w:val="22"/>
        </w:rPr>
        <w:t xml:space="preserve">а </w:t>
      </w:r>
      <w:r w:rsidRPr="00033C49">
        <w:rPr>
          <w:sz w:val="22"/>
          <w:szCs w:val="22"/>
        </w:rPr>
        <w:t>в части взаиморасчетов до полного исполнения Сторонами обязательств по Договору.</w:t>
      </w:r>
      <w:proofErr w:type="gramEnd"/>
    </w:p>
    <w:p w:rsidR="00D57C77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16. Обстоятельства непреодолимой силы (</w:t>
      </w:r>
      <w:proofErr w:type="gramStart"/>
      <w:r w:rsidRPr="00033C49">
        <w:rPr>
          <w:b/>
          <w:bCs/>
          <w:color w:val="2B2B2B"/>
          <w:sz w:val="22"/>
          <w:szCs w:val="22"/>
        </w:rPr>
        <w:t>Форс</w:t>
      </w:r>
      <w:proofErr w:type="gramEnd"/>
      <w:r w:rsidRPr="00033C49">
        <w:rPr>
          <w:b/>
          <w:bCs/>
          <w:color w:val="2B2B2B"/>
          <w:sz w:val="22"/>
          <w:szCs w:val="22"/>
        </w:rPr>
        <w:t xml:space="preserve"> мажор)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16.1. </w:t>
      </w:r>
      <w:proofErr w:type="gramStart"/>
      <w:r w:rsidRPr="00033C49">
        <w:rPr>
          <w:color w:val="2B2B2B"/>
          <w:sz w:val="22"/>
          <w:szCs w:val="22"/>
        </w:rPr>
        <w:t>Стороны освобождаются от ответственности за невыполнение или ненадлежащее выполнение своих обязательств по Договору, если таковое явилось следствием обстоятельств непреодолимой силы (форс-мажор), которые включают без ограничения: наводнения, пожары, техногенные катастрофы, другие стихийные природные явления, военные действия, террористические акты, блокада, забастовки, а также запретные меры государственных органов, оказавшие непосредственное влияние на исполнение условий Договора.</w:t>
      </w:r>
      <w:proofErr w:type="gramEnd"/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16.2. </w:t>
      </w:r>
      <w:proofErr w:type="gramStart"/>
      <w:r w:rsidRPr="00033C49">
        <w:rPr>
          <w:color w:val="2B2B2B"/>
          <w:sz w:val="22"/>
          <w:szCs w:val="22"/>
        </w:rPr>
        <w:t xml:space="preserve">При возникновении обстоятельства непреодолимой силы Сторона, для которой создалась невозможность исполнения обязательств, должна сообщить другой Стороне о предполагаемом сроке действия форс-мажора в письменной форме (уведомление) в течение 5 (пяти) календарных </w:t>
      </w:r>
      <w:r w:rsidRPr="00033C49">
        <w:rPr>
          <w:color w:val="2B2B2B"/>
          <w:sz w:val="22"/>
          <w:szCs w:val="22"/>
        </w:rPr>
        <w:lastRenderedPageBreak/>
        <w:t>дней с момента наступления таких обстоятельств и их причинах, а также предоставить документы, подтверждающие факт наступления таких обстоятельств, выданные компетентным органом.</w:t>
      </w:r>
      <w:proofErr w:type="gramEnd"/>
    </w:p>
    <w:p w:rsidR="00D57C77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17. Порядок разрешения споров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17.1. Все споры и разногласия, которые могут возникнуть между Сторонами из настоящего Договора, разрешаются путем переговоров.</w:t>
      </w:r>
    </w:p>
    <w:p w:rsidR="00D57C77" w:rsidRPr="00033C49" w:rsidRDefault="00D57C77" w:rsidP="00D57C77">
      <w:pPr>
        <w:jc w:val="both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 xml:space="preserve">17.2. Если в течение 21 (двадцати одного) дня после начала таких переговоров Стороны не смогут разрешить спор по Договору, любая из Сторон может потребовать решения этого вопроса в судебном порядке в соответствии с законодательством Республики Казахстан по месту нахождения Заказчика. </w:t>
      </w:r>
    </w:p>
    <w:p w:rsidR="00D57C77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rPr>
          <w:b/>
          <w:sz w:val="22"/>
          <w:szCs w:val="22"/>
        </w:rPr>
      </w:pPr>
      <w:r w:rsidRPr="00033C49">
        <w:rPr>
          <w:b/>
          <w:sz w:val="22"/>
          <w:szCs w:val="22"/>
        </w:rPr>
        <w:t>18. Конфиденциальность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18.1. Вся документация и информация, передаваемая и/или используемая Сторонами по настоящему Договору, является конфиденциальной, и Стороны не вправе без предварительного письменного согласия другой Стороны передавать такую информацию третьим лицам, за исключением уполномоченных государственных органов, АО «</w:t>
      </w:r>
      <w:proofErr w:type="spellStart"/>
      <w:r w:rsidRPr="00033C49">
        <w:rPr>
          <w:sz w:val="22"/>
          <w:szCs w:val="22"/>
        </w:rPr>
        <w:t>Самрук-Казына</w:t>
      </w:r>
      <w:proofErr w:type="spellEnd"/>
      <w:r w:rsidRPr="00033C49">
        <w:rPr>
          <w:sz w:val="22"/>
          <w:szCs w:val="22"/>
        </w:rPr>
        <w:t>», имеющих право требовать информацию по настоящему Договору в соответствии с законодательством Республики Казахстан.</w:t>
      </w:r>
    </w:p>
    <w:p w:rsidR="00D57C77" w:rsidRDefault="00D57C77" w:rsidP="00D57C77">
      <w:pPr>
        <w:ind w:firstLine="708"/>
        <w:jc w:val="both"/>
        <w:rPr>
          <w:sz w:val="22"/>
          <w:szCs w:val="22"/>
        </w:rPr>
      </w:pPr>
    </w:p>
    <w:p w:rsidR="00D57C77" w:rsidRPr="001B5262" w:rsidRDefault="00D57C77" w:rsidP="00D57C77">
      <w:pPr>
        <w:pStyle w:val="ab"/>
        <w:spacing w:after="0"/>
        <w:ind w:left="708" w:firstLine="708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</w:t>
      </w:r>
      <w:r w:rsidRPr="001B5262">
        <w:rPr>
          <w:sz w:val="22"/>
          <w:szCs w:val="22"/>
          <w:lang w:val="ru-RU"/>
        </w:rPr>
        <w:t>18-1. Антикоррупционные условия</w:t>
      </w:r>
    </w:p>
    <w:p w:rsidR="00D57C77" w:rsidRPr="001B5262" w:rsidRDefault="00D57C77" w:rsidP="00D57C77">
      <w:pPr>
        <w:shd w:val="clear" w:color="auto" w:fill="FFFFFF"/>
        <w:jc w:val="both"/>
        <w:rPr>
          <w:iCs/>
          <w:color w:val="282828"/>
          <w:sz w:val="22"/>
          <w:szCs w:val="22"/>
          <w:shd w:val="clear" w:color="auto" w:fill="FFFFFF"/>
        </w:rPr>
      </w:pPr>
      <w:r w:rsidRPr="001B5262">
        <w:rPr>
          <w:iCs/>
          <w:color w:val="282828"/>
          <w:sz w:val="22"/>
          <w:szCs w:val="22"/>
          <w:shd w:val="clear" w:color="auto" w:fill="FFFFFF"/>
        </w:rPr>
        <w:t xml:space="preserve">18.1.1. </w:t>
      </w:r>
      <w:proofErr w:type="gramStart"/>
      <w:r w:rsidRPr="001B5262">
        <w:rPr>
          <w:iCs/>
          <w:color w:val="282828"/>
          <w:sz w:val="22"/>
          <w:szCs w:val="22"/>
          <w:shd w:val="clear" w:color="auto" w:fill="FFFFFF"/>
        </w:rPr>
        <w:t>При исполнении своих обязательств по Договору, Стороны подтверждают, что они и их работники не совершали, не побуждали к совершению действий, нарушающих либо способствующих нарушению законодательства Республики Казахстан в сфере противодействия коррупции (далее – Антикоррупционное законодательство), не выплачивали, не предлагают выплатить и не разрешали выплату каких-либо денежных средств или ценностей, прямо или косвенно, любым лицам, для оказания влияния на действия или решения</w:t>
      </w:r>
      <w:proofErr w:type="gramEnd"/>
      <w:r w:rsidRPr="001B5262">
        <w:rPr>
          <w:iCs/>
          <w:color w:val="282828"/>
          <w:sz w:val="22"/>
          <w:szCs w:val="22"/>
          <w:shd w:val="clear" w:color="auto" w:fill="FFFFFF"/>
        </w:rPr>
        <w:t xml:space="preserve"> этих лиц с целью получить какие-либо неправомерные преимущества или иные неправомерные цели. </w:t>
      </w:r>
    </w:p>
    <w:p w:rsidR="00D57C77" w:rsidRPr="001B5262" w:rsidRDefault="00D57C77" w:rsidP="00D57C77">
      <w:pPr>
        <w:shd w:val="clear" w:color="auto" w:fill="FFFFFF"/>
        <w:jc w:val="both"/>
        <w:rPr>
          <w:color w:val="666666"/>
          <w:sz w:val="22"/>
          <w:szCs w:val="22"/>
        </w:rPr>
      </w:pPr>
      <w:r w:rsidRPr="001B5262">
        <w:rPr>
          <w:iCs/>
          <w:color w:val="282828"/>
          <w:sz w:val="22"/>
          <w:szCs w:val="22"/>
          <w:shd w:val="clear" w:color="auto" w:fill="FFFFFF"/>
        </w:rPr>
        <w:t xml:space="preserve">18.1.2. </w:t>
      </w:r>
      <w:proofErr w:type="gramStart"/>
      <w:r w:rsidRPr="001B5262">
        <w:rPr>
          <w:iCs/>
          <w:color w:val="282828"/>
          <w:sz w:val="22"/>
          <w:szCs w:val="22"/>
          <w:shd w:val="clear" w:color="auto" w:fill="FFFFFF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законодательства, положений действующего Кодекса поведения Заказчика, а также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D57C77" w:rsidRPr="001B5262" w:rsidRDefault="00D57C77" w:rsidP="00D57C77">
      <w:pPr>
        <w:shd w:val="clear" w:color="auto" w:fill="FFFFFF"/>
        <w:tabs>
          <w:tab w:val="left" w:pos="2268"/>
        </w:tabs>
        <w:contextualSpacing/>
        <w:jc w:val="both"/>
        <w:rPr>
          <w:color w:val="666666"/>
          <w:sz w:val="22"/>
          <w:szCs w:val="22"/>
        </w:rPr>
      </w:pPr>
      <w:r w:rsidRPr="001B5262">
        <w:rPr>
          <w:iCs/>
          <w:color w:val="282828"/>
          <w:sz w:val="22"/>
          <w:szCs w:val="22"/>
          <w:shd w:val="clear" w:color="auto" w:fill="FFFFFF"/>
        </w:rPr>
        <w:t>18.1.3. Поставщик не позднее 10 (десяти) рабочих дней со дня подписания настоящего Договора, письменно подтверждает, что он ознакомлен с Кодексом поведения Заказчика, расположенным на корпоративном интернет ресурсе Заказчика.</w:t>
      </w:r>
    </w:p>
    <w:p w:rsidR="00D57C77" w:rsidRPr="00271226" w:rsidRDefault="00D57C77" w:rsidP="00D57C77">
      <w:pPr>
        <w:jc w:val="both"/>
        <w:rPr>
          <w:sz w:val="22"/>
          <w:szCs w:val="22"/>
        </w:rPr>
      </w:pPr>
      <w:r w:rsidRPr="001B5262">
        <w:rPr>
          <w:iCs/>
          <w:color w:val="282828"/>
          <w:sz w:val="22"/>
          <w:szCs w:val="22"/>
          <w:shd w:val="clear" w:color="auto" w:fill="FFFFFF"/>
        </w:rPr>
        <w:t>18.1.4. За нарушение условий, предусмотренных пунктами 18.1.1. и 18.1.2 настоящего раздела Договора, Стороны несут ответственность в соответствии с законодательством Республики Казахстан.</w:t>
      </w:r>
    </w:p>
    <w:p w:rsidR="00D57C77" w:rsidRPr="00033C49" w:rsidRDefault="00D57C77" w:rsidP="00D57C77">
      <w:pPr>
        <w:ind w:firstLine="708"/>
        <w:jc w:val="both"/>
        <w:rPr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19. Заключительные положения</w:t>
      </w:r>
    </w:p>
    <w:p w:rsidR="00D57C77" w:rsidRPr="00033C49" w:rsidRDefault="00D57C77" w:rsidP="00D57C77">
      <w:pPr>
        <w:outlineLvl w:val="2"/>
        <w:rPr>
          <w:color w:val="2B2B2B"/>
          <w:sz w:val="22"/>
          <w:szCs w:val="22"/>
        </w:rPr>
      </w:pPr>
      <w:r w:rsidRPr="00033C49">
        <w:rPr>
          <w:color w:val="2B2B2B"/>
          <w:sz w:val="22"/>
          <w:szCs w:val="22"/>
        </w:rPr>
        <w:t>19.1. Договор регулируется в соответствии с законодательством Республики Казахстан.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19.2. Ни одна из Сторон не вправе передавать свои права и обязанности по Договору третьей стороне.</w:t>
      </w:r>
    </w:p>
    <w:p w:rsidR="00D57C77" w:rsidRPr="00033C49" w:rsidRDefault="00D57C77" w:rsidP="00D57C77">
      <w:pPr>
        <w:pStyle w:val="3"/>
        <w:tabs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033C49">
        <w:rPr>
          <w:sz w:val="22"/>
          <w:szCs w:val="22"/>
        </w:rPr>
        <w:t>19.3. Договор оформлен  в 2 (двух) экземплярах, по 1 (одному) экземпляру для каждой Стороны, имеющих одинаковую юридическую силу.</w:t>
      </w:r>
    </w:p>
    <w:p w:rsidR="00D57C77" w:rsidRPr="00033C49" w:rsidRDefault="00D57C77" w:rsidP="00D57C77">
      <w:pPr>
        <w:jc w:val="both"/>
        <w:rPr>
          <w:sz w:val="22"/>
          <w:szCs w:val="22"/>
        </w:rPr>
      </w:pPr>
      <w:r w:rsidRPr="00033C49">
        <w:rPr>
          <w:sz w:val="22"/>
          <w:szCs w:val="22"/>
        </w:rPr>
        <w:t>19.4. В случае изменения реквизитов, Стороны обязаны уведомить друг друга в трехдневный срок обо всех изменениях и оформить их в соответствии с пунктом 12.</w:t>
      </w:r>
      <w:r w:rsidRPr="00DE3800">
        <w:rPr>
          <w:sz w:val="22"/>
          <w:szCs w:val="22"/>
        </w:rPr>
        <w:t>4</w:t>
      </w:r>
      <w:r w:rsidRPr="00033C49">
        <w:rPr>
          <w:sz w:val="22"/>
          <w:szCs w:val="22"/>
        </w:rPr>
        <w:t>. Договора. В противном случае убытки несёт виновная Сторона.</w:t>
      </w:r>
    </w:p>
    <w:p w:rsidR="00D57C77" w:rsidRPr="00033C49" w:rsidRDefault="00D57C77" w:rsidP="00D57C77">
      <w:pPr>
        <w:ind w:firstLine="426"/>
        <w:jc w:val="both"/>
        <w:rPr>
          <w:color w:val="2B2B2B"/>
          <w:sz w:val="22"/>
          <w:szCs w:val="22"/>
        </w:rPr>
      </w:pP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  <w:r w:rsidRPr="00033C49">
        <w:rPr>
          <w:b/>
          <w:bCs/>
          <w:color w:val="2B2B2B"/>
          <w:sz w:val="22"/>
          <w:szCs w:val="22"/>
        </w:rPr>
        <w:t>20. Юридические адреса и банковские реквизиты Сторон</w:t>
      </w:r>
    </w:p>
    <w:p w:rsidR="00D57C77" w:rsidRPr="00033C49" w:rsidRDefault="00D57C77" w:rsidP="00D57C77">
      <w:pPr>
        <w:jc w:val="center"/>
        <w:outlineLvl w:val="2"/>
        <w:rPr>
          <w:b/>
          <w:bCs/>
          <w:color w:val="2B2B2B"/>
          <w:sz w:val="22"/>
          <w:szCs w:val="22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  <w:gridCol w:w="4317"/>
      </w:tblGrid>
      <w:tr w:rsidR="00D57C77" w:rsidRPr="00033C49" w:rsidTr="0041061B">
        <w:tc>
          <w:tcPr>
            <w:tcW w:w="4010" w:type="dxa"/>
          </w:tcPr>
          <w:p w:rsidR="00D57C77" w:rsidRPr="00033C49" w:rsidRDefault="00D57C77" w:rsidP="0041061B">
            <w:pPr>
              <w:rPr>
                <w:b/>
                <w:sz w:val="22"/>
                <w:szCs w:val="22"/>
              </w:rPr>
            </w:pPr>
            <w:r w:rsidRPr="00033C49">
              <w:rPr>
                <w:b/>
                <w:sz w:val="22"/>
                <w:szCs w:val="22"/>
              </w:rPr>
              <w:t>Заказчик</w:t>
            </w:r>
          </w:p>
          <w:p w:rsidR="00D57C77" w:rsidRPr="00033C49" w:rsidRDefault="00D57C77" w:rsidP="0041061B">
            <w:pPr>
              <w:rPr>
                <w:sz w:val="22"/>
                <w:szCs w:val="22"/>
              </w:rPr>
            </w:pPr>
          </w:p>
          <w:p w:rsidR="00D57C77" w:rsidRPr="00033C49" w:rsidRDefault="00D57C77" w:rsidP="0041061B">
            <w:pPr>
              <w:rPr>
                <w:sz w:val="22"/>
                <w:szCs w:val="22"/>
              </w:rPr>
            </w:pPr>
            <w:r w:rsidRPr="00033C49">
              <w:rPr>
                <w:sz w:val="22"/>
                <w:szCs w:val="22"/>
              </w:rPr>
              <w:t>_________________</w:t>
            </w:r>
          </w:p>
        </w:tc>
        <w:tc>
          <w:tcPr>
            <w:tcW w:w="4317" w:type="dxa"/>
          </w:tcPr>
          <w:p w:rsidR="00D57C77" w:rsidRPr="00033C49" w:rsidRDefault="00D57C77" w:rsidP="0041061B">
            <w:pPr>
              <w:rPr>
                <w:b/>
                <w:sz w:val="22"/>
                <w:szCs w:val="22"/>
              </w:rPr>
            </w:pPr>
            <w:r w:rsidRPr="00033C49">
              <w:rPr>
                <w:b/>
                <w:sz w:val="22"/>
                <w:szCs w:val="22"/>
              </w:rPr>
              <w:t>Поставщик</w:t>
            </w:r>
          </w:p>
          <w:p w:rsidR="00D57C77" w:rsidRPr="00033C49" w:rsidRDefault="00D57C77" w:rsidP="0041061B">
            <w:pPr>
              <w:rPr>
                <w:sz w:val="22"/>
                <w:szCs w:val="22"/>
              </w:rPr>
            </w:pPr>
          </w:p>
          <w:p w:rsidR="00D57C77" w:rsidRPr="00033C49" w:rsidRDefault="00D57C77" w:rsidP="0041061B">
            <w:pPr>
              <w:rPr>
                <w:sz w:val="22"/>
                <w:szCs w:val="22"/>
              </w:rPr>
            </w:pPr>
            <w:r w:rsidRPr="00033C49">
              <w:rPr>
                <w:sz w:val="22"/>
                <w:szCs w:val="22"/>
              </w:rPr>
              <w:t>_________________</w:t>
            </w:r>
          </w:p>
        </w:tc>
      </w:tr>
    </w:tbl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61" w:rsidRDefault="00753261" w:rsidP="00D57C77">
      <w:r>
        <w:separator/>
      </w:r>
    </w:p>
  </w:endnote>
  <w:endnote w:type="continuationSeparator" w:id="0">
    <w:p w:rsidR="00753261" w:rsidRDefault="00753261" w:rsidP="00D5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61" w:rsidRDefault="00753261" w:rsidP="00D57C77">
      <w:r>
        <w:separator/>
      </w:r>
    </w:p>
  </w:footnote>
  <w:footnote w:type="continuationSeparator" w:id="0">
    <w:p w:rsidR="00753261" w:rsidRDefault="00753261" w:rsidP="00D57C77">
      <w:r>
        <w:continuationSeparator/>
      </w:r>
    </w:p>
  </w:footnote>
  <w:footnote w:id="1">
    <w:p w:rsidR="00D57C77" w:rsidRPr="008D198C" w:rsidRDefault="00D57C77" w:rsidP="00D57C77">
      <w:pPr>
        <w:pStyle w:val="a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Pr="008D198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Акт предоставляется в случае поэтапной и окончательной оплаты по факту поставки Товара или его отдельных частей. При предоплате (авансовом платеже) Акт не предоставляется;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FEF"/>
    <w:multiLevelType w:val="multilevel"/>
    <w:tmpl w:val="A7F29FE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440"/>
      </w:pPr>
      <w:rPr>
        <w:rFonts w:hint="default"/>
      </w:rPr>
    </w:lvl>
  </w:abstractNum>
  <w:abstractNum w:abstractNumId="1">
    <w:nsid w:val="2E192C1B"/>
    <w:multiLevelType w:val="multilevel"/>
    <w:tmpl w:val="4E64C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227304C"/>
    <w:multiLevelType w:val="multilevel"/>
    <w:tmpl w:val="1F42B2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6C56CB9"/>
    <w:multiLevelType w:val="multilevel"/>
    <w:tmpl w:val="9BF812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2107536"/>
    <w:multiLevelType w:val="hybridMultilevel"/>
    <w:tmpl w:val="AF780FA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1112"/>
    <w:multiLevelType w:val="multilevel"/>
    <w:tmpl w:val="37EE0A1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CB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AF5"/>
    <w:rsid w:val="001D1D6E"/>
    <w:rsid w:val="001D21F8"/>
    <w:rsid w:val="001D289F"/>
    <w:rsid w:val="001D40F4"/>
    <w:rsid w:val="001D4CA6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14CB"/>
    <w:rsid w:val="00523B65"/>
    <w:rsid w:val="00523E6D"/>
    <w:rsid w:val="00525A5B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5F728F"/>
    <w:rsid w:val="00600629"/>
    <w:rsid w:val="006034A8"/>
    <w:rsid w:val="0060381C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883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2F3B"/>
    <w:rsid w:val="00753261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70FE"/>
    <w:rsid w:val="008C025F"/>
    <w:rsid w:val="008C7C4F"/>
    <w:rsid w:val="008D08F3"/>
    <w:rsid w:val="008D0D93"/>
    <w:rsid w:val="008D1407"/>
    <w:rsid w:val="008D271B"/>
    <w:rsid w:val="008D317D"/>
    <w:rsid w:val="008D33A0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14C"/>
    <w:rsid w:val="00986C00"/>
    <w:rsid w:val="00987ABE"/>
    <w:rsid w:val="009901E2"/>
    <w:rsid w:val="00990ECA"/>
    <w:rsid w:val="00992062"/>
    <w:rsid w:val="00992B7B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A20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4440"/>
    <w:rsid w:val="00CB7553"/>
    <w:rsid w:val="00CB789B"/>
    <w:rsid w:val="00CC0D04"/>
    <w:rsid w:val="00CC14BA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C77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267B6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57C77"/>
    <w:pPr>
      <w:keepNext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7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5"/>
    <w:uiPriority w:val="34"/>
    <w:qFormat/>
    <w:rsid w:val="00D57C77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4"/>
    <w:uiPriority w:val="34"/>
    <w:locked/>
    <w:rsid w:val="00D57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D57C77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table" w:styleId="a7">
    <w:name w:val="Table Grid"/>
    <w:basedOn w:val="a2"/>
    <w:uiPriority w:val="39"/>
    <w:rsid w:val="00D57C77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link w:val="30"/>
    <w:unhideWhenUsed/>
    <w:rsid w:val="00D57C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D57C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0"/>
    <w:link w:val="21"/>
    <w:uiPriority w:val="99"/>
    <w:semiHidden/>
    <w:unhideWhenUsed/>
    <w:rsid w:val="00D57C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D57C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D57C77"/>
    <w:rPr>
      <w:color w:val="000000"/>
    </w:rPr>
  </w:style>
  <w:style w:type="paragraph" w:customStyle="1" w:styleId="11">
    <w:name w:val="Основной текст1"/>
    <w:basedOn w:val="a0"/>
    <w:rsid w:val="00D57C77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D57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57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D57C7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D57C77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D57C77"/>
    <w:rPr>
      <w:vertAlign w:val="superscript"/>
    </w:rPr>
  </w:style>
  <w:style w:type="paragraph" w:customStyle="1" w:styleId="a">
    <w:name w:val="Заголовок раздела"/>
    <w:basedOn w:val="a0"/>
    <w:rsid w:val="00D57C77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D57C77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s2">
    <w:name w:val="s2"/>
    <w:basedOn w:val="a1"/>
    <w:rsid w:val="00D57C77"/>
    <w:rPr>
      <w:color w:val="000080"/>
    </w:rPr>
  </w:style>
  <w:style w:type="paragraph" w:styleId="ab">
    <w:name w:val="Title"/>
    <w:basedOn w:val="a0"/>
    <w:link w:val="ac"/>
    <w:qFormat/>
    <w:rsid w:val="00D57C77"/>
    <w:pPr>
      <w:spacing w:after="120"/>
      <w:jc w:val="center"/>
    </w:pPr>
    <w:rPr>
      <w:b/>
      <w:sz w:val="20"/>
      <w:szCs w:val="20"/>
      <w:lang w:val="x-none" w:eastAsia="x-none"/>
    </w:rPr>
  </w:style>
  <w:style w:type="character" w:customStyle="1" w:styleId="ac">
    <w:name w:val="Название Знак"/>
    <w:basedOn w:val="a1"/>
    <w:link w:val="ab"/>
    <w:rsid w:val="00D57C7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57C77"/>
    <w:pPr>
      <w:keepNext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7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5"/>
    <w:uiPriority w:val="34"/>
    <w:qFormat/>
    <w:rsid w:val="00D57C77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4"/>
    <w:uiPriority w:val="34"/>
    <w:locked/>
    <w:rsid w:val="00D57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D57C77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table" w:styleId="a7">
    <w:name w:val="Table Grid"/>
    <w:basedOn w:val="a2"/>
    <w:uiPriority w:val="39"/>
    <w:rsid w:val="00D57C77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link w:val="30"/>
    <w:unhideWhenUsed/>
    <w:rsid w:val="00D57C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D57C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0"/>
    <w:link w:val="21"/>
    <w:uiPriority w:val="99"/>
    <w:semiHidden/>
    <w:unhideWhenUsed/>
    <w:rsid w:val="00D57C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D57C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D57C77"/>
    <w:rPr>
      <w:color w:val="000000"/>
    </w:rPr>
  </w:style>
  <w:style w:type="paragraph" w:customStyle="1" w:styleId="11">
    <w:name w:val="Основной текст1"/>
    <w:basedOn w:val="a0"/>
    <w:rsid w:val="00D57C77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D57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57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D57C7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D57C77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D57C77"/>
    <w:rPr>
      <w:vertAlign w:val="superscript"/>
    </w:rPr>
  </w:style>
  <w:style w:type="paragraph" w:customStyle="1" w:styleId="a">
    <w:name w:val="Заголовок раздела"/>
    <w:basedOn w:val="a0"/>
    <w:rsid w:val="00D57C77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D57C77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s2">
    <w:name w:val="s2"/>
    <w:basedOn w:val="a1"/>
    <w:rsid w:val="00D57C77"/>
    <w:rPr>
      <w:color w:val="000080"/>
    </w:rPr>
  </w:style>
  <w:style w:type="paragraph" w:styleId="ab">
    <w:name w:val="Title"/>
    <w:basedOn w:val="a0"/>
    <w:link w:val="ac"/>
    <w:qFormat/>
    <w:rsid w:val="00D57C77"/>
    <w:pPr>
      <w:spacing w:after="120"/>
      <w:jc w:val="center"/>
    </w:pPr>
    <w:rPr>
      <w:b/>
      <w:sz w:val="20"/>
      <w:szCs w:val="20"/>
      <w:lang w:val="x-none" w:eastAsia="x-none"/>
    </w:rPr>
  </w:style>
  <w:style w:type="character" w:customStyle="1" w:styleId="ac">
    <w:name w:val="Название Знак"/>
    <w:basedOn w:val="a1"/>
    <w:link w:val="ab"/>
    <w:rsid w:val="00D57C7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4439</Words>
  <Characters>25305</Characters>
  <Application>Microsoft Office Word</Application>
  <DocSecurity>0</DocSecurity>
  <Lines>210</Lines>
  <Paragraphs>59</Paragraphs>
  <ScaleCrop>false</ScaleCrop>
  <Company>Hewlett-Packard</Company>
  <LinksUpToDate>false</LinksUpToDate>
  <CharactersWithSpaces>29685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2020-06-01T09:03:00Z</dcterms:created>
  <dcterms:modified xsi:type="dcterms:W3CDTF">2020-06-01T09:15:00Z</dcterms:modified>
</cp:coreProperties>
</file>