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494" w:rsidRDefault="008A0494" w:rsidP="008A0494">
      <w:pPr>
        <w:pStyle w:val="a3"/>
        <w:ind w:firstLine="0"/>
        <w:jc w:val="center"/>
        <w:rPr>
          <w:rFonts w:ascii="Times New Roman Kaz" w:eastAsia="Batang" w:hAnsi="Times New Roman Kaz"/>
          <w:b/>
          <w:szCs w:val="28"/>
          <w:lang w:val="kk-KZ"/>
        </w:rPr>
      </w:pPr>
      <w:r w:rsidRPr="00BF4B59">
        <w:rPr>
          <w:rFonts w:ascii="Times New Roman Kaz" w:eastAsia="Batang" w:hAnsi="Times New Roman Kaz"/>
          <w:b/>
          <w:szCs w:val="28"/>
          <w:lang w:val="kk-KZ"/>
        </w:rPr>
        <w:t xml:space="preserve">Ресми-іскери стиль – қазақ әдеби тілі </w:t>
      </w:r>
    </w:p>
    <w:p w:rsidR="008A0494" w:rsidRPr="00BF4B59" w:rsidRDefault="008A0494" w:rsidP="008A0494">
      <w:pPr>
        <w:pStyle w:val="a3"/>
        <w:ind w:firstLine="0"/>
        <w:jc w:val="center"/>
        <w:rPr>
          <w:rFonts w:ascii="Times New Roman Kaz" w:eastAsia="Batang" w:hAnsi="Times New Roman Kaz"/>
          <w:b/>
          <w:szCs w:val="28"/>
          <w:lang w:val="kk-KZ"/>
        </w:rPr>
      </w:pPr>
      <w:r w:rsidRPr="00BF4B59">
        <w:rPr>
          <w:rFonts w:ascii="Times New Roman Kaz" w:eastAsia="Batang" w:hAnsi="Times New Roman Kaz"/>
          <w:b/>
          <w:szCs w:val="28"/>
          <w:lang w:val="kk-KZ"/>
        </w:rPr>
        <w:t>функционалдық стильдерінің бір тармағы</w:t>
      </w:r>
    </w:p>
    <w:p w:rsidR="008A0494" w:rsidRPr="00BF4B59" w:rsidRDefault="008A0494" w:rsidP="008A0494">
      <w:pPr>
        <w:pStyle w:val="a3"/>
        <w:rPr>
          <w:rFonts w:ascii="Times New Roman Kaz" w:eastAsia="Batang" w:hAnsi="Times New Roman Kaz"/>
          <w:bCs/>
          <w:szCs w:val="28"/>
          <w:lang w:val="kk-KZ"/>
        </w:rPr>
      </w:pPr>
    </w:p>
    <w:p w:rsidR="008A0494" w:rsidRPr="00486720" w:rsidRDefault="008A0494" w:rsidP="008A0494">
      <w:pPr>
        <w:pStyle w:val="a3"/>
        <w:ind w:firstLine="708"/>
        <w:rPr>
          <w:rFonts w:ascii="Times New Roman Kaz" w:eastAsia="Batang" w:hAnsi="Times New Roman Kaz"/>
          <w:bCs/>
          <w:szCs w:val="28"/>
          <w:lang w:val="kk-KZ"/>
        </w:rPr>
      </w:pPr>
      <w:r w:rsidRPr="00486720">
        <w:rPr>
          <w:rFonts w:ascii="Times New Roman Kaz" w:eastAsia="Batang" w:hAnsi="Times New Roman Kaz"/>
          <w:bCs/>
          <w:szCs w:val="28"/>
          <w:lang w:val="kk-KZ"/>
        </w:rPr>
        <w:t>Ресми-іскери стиль – құқықтық, саяси, өндірістік, әкімшілік, қоғамдық қызметтерде және халықаралық қарым-қатынастарда қолданылатын, қоғамда қалыптасқан экстралингвистикалық факторлардың ықпалымен қазіргі кезеңде ішкі тармақтарының (подстильдерінің) тарамдалуы, стильдік белгілерінің айқын көрініс табуы жағынан күрделі тармаққа айналып отырған қазақ әдеби тілі функционалдық стильдерінің бірі.</w:t>
      </w:r>
    </w:p>
    <w:p w:rsidR="008A0494" w:rsidRPr="00486720" w:rsidRDefault="008A0494" w:rsidP="008A0494">
      <w:pPr>
        <w:pStyle w:val="a3"/>
        <w:ind w:firstLine="708"/>
        <w:rPr>
          <w:rFonts w:ascii="Times New Roman Kaz" w:eastAsia="Batang" w:hAnsi="Times New Roman Kaz"/>
          <w:bCs/>
          <w:szCs w:val="28"/>
          <w:lang w:val="kk-KZ"/>
        </w:rPr>
      </w:pPr>
      <w:r w:rsidRPr="00486720">
        <w:rPr>
          <w:rFonts w:ascii="Times New Roman Kaz" w:eastAsia="Batang" w:hAnsi="Times New Roman Kaz"/>
          <w:bCs/>
          <w:szCs w:val="28"/>
          <w:lang w:val="kk-KZ"/>
        </w:rPr>
        <w:t xml:space="preserve">Осыған байланысты ресми-іскери стильдің </w:t>
      </w:r>
      <w:r>
        <w:rPr>
          <w:rFonts w:ascii="Times New Roman Kaz" w:eastAsia="Batang" w:hAnsi="Times New Roman Kaz"/>
          <w:bCs/>
          <w:szCs w:val="28"/>
          <w:lang w:val="kk-KZ"/>
        </w:rPr>
        <w:t>өзіндік стильдік</w:t>
      </w:r>
      <w:r w:rsidRPr="00486720">
        <w:rPr>
          <w:rFonts w:ascii="Times New Roman Kaz" w:eastAsia="Batang" w:hAnsi="Times New Roman Kaz"/>
          <w:bCs/>
          <w:szCs w:val="28"/>
          <w:lang w:val="kk-KZ"/>
        </w:rPr>
        <w:t xml:space="preserve"> белгілері былайша анықталады:</w:t>
      </w:r>
    </w:p>
    <w:p w:rsidR="008A0494" w:rsidRPr="009C589E" w:rsidRDefault="008A0494" w:rsidP="008A0494">
      <w:pPr>
        <w:pStyle w:val="a3"/>
        <w:ind w:firstLine="426"/>
        <w:rPr>
          <w:rFonts w:ascii="Times New Roman Kaz" w:eastAsia="Batang" w:hAnsi="Times New Roman Kaz"/>
          <w:bCs/>
          <w:szCs w:val="28"/>
          <w:lang w:val="kk-KZ"/>
        </w:rPr>
      </w:pPr>
      <w:r w:rsidRPr="00486720">
        <w:rPr>
          <w:rFonts w:ascii="Times New Roman Kaz" w:eastAsia="Batang" w:hAnsi="Times New Roman Kaz"/>
          <w:bCs/>
          <w:szCs w:val="28"/>
          <w:lang w:val="kk-KZ"/>
        </w:rPr>
        <w:t xml:space="preserve">– стереотипті тілдік құралдардың жан-жақты пайдаланылуы, яғни ресми-іскери стильдің стильдік белгісіне </w:t>
      </w:r>
      <w:r w:rsidRPr="00FB470D">
        <w:rPr>
          <w:rFonts w:ascii="Times New Roman Kaz" w:eastAsia="Batang" w:hAnsi="Times New Roman Kaz"/>
          <w:bCs/>
          <w:i/>
          <w:szCs w:val="28"/>
          <w:lang w:val="kk-KZ"/>
        </w:rPr>
        <w:t>стереотипизация</w:t>
      </w:r>
      <w:r w:rsidRPr="00486720">
        <w:rPr>
          <w:rFonts w:ascii="Times New Roman Kaz" w:eastAsia="Batang" w:hAnsi="Times New Roman Kaz"/>
          <w:bCs/>
          <w:szCs w:val="28"/>
          <w:lang w:val="kk-KZ"/>
        </w:rPr>
        <w:t xml:space="preserve"> және дәстүрлілік тән; әсіресе құжаттардың </w:t>
      </w:r>
      <w:r w:rsidRPr="00FB470D">
        <w:rPr>
          <w:rFonts w:ascii="Times New Roman Kaz" w:eastAsia="Batang" w:hAnsi="Times New Roman Kaz"/>
          <w:bCs/>
          <w:i/>
          <w:szCs w:val="28"/>
          <w:lang w:val="kk-KZ"/>
        </w:rPr>
        <w:t>сыртқы формасы</w:t>
      </w:r>
      <w:r w:rsidRPr="00486720">
        <w:rPr>
          <w:rFonts w:ascii="Times New Roman Kaz" w:eastAsia="Batang" w:hAnsi="Times New Roman Kaz"/>
          <w:bCs/>
          <w:szCs w:val="28"/>
          <w:lang w:val="kk-KZ"/>
        </w:rPr>
        <w:t xml:space="preserve"> стереотип болып табылады (әртүрлі бланкілер үлгілері, келісімшарт, өсиет жазудың стандарттары). </w:t>
      </w:r>
      <w:r w:rsidRPr="009C589E">
        <w:rPr>
          <w:rFonts w:ascii="Times New Roman Kaz" w:eastAsia="Batang" w:hAnsi="Times New Roman Kaz"/>
          <w:bCs/>
          <w:szCs w:val="28"/>
          <w:lang w:val="kk-KZ"/>
        </w:rPr>
        <w:t>Стереотипизация мен дәстүрлілікті мәтінде тұрақты қолданылатын графикалық тәсілдер де: мәтіннің абзацтарын нөмірлеу; тақырыптық бөлшектерге бөлу – жатады.</w:t>
      </w:r>
    </w:p>
    <w:p w:rsidR="008A0494" w:rsidRPr="00486720" w:rsidRDefault="008A0494" w:rsidP="008A0494">
      <w:pPr>
        <w:pStyle w:val="a3"/>
        <w:ind w:firstLine="426"/>
        <w:rPr>
          <w:rFonts w:ascii="Times New Roman Kaz" w:eastAsia="Batang" w:hAnsi="Times New Roman Kaz"/>
          <w:bCs/>
          <w:szCs w:val="28"/>
          <w:lang w:val="kk-KZ"/>
        </w:rPr>
      </w:pPr>
      <w:r w:rsidRPr="00486720">
        <w:rPr>
          <w:rFonts w:ascii="Times New Roman Kaz" w:eastAsia="Batang" w:hAnsi="Times New Roman Kaz"/>
          <w:bCs/>
          <w:szCs w:val="28"/>
          <w:lang w:val="kk-KZ"/>
        </w:rPr>
        <w:t>– баяндау тәсілдері үшін міндеттілікті білдіретін тілдік құралдардың қолданылуы, мыс., бұйрықта – императив тұлғалар; заңда, ережеде – орындалуды жүктейтін мағынаны білдіретін тұлғалар;</w:t>
      </w:r>
    </w:p>
    <w:p w:rsidR="008A0494" w:rsidRPr="00486720" w:rsidRDefault="008A0494" w:rsidP="008A0494">
      <w:pPr>
        <w:pStyle w:val="a3"/>
        <w:ind w:firstLine="426"/>
        <w:rPr>
          <w:rFonts w:ascii="Times New Roman Kaz" w:eastAsia="Batang" w:hAnsi="Times New Roman Kaz"/>
          <w:bCs/>
          <w:szCs w:val="28"/>
          <w:lang w:val="kk-KZ"/>
        </w:rPr>
      </w:pPr>
      <w:r w:rsidRPr="00486720">
        <w:rPr>
          <w:rFonts w:ascii="Times New Roman Kaz" w:eastAsia="Batang" w:hAnsi="Times New Roman Kaz"/>
          <w:bCs/>
          <w:szCs w:val="28"/>
          <w:lang w:val="kk-KZ"/>
        </w:rPr>
        <w:t>– эмоционалдық бояудың барынша бәсеңділігі, яғни ресми-іскери стиль мәтіндерінде образды сөздер, эмоционалды-экспресивті тұлғалар қолданылмайды;</w:t>
      </w:r>
    </w:p>
    <w:p w:rsidR="008A0494" w:rsidRPr="00486720" w:rsidRDefault="008A0494" w:rsidP="008A0494">
      <w:pPr>
        <w:pStyle w:val="a3"/>
        <w:ind w:firstLine="426"/>
        <w:rPr>
          <w:rFonts w:ascii="Times New Roman Kaz" w:eastAsia="Batang" w:hAnsi="Times New Roman Kaz"/>
          <w:bCs/>
          <w:szCs w:val="28"/>
          <w:lang w:val="kk-KZ"/>
        </w:rPr>
      </w:pPr>
      <w:r w:rsidRPr="00486720">
        <w:rPr>
          <w:rFonts w:ascii="Times New Roman Kaz" w:eastAsia="Batang" w:hAnsi="Times New Roman Kaz"/>
          <w:bCs/>
          <w:szCs w:val="28"/>
          <w:lang w:val="kk-KZ"/>
        </w:rPr>
        <w:t>– лексикалық құрамының шектеулі болуы, яғни ресми-іскери стильде ақпаратты нақты жеткізе алатын сөздер тура мағынасында қолданылады;</w:t>
      </w:r>
    </w:p>
    <w:p w:rsidR="008A0494" w:rsidRPr="00486720" w:rsidRDefault="008A0494" w:rsidP="008A0494">
      <w:pPr>
        <w:pStyle w:val="a3"/>
        <w:ind w:firstLine="426"/>
        <w:rPr>
          <w:rFonts w:ascii="Times New Roman Kaz" w:eastAsia="Batang" w:hAnsi="Times New Roman Kaz"/>
          <w:bCs/>
          <w:szCs w:val="28"/>
          <w:lang w:val="kk-KZ"/>
        </w:rPr>
      </w:pPr>
      <w:r w:rsidRPr="00486720">
        <w:rPr>
          <w:rFonts w:ascii="Times New Roman Kaz" w:eastAsia="Batang" w:hAnsi="Times New Roman Kaz"/>
          <w:bCs/>
          <w:szCs w:val="28"/>
          <w:lang w:val="kk-KZ"/>
        </w:rPr>
        <w:t>– терминдердің жоғары жиілікпен қолданылуы;</w:t>
      </w:r>
    </w:p>
    <w:p w:rsidR="008A0494" w:rsidRPr="00486720" w:rsidRDefault="008A0494" w:rsidP="008A0494">
      <w:pPr>
        <w:pStyle w:val="a3"/>
        <w:ind w:firstLine="426"/>
        <w:rPr>
          <w:rFonts w:ascii="Times New Roman Kaz" w:eastAsia="Batang" w:hAnsi="Times New Roman Kaz"/>
          <w:bCs/>
          <w:szCs w:val="28"/>
          <w:lang w:val="kk-KZ"/>
        </w:rPr>
      </w:pPr>
      <w:r w:rsidRPr="00486720">
        <w:rPr>
          <w:rFonts w:ascii="Times New Roman Kaz" w:eastAsia="Batang" w:hAnsi="Times New Roman Kaz"/>
          <w:bCs/>
          <w:szCs w:val="28"/>
          <w:lang w:val="kk-KZ"/>
        </w:rPr>
        <w:t>– ойды аяқтаушы және дәнекерлеуші тілдік құралдардың жоғары жиілікте игерілуі.</w:t>
      </w:r>
    </w:p>
    <w:p w:rsidR="008A0494" w:rsidRPr="00486720" w:rsidRDefault="008A0494" w:rsidP="008A0494">
      <w:pPr>
        <w:pStyle w:val="a3"/>
        <w:ind w:firstLine="708"/>
        <w:rPr>
          <w:rFonts w:ascii="Times New Roman Kaz" w:eastAsia="Batang" w:hAnsi="Times New Roman Kaz"/>
          <w:bCs/>
          <w:szCs w:val="28"/>
          <w:lang w:val="kk-KZ"/>
        </w:rPr>
      </w:pPr>
      <w:r w:rsidRPr="00486720">
        <w:rPr>
          <w:rFonts w:ascii="Times New Roman Kaz" w:eastAsia="Batang" w:hAnsi="Times New Roman Kaz"/>
          <w:bCs/>
          <w:szCs w:val="28"/>
          <w:lang w:val="kk-KZ"/>
        </w:rPr>
        <w:t>Осы аталған</w:t>
      </w:r>
      <w:r w:rsidR="00C018B5">
        <w:rPr>
          <w:rFonts w:ascii="Times New Roman Kaz" w:eastAsia="Batang" w:hAnsi="Times New Roman Kaz"/>
          <w:bCs/>
          <w:szCs w:val="28"/>
          <w:lang w:val="kk-KZ"/>
        </w:rPr>
        <w:t xml:space="preserve"> ереже-белгілер</w:t>
      </w:r>
      <w:r w:rsidRPr="00486720">
        <w:rPr>
          <w:rFonts w:ascii="Times New Roman Kaz" w:eastAsia="Batang" w:hAnsi="Times New Roman Kaz"/>
          <w:bCs/>
          <w:szCs w:val="28"/>
          <w:lang w:val="kk-KZ"/>
        </w:rPr>
        <w:t xml:space="preserve"> қазақ ресми-іскери стилінің ішкі сапалық сипаттамасын жасап, оның стильдік белгілерінің барынша шектеулі екендігін көрсетеді.</w:t>
      </w:r>
    </w:p>
    <w:p w:rsidR="002815C7" w:rsidRPr="002D4A14" w:rsidRDefault="002815C7" w:rsidP="002815C7">
      <w:pPr>
        <w:pStyle w:val="a3"/>
        <w:ind w:left="426" w:firstLine="0"/>
        <w:jc w:val="center"/>
        <w:rPr>
          <w:rFonts w:ascii="Times New Roman Kaz" w:eastAsia="Batang" w:hAnsi="Times New Roman Kaz"/>
          <w:b/>
          <w:szCs w:val="28"/>
          <w:lang w:val="kk-KZ"/>
        </w:rPr>
      </w:pPr>
      <w:r w:rsidRPr="002D4A14">
        <w:rPr>
          <w:rFonts w:ascii="Times New Roman Kaz" w:eastAsia="Batang" w:hAnsi="Times New Roman Kaz"/>
          <w:b/>
          <w:szCs w:val="28"/>
          <w:lang w:val="kk-KZ"/>
        </w:rPr>
        <w:t>Ресми-іскери стильдің жіктемелік белгілері</w:t>
      </w:r>
    </w:p>
    <w:p w:rsidR="002815C7" w:rsidRPr="00486720" w:rsidRDefault="002815C7" w:rsidP="002815C7">
      <w:pPr>
        <w:pStyle w:val="a3"/>
        <w:ind w:left="426" w:firstLine="0"/>
        <w:rPr>
          <w:rFonts w:ascii="Times New Roman Kaz" w:eastAsia="Batang" w:hAnsi="Times New Roman Kaz"/>
          <w:bCs/>
          <w:szCs w:val="28"/>
          <w:lang w:val="kk-KZ"/>
        </w:rPr>
      </w:pPr>
    </w:p>
    <w:p w:rsidR="002815C7" w:rsidRPr="00697B05" w:rsidRDefault="002815C7" w:rsidP="002815C7">
      <w:pPr>
        <w:pStyle w:val="a3"/>
        <w:ind w:firstLine="708"/>
        <w:rPr>
          <w:rFonts w:ascii="Times New Roman Kaz" w:eastAsia="Batang" w:hAnsi="Times New Roman Kaz"/>
          <w:bCs/>
          <w:szCs w:val="28"/>
          <w:lang w:val="kk-KZ"/>
        </w:rPr>
      </w:pPr>
      <w:r w:rsidRPr="00486720">
        <w:rPr>
          <w:rFonts w:ascii="Times New Roman Kaz" w:eastAsia="Batang" w:hAnsi="Times New Roman Kaz"/>
          <w:bCs/>
          <w:szCs w:val="28"/>
          <w:lang w:val="kk-KZ"/>
        </w:rPr>
        <w:t xml:space="preserve">Әдеби тілдің функционалдық стильдерін бір-бірінен айырмалап көрсететін нақты белгілердің болатындығы анық. </w:t>
      </w:r>
      <w:r w:rsidRPr="00697B05">
        <w:rPr>
          <w:rFonts w:ascii="Times New Roman Kaz" w:eastAsia="Batang" w:hAnsi="Times New Roman Kaz"/>
          <w:bCs/>
          <w:szCs w:val="28"/>
          <w:lang w:val="kk-KZ"/>
        </w:rPr>
        <w:t>Әрбір функционалдық стильдің өзі</w:t>
      </w:r>
      <w:r>
        <w:rPr>
          <w:rFonts w:ascii="Times New Roman Kaz" w:eastAsia="Batang" w:hAnsi="Times New Roman Kaz"/>
          <w:bCs/>
          <w:szCs w:val="28"/>
          <w:lang w:val="kk-KZ"/>
        </w:rPr>
        <w:t xml:space="preserve">не тән жіктемелік </w:t>
      </w:r>
      <w:r w:rsidRPr="00697B05">
        <w:rPr>
          <w:rFonts w:ascii="Times New Roman Kaz" w:eastAsia="Batang" w:hAnsi="Times New Roman Kaz"/>
          <w:bCs/>
          <w:szCs w:val="28"/>
          <w:lang w:val="kk-KZ"/>
        </w:rPr>
        <w:t>белгілері бар, олардың бірқатары жетекші белгілер, екіншілері қосалқы немесе ауыспалы белгілер болуы мүмкін.</w:t>
      </w:r>
    </w:p>
    <w:p w:rsidR="002815C7" w:rsidRPr="00486720" w:rsidRDefault="002815C7" w:rsidP="002815C7">
      <w:pPr>
        <w:pStyle w:val="a3"/>
        <w:ind w:firstLine="708"/>
        <w:rPr>
          <w:rFonts w:ascii="Times New Roman Kaz" w:eastAsia="Batang" w:hAnsi="Times New Roman Kaz"/>
          <w:bCs/>
          <w:szCs w:val="28"/>
          <w:lang w:val="kk-KZ"/>
        </w:rPr>
      </w:pPr>
      <w:r>
        <w:rPr>
          <w:rFonts w:ascii="Times New Roman Kaz" w:eastAsia="Batang" w:hAnsi="Times New Roman Kaz"/>
          <w:bCs/>
          <w:szCs w:val="28"/>
          <w:lang w:val="kk-KZ"/>
        </w:rPr>
        <w:t>Р</w:t>
      </w:r>
      <w:r w:rsidRPr="00697B05">
        <w:rPr>
          <w:rFonts w:ascii="Times New Roman Kaz" w:eastAsia="Batang" w:hAnsi="Times New Roman Kaz"/>
          <w:bCs/>
          <w:szCs w:val="28"/>
          <w:lang w:val="kk-KZ"/>
        </w:rPr>
        <w:t xml:space="preserve">есми-іскери стиль – құқықтық, саяси, әкімшілік, өндірістік, халықаралық қарым-қатынастардағы коммуникация үшін қолданылатын стиль. </w:t>
      </w:r>
    </w:p>
    <w:p w:rsidR="002815C7" w:rsidRPr="00486720" w:rsidRDefault="002815C7" w:rsidP="002815C7">
      <w:pPr>
        <w:pStyle w:val="a3"/>
        <w:ind w:firstLine="708"/>
        <w:rPr>
          <w:rFonts w:ascii="Times New Roman Kaz" w:eastAsia="Batang" w:hAnsi="Times New Roman Kaz"/>
          <w:bCs/>
          <w:szCs w:val="28"/>
          <w:lang w:val="kk-KZ"/>
        </w:rPr>
      </w:pPr>
      <w:r>
        <w:rPr>
          <w:rFonts w:ascii="Times New Roman Kaz" w:eastAsia="Batang" w:hAnsi="Times New Roman Kaz"/>
          <w:bCs/>
          <w:szCs w:val="28"/>
          <w:lang w:val="kk-KZ"/>
        </w:rPr>
        <w:t>Р</w:t>
      </w:r>
      <w:r w:rsidRPr="00486720">
        <w:rPr>
          <w:rFonts w:ascii="Times New Roman Kaz" w:eastAsia="Batang" w:hAnsi="Times New Roman Kaz"/>
          <w:bCs/>
          <w:szCs w:val="28"/>
          <w:lang w:val="kk-KZ"/>
        </w:rPr>
        <w:t>есми-іскери стильдің басты белгілерін төмендегіше жинақтауға болады:</w:t>
      </w:r>
    </w:p>
    <w:p w:rsidR="002815C7" w:rsidRPr="00486720" w:rsidRDefault="002815C7" w:rsidP="002815C7">
      <w:pPr>
        <w:pStyle w:val="a3"/>
        <w:ind w:left="426" w:firstLine="282"/>
        <w:rPr>
          <w:rFonts w:ascii="Times New Roman Kaz" w:eastAsia="Batang" w:hAnsi="Times New Roman Kaz"/>
          <w:bCs/>
          <w:szCs w:val="28"/>
          <w:lang w:val="kk-KZ"/>
        </w:rPr>
      </w:pPr>
      <w:r w:rsidRPr="00486720">
        <w:rPr>
          <w:rFonts w:ascii="Times New Roman Kaz" w:eastAsia="Batang" w:hAnsi="Times New Roman Kaz"/>
          <w:bCs/>
          <w:szCs w:val="28"/>
          <w:lang w:val="kk-KZ"/>
        </w:rPr>
        <w:t>• міндеттеушілік-әміршілік немесе ресмилік;</w:t>
      </w:r>
    </w:p>
    <w:p w:rsidR="002815C7" w:rsidRPr="00486720" w:rsidRDefault="002815C7" w:rsidP="002815C7">
      <w:pPr>
        <w:pStyle w:val="a3"/>
        <w:ind w:left="426" w:firstLine="282"/>
        <w:rPr>
          <w:rFonts w:ascii="Times New Roman Kaz" w:eastAsia="Batang" w:hAnsi="Times New Roman Kaz"/>
          <w:bCs/>
          <w:szCs w:val="28"/>
          <w:lang w:val="kk-KZ"/>
        </w:rPr>
      </w:pPr>
      <w:r w:rsidRPr="00486720">
        <w:rPr>
          <w:rFonts w:ascii="Times New Roman Kaz" w:eastAsia="Batang" w:hAnsi="Times New Roman Kaz"/>
          <w:bCs/>
          <w:szCs w:val="28"/>
          <w:lang w:val="kk-KZ"/>
        </w:rPr>
        <w:t>• дәлдік;</w:t>
      </w:r>
    </w:p>
    <w:p w:rsidR="002815C7" w:rsidRPr="00486720" w:rsidRDefault="002815C7" w:rsidP="002815C7">
      <w:pPr>
        <w:pStyle w:val="a3"/>
        <w:ind w:left="426" w:firstLine="282"/>
        <w:rPr>
          <w:rFonts w:ascii="Times New Roman Kaz" w:eastAsia="Batang" w:hAnsi="Times New Roman Kaz"/>
          <w:bCs/>
          <w:szCs w:val="28"/>
          <w:lang w:val="kk-KZ"/>
        </w:rPr>
      </w:pPr>
      <w:r w:rsidRPr="00486720">
        <w:rPr>
          <w:rFonts w:ascii="Times New Roman Kaz" w:eastAsia="Batang" w:hAnsi="Times New Roman Kaz"/>
          <w:bCs/>
          <w:szCs w:val="28"/>
          <w:lang w:val="kk-KZ"/>
        </w:rPr>
        <w:lastRenderedPageBreak/>
        <w:t>• ықшамдылық;</w:t>
      </w:r>
    </w:p>
    <w:p w:rsidR="002815C7" w:rsidRPr="00486720" w:rsidRDefault="002815C7" w:rsidP="002815C7">
      <w:pPr>
        <w:pStyle w:val="a3"/>
        <w:ind w:left="426" w:firstLine="282"/>
        <w:rPr>
          <w:rFonts w:ascii="Times New Roman Kaz" w:eastAsia="Batang" w:hAnsi="Times New Roman Kaz"/>
          <w:bCs/>
          <w:szCs w:val="28"/>
          <w:lang w:val="kk-KZ"/>
        </w:rPr>
      </w:pPr>
      <w:r w:rsidRPr="00486720">
        <w:rPr>
          <w:rFonts w:ascii="Times New Roman Kaz" w:eastAsia="Batang" w:hAnsi="Times New Roman Kaz"/>
          <w:bCs/>
          <w:szCs w:val="28"/>
          <w:lang w:val="kk-KZ"/>
        </w:rPr>
        <w:t>• стандарттылық.</w:t>
      </w:r>
    </w:p>
    <w:p w:rsidR="002815C7" w:rsidRPr="00697B05" w:rsidRDefault="002815C7" w:rsidP="002815C7">
      <w:pPr>
        <w:pStyle w:val="a3"/>
        <w:ind w:firstLine="708"/>
        <w:rPr>
          <w:rFonts w:ascii="Times New Roman Kaz" w:eastAsia="Batang" w:hAnsi="Times New Roman Kaz"/>
          <w:bCs/>
          <w:szCs w:val="28"/>
          <w:lang w:val="kk-KZ"/>
        </w:rPr>
      </w:pPr>
      <w:r w:rsidRPr="00486720">
        <w:rPr>
          <w:rFonts w:ascii="Times New Roman Kaz" w:eastAsia="Batang" w:hAnsi="Times New Roman Kaz"/>
          <w:b/>
          <w:szCs w:val="28"/>
          <w:lang w:val="kk-KZ"/>
        </w:rPr>
        <w:t>1. Ресмилік.</w:t>
      </w:r>
      <w:r w:rsidRPr="00486720">
        <w:rPr>
          <w:rFonts w:ascii="Times New Roman Kaz" w:eastAsia="Batang" w:hAnsi="Times New Roman Kaz"/>
          <w:bCs/>
          <w:szCs w:val="28"/>
          <w:lang w:val="kk-KZ"/>
        </w:rPr>
        <w:t xml:space="preserve"> </w:t>
      </w:r>
      <w:r w:rsidRPr="00697B05">
        <w:rPr>
          <w:rFonts w:ascii="Times New Roman Kaz" w:eastAsia="Batang" w:hAnsi="Times New Roman Kaz"/>
          <w:bCs/>
          <w:szCs w:val="28"/>
          <w:lang w:val="kk-KZ"/>
        </w:rPr>
        <w:t>Тұтастай алғанда, ресми-іскери тіл – қоғам мүшелерінің ресми аядағы қарым-қатынасын, қоғамның мемлекеттік, саяси, экономикалық іскери және халықаралық қарым-қатынастарын құжат түрінде рәсімдеу арқылы қоғамдағы жеке тұлғалардың, заңды тұлғалардың арасындағы әлеуметтік жүйені қалыптастырады, ал оған әлеуметтік рөл үшін ресмилік тән. Ресмилік қоғам мүшелерінің, жеке тұлғалардың әлеуметтік, вербалды және бейвербалды мінез-құлықтарын танытады. Ресмилік немесе міндеттеушілік-әміршілік сипат жеке тұлға мен заңды тұлғаның бостандығына шекара қойып отырады, коммуникацияның ресми сипаты кезінде тілдік құралдар белгілі бір шектеулі түрде дәстүрлі, стандартты нысанда қолданылады. Әдеби тіл қорындағы тілдік құралдардың бейтарап мағыналы элементтері таңдалып алынады.</w:t>
      </w:r>
    </w:p>
    <w:p w:rsidR="002815C7" w:rsidRPr="00697B05" w:rsidRDefault="002815C7" w:rsidP="002815C7">
      <w:pPr>
        <w:pStyle w:val="a3"/>
        <w:ind w:firstLine="426"/>
        <w:rPr>
          <w:rFonts w:ascii="Times New Roman Kaz" w:eastAsia="Batang" w:hAnsi="Times New Roman Kaz"/>
          <w:bCs/>
          <w:szCs w:val="28"/>
          <w:lang w:val="kk-KZ"/>
        </w:rPr>
      </w:pPr>
      <w:r w:rsidRPr="00486720">
        <w:rPr>
          <w:rFonts w:ascii="Times New Roman Kaz" w:eastAsia="Batang" w:hAnsi="Times New Roman Kaz"/>
          <w:b/>
          <w:szCs w:val="28"/>
          <w:lang w:val="kk-KZ"/>
        </w:rPr>
        <w:t xml:space="preserve">2. </w:t>
      </w:r>
      <w:r w:rsidRPr="00697B05">
        <w:rPr>
          <w:rFonts w:ascii="Times New Roman Kaz" w:eastAsia="Batang" w:hAnsi="Times New Roman Kaz"/>
          <w:b/>
          <w:szCs w:val="28"/>
          <w:lang w:val="kk-KZ"/>
        </w:rPr>
        <w:t>Дәлдік.</w:t>
      </w:r>
      <w:r w:rsidRPr="00697B05">
        <w:rPr>
          <w:rFonts w:ascii="Times New Roman Kaz" w:eastAsia="Batang" w:hAnsi="Times New Roman Kaz"/>
          <w:bCs/>
          <w:szCs w:val="28"/>
          <w:lang w:val="kk-KZ"/>
        </w:rPr>
        <w:t xml:space="preserve"> Дәлдік – қолданылатын сөздің, грамматикалық тұлғаның, синтаксистік құрылымның мағыналық дәлдігі. Ресми-іскери стильде әсіресе жеке сөздің, терминнің мағынасын дәл сақтау талабы қойылады, өйткені қазақ әдеби тілі лексикасының басты айырым-белгісі – сөздердің образдылығы, көп мағыналылығы, синонимдік қатарлардың молдығы. Ресми-іскери тілде коммуникацияны жүзеге асыру барысында әдеби тіл қорындағы синонимдердің бейтарап сыңары (бұл үшін доминант сыңар таңдалынады), мағынасы нақты және образдылығы мейлінше бәсең лексема пайдаланылуы тиіс. Жергілікті тіл ерекшеліктерінен, сирек қолданылатын сөздер тобынан алынып, терминденген сөздердің мағынасын анықтап отыру да </w:t>
      </w:r>
      <w:r w:rsidRPr="00697B05">
        <w:rPr>
          <w:rFonts w:ascii="Times New Roman Kaz" w:eastAsia="Batang" w:hAnsi="Times New Roman Kaz"/>
          <w:b/>
          <w:bCs/>
          <w:szCs w:val="28"/>
          <w:lang w:val="kk-KZ"/>
        </w:rPr>
        <w:t>дәлдік</w:t>
      </w:r>
      <w:r w:rsidRPr="00697B05">
        <w:rPr>
          <w:rFonts w:ascii="Times New Roman Kaz" w:eastAsia="Batang" w:hAnsi="Times New Roman Kaz"/>
          <w:bCs/>
          <w:szCs w:val="28"/>
          <w:lang w:val="kk-KZ"/>
        </w:rPr>
        <w:t xml:space="preserve"> жіктемелік межесі үшін маңызды болып табылады.</w:t>
      </w:r>
    </w:p>
    <w:p w:rsidR="002815C7" w:rsidRPr="00697B05" w:rsidRDefault="002815C7" w:rsidP="002815C7">
      <w:pPr>
        <w:pStyle w:val="a3"/>
        <w:ind w:firstLine="708"/>
        <w:rPr>
          <w:rFonts w:ascii="Times New Roman Kaz" w:eastAsia="Batang" w:hAnsi="Times New Roman Kaz"/>
          <w:bCs/>
          <w:szCs w:val="28"/>
          <w:lang w:val="kk-KZ"/>
        </w:rPr>
      </w:pPr>
      <w:r w:rsidRPr="00486720">
        <w:rPr>
          <w:rFonts w:ascii="Times New Roman Kaz" w:eastAsia="Batang" w:hAnsi="Times New Roman Kaz"/>
          <w:b/>
          <w:szCs w:val="28"/>
          <w:lang w:val="kk-KZ"/>
        </w:rPr>
        <w:t xml:space="preserve">3. </w:t>
      </w:r>
      <w:r w:rsidRPr="00697B05">
        <w:rPr>
          <w:rFonts w:ascii="Times New Roman Kaz" w:eastAsia="Batang" w:hAnsi="Times New Roman Kaz"/>
          <w:b/>
          <w:szCs w:val="28"/>
          <w:lang w:val="kk-KZ"/>
        </w:rPr>
        <w:t>Ықшамдылық.</w:t>
      </w:r>
      <w:r w:rsidRPr="00697B05">
        <w:rPr>
          <w:rFonts w:ascii="Times New Roman Kaz" w:eastAsia="Batang" w:hAnsi="Times New Roman Kaz"/>
          <w:bCs/>
          <w:szCs w:val="28"/>
          <w:lang w:val="kk-KZ"/>
        </w:rPr>
        <w:t xml:space="preserve"> Дәлдік жіктемелік белгісі ықшамдылық белгісімен тығыз байланыста. Ресми-іскери тіл үшін ықшамдылық негізгі және тұрақты белгілердің бірінен саналады. Бұл әсіресе жазбаша нысанда анығырақ көзге түседі. Ықшамдылықтың басты меже болатын себебі – ақпарат неғұрлым шапшаң декодталуы (декодирование) қажет, коммуникацияға қатысушы ақпаратты ықшам түрде жеткізуі үшін қысқарған сөздерді, қысқарымдарды қолданады. Жеделхатта немесе телефакста тілдің үнемдеу заңдылығы басшылыққа алынып, сөздің сөз тіркесінің, сөйлемнің көлемі барынша ықшамдалады, алайда ықшамдалған тілдік құрал ақпаратты барынша кең қамтуы міндетті. Дамыған тілдерде ықшамдылыққа қол жеткізу үшін игерілетін, практикада тұрақталған қысқарту, ықшамдау үлгілері бар.</w:t>
      </w:r>
    </w:p>
    <w:p w:rsidR="002815C7" w:rsidRPr="00697B05" w:rsidRDefault="002815C7" w:rsidP="002815C7">
      <w:pPr>
        <w:pStyle w:val="a3"/>
        <w:ind w:firstLine="426"/>
        <w:rPr>
          <w:rFonts w:ascii="Times New Roman Kaz" w:eastAsia="Batang" w:hAnsi="Times New Roman Kaz"/>
          <w:bCs/>
          <w:szCs w:val="28"/>
          <w:lang w:val="kk-KZ"/>
        </w:rPr>
      </w:pPr>
      <w:r w:rsidRPr="00486720">
        <w:rPr>
          <w:rFonts w:ascii="Times New Roman Kaz" w:eastAsia="Batang" w:hAnsi="Times New Roman Kaz"/>
          <w:b/>
          <w:szCs w:val="28"/>
          <w:lang w:val="kk-KZ"/>
        </w:rPr>
        <w:t xml:space="preserve">4. </w:t>
      </w:r>
      <w:r w:rsidRPr="00697B05">
        <w:rPr>
          <w:rFonts w:ascii="Times New Roman Kaz" w:eastAsia="Batang" w:hAnsi="Times New Roman Kaz"/>
          <w:b/>
          <w:szCs w:val="28"/>
          <w:lang w:val="kk-KZ"/>
        </w:rPr>
        <w:t>Стандарттылық.</w:t>
      </w:r>
      <w:r w:rsidRPr="00697B05">
        <w:rPr>
          <w:rFonts w:ascii="Times New Roman Kaz" w:eastAsia="Batang" w:hAnsi="Times New Roman Kaz"/>
          <w:bCs/>
          <w:szCs w:val="28"/>
          <w:lang w:val="kk-KZ"/>
        </w:rPr>
        <w:t xml:space="preserve"> Тілдік құралдардың стандарттылығы – ресми-іскери стильге мейлінше тән сипаттардың бірі. Тіл ғылымында “стандарт”, “клише” және “штамп” ұғымдары қатар түсіндіріледі. “Клише – қарым-қатынас жасау барысында сөйлеу ситуациясында оңай айтылатын дайын сөйлем орамы, сөзд</w:t>
      </w:r>
      <w:r>
        <w:rPr>
          <w:rFonts w:ascii="Times New Roman Kaz" w:eastAsia="Batang" w:hAnsi="Times New Roman Kaz"/>
          <w:bCs/>
          <w:szCs w:val="28"/>
          <w:lang w:val="kk-KZ"/>
        </w:rPr>
        <w:t>ер тіркесі, стереотип”</w:t>
      </w:r>
      <w:r w:rsidRPr="00697B05">
        <w:rPr>
          <w:rFonts w:ascii="Times New Roman Kaz" w:eastAsia="Batang" w:hAnsi="Times New Roman Kaz"/>
          <w:bCs/>
          <w:szCs w:val="28"/>
          <w:lang w:val="kk-KZ"/>
        </w:rPr>
        <w:t>, ал “штамп – тілдің өңделіп аж</w:t>
      </w:r>
      <w:r>
        <w:rPr>
          <w:rFonts w:ascii="Times New Roman Kaz" w:eastAsia="Batang" w:hAnsi="Times New Roman Kaz"/>
          <w:bCs/>
          <w:szCs w:val="28"/>
          <w:lang w:val="kk-KZ"/>
        </w:rPr>
        <w:t>арланған, тұрақты қалыптасқан құ</w:t>
      </w:r>
      <w:r w:rsidRPr="00697B05">
        <w:rPr>
          <w:rFonts w:ascii="Times New Roman Kaz" w:eastAsia="Batang" w:hAnsi="Times New Roman Kaz"/>
          <w:bCs/>
          <w:szCs w:val="28"/>
          <w:lang w:val="kk-KZ"/>
        </w:rPr>
        <w:t>ралы (дайын элементі). Кез келген сөз, сөз тіркесі, сөйлем жиі қолданудың нәтижесінде штамп бола алады</w:t>
      </w:r>
      <w:r>
        <w:rPr>
          <w:rFonts w:ascii="Times New Roman Kaz" w:eastAsia="Batang" w:hAnsi="Times New Roman Kaz"/>
          <w:bCs/>
          <w:szCs w:val="28"/>
          <w:lang w:val="kk-KZ"/>
        </w:rPr>
        <w:t>.</w:t>
      </w:r>
      <w:bookmarkStart w:id="0" w:name="_GoBack"/>
      <w:bookmarkEnd w:id="0"/>
    </w:p>
    <w:sectPr w:rsidR="002815C7" w:rsidRPr="00697B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Kaz">
    <w:altName w:val="Courier New"/>
    <w:charset w:val="00"/>
    <w:family w:val="swiss"/>
    <w:pitch w:val="variable"/>
    <w:sig w:usb0="00000003" w:usb1="00000000" w:usb2="00000000" w:usb3="00000000" w:csb0="00000001" w:csb1="00000000"/>
  </w:font>
  <w:font w:name="Times New Roman Kaz">
    <w:altName w:val="Times New Roman"/>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AA"/>
    <w:rsid w:val="00000648"/>
    <w:rsid w:val="000008EE"/>
    <w:rsid w:val="000010AC"/>
    <w:rsid w:val="000014D3"/>
    <w:rsid w:val="00001F38"/>
    <w:rsid w:val="000033AF"/>
    <w:rsid w:val="00004DEA"/>
    <w:rsid w:val="00005F63"/>
    <w:rsid w:val="00010092"/>
    <w:rsid w:val="0001027A"/>
    <w:rsid w:val="000126B1"/>
    <w:rsid w:val="00014463"/>
    <w:rsid w:val="000148EB"/>
    <w:rsid w:val="000158C1"/>
    <w:rsid w:val="00017B1A"/>
    <w:rsid w:val="00020259"/>
    <w:rsid w:val="00021E6B"/>
    <w:rsid w:val="00021E9D"/>
    <w:rsid w:val="000233C3"/>
    <w:rsid w:val="0002373E"/>
    <w:rsid w:val="000238BA"/>
    <w:rsid w:val="00024A76"/>
    <w:rsid w:val="00025AC4"/>
    <w:rsid w:val="0002657F"/>
    <w:rsid w:val="0002710B"/>
    <w:rsid w:val="000302B0"/>
    <w:rsid w:val="0003045A"/>
    <w:rsid w:val="000308A4"/>
    <w:rsid w:val="00030F66"/>
    <w:rsid w:val="00033385"/>
    <w:rsid w:val="00034498"/>
    <w:rsid w:val="00034537"/>
    <w:rsid w:val="00037DA4"/>
    <w:rsid w:val="0004131A"/>
    <w:rsid w:val="000413C0"/>
    <w:rsid w:val="000414A5"/>
    <w:rsid w:val="00041A4B"/>
    <w:rsid w:val="000425AE"/>
    <w:rsid w:val="00043E2A"/>
    <w:rsid w:val="00043FEC"/>
    <w:rsid w:val="00044FFD"/>
    <w:rsid w:val="000477EA"/>
    <w:rsid w:val="00047CFB"/>
    <w:rsid w:val="00050233"/>
    <w:rsid w:val="00050FAD"/>
    <w:rsid w:val="000522F0"/>
    <w:rsid w:val="0005404C"/>
    <w:rsid w:val="00055491"/>
    <w:rsid w:val="0005606F"/>
    <w:rsid w:val="000567E1"/>
    <w:rsid w:val="00061F4B"/>
    <w:rsid w:val="00062145"/>
    <w:rsid w:val="0006309C"/>
    <w:rsid w:val="0006512B"/>
    <w:rsid w:val="00065A2C"/>
    <w:rsid w:val="000709C8"/>
    <w:rsid w:val="00070FB4"/>
    <w:rsid w:val="000721C7"/>
    <w:rsid w:val="000728E1"/>
    <w:rsid w:val="000733F7"/>
    <w:rsid w:val="00075DF0"/>
    <w:rsid w:val="00075F75"/>
    <w:rsid w:val="00076DC7"/>
    <w:rsid w:val="0007725F"/>
    <w:rsid w:val="00080ACE"/>
    <w:rsid w:val="00080BE6"/>
    <w:rsid w:val="00080C91"/>
    <w:rsid w:val="0008186B"/>
    <w:rsid w:val="00081A32"/>
    <w:rsid w:val="000825E7"/>
    <w:rsid w:val="000827EC"/>
    <w:rsid w:val="0008356B"/>
    <w:rsid w:val="00085890"/>
    <w:rsid w:val="0008729B"/>
    <w:rsid w:val="0008786A"/>
    <w:rsid w:val="00090168"/>
    <w:rsid w:val="0009122D"/>
    <w:rsid w:val="00091BF0"/>
    <w:rsid w:val="00091D78"/>
    <w:rsid w:val="00094E06"/>
    <w:rsid w:val="00095C48"/>
    <w:rsid w:val="00097EE8"/>
    <w:rsid w:val="000A12B6"/>
    <w:rsid w:val="000A22A4"/>
    <w:rsid w:val="000A24FF"/>
    <w:rsid w:val="000A253B"/>
    <w:rsid w:val="000A3AE4"/>
    <w:rsid w:val="000A44D7"/>
    <w:rsid w:val="000A5A87"/>
    <w:rsid w:val="000A65F1"/>
    <w:rsid w:val="000A6EEF"/>
    <w:rsid w:val="000B0FE7"/>
    <w:rsid w:val="000B11C7"/>
    <w:rsid w:val="000B2CF9"/>
    <w:rsid w:val="000B310E"/>
    <w:rsid w:val="000B5A67"/>
    <w:rsid w:val="000B68BD"/>
    <w:rsid w:val="000B6CBB"/>
    <w:rsid w:val="000B7983"/>
    <w:rsid w:val="000B7A44"/>
    <w:rsid w:val="000C249A"/>
    <w:rsid w:val="000C30DA"/>
    <w:rsid w:val="000C3C07"/>
    <w:rsid w:val="000C4D00"/>
    <w:rsid w:val="000C5175"/>
    <w:rsid w:val="000C5329"/>
    <w:rsid w:val="000C592E"/>
    <w:rsid w:val="000C59E0"/>
    <w:rsid w:val="000D0532"/>
    <w:rsid w:val="000D20E9"/>
    <w:rsid w:val="000D2507"/>
    <w:rsid w:val="000D38DC"/>
    <w:rsid w:val="000D3E6E"/>
    <w:rsid w:val="000D5D20"/>
    <w:rsid w:val="000D63A8"/>
    <w:rsid w:val="000D74CA"/>
    <w:rsid w:val="000D7F72"/>
    <w:rsid w:val="000E061D"/>
    <w:rsid w:val="000E09F1"/>
    <w:rsid w:val="000E1DA8"/>
    <w:rsid w:val="000E2330"/>
    <w:rsid w:val="000E4F42"/>
    <w:rsid w:val="000E6236"/>
    <w:rsid w:val="000E703A"/>
    <w:rsid w:val="000E7E4A"/>
    <w:rsid w:val="000F02CF"/>
    <w:rsid w:val="000F033A"/>
    <w:rsid w:val="000F0B6C"/>
    <w:rsid w:val="000F27B5"/>
    <w:rsid w:val="000F3A79"/>
    <w:rsid w:val="000F3F73"/>
    <w:rsid w:val="000F4F10"/>
    <w:rsid w:val="000F582E"/>
    <w:rsid w:val="000F63A2"/>
    <w:rsid w:val="000F781D"/>
    <w:rsid w:val="00100173"/>
    <w:rsid w:val="00101D48"/>
    <w:rsid w:val="001033F9"/>
    <w:rsid w:val="001036FF"/>
    <w:rsid w:val="00105D01"/>
    <w:rsid w:val="00106362"/>
    <w:rsid w:val="00106FC1"/>
    <w:rsid w:val="00111040"/>
    <w:rsid w:val="00114922"/>
    <w:rsid w:val="001161F1"/>
    <w:rsid w:val="00116243"/>
    <w:rsid w:val="001166B4"/>
    <w:rsid w:val="00120BBA"/>
    <w:rsid w:val="00121917"/>
    <w:rsid w:val="00122DA6"/>
    <w:rsid w:val="0012354B"/>
    <w:rsid w:val="00124364"/>
    <w:rsid w:val="0012586B"/>
    <w:rsid w:val="0013088D"/>
    <w:rsid w:val="001309B5"/>
    <w:rsid w:val="001311D6"/>
    <w:rsid w:val="00131565"/>
    <w:rsid w:val="0013198A"/>
    <w:rsid w:val="0013276F"/>
    <w:rsid w:val="00132E9C"/>
    <w:rsid w:val="0013356E"/>
    <w:rsid w:val="00135B6A"/>
    <w:rsid w:val="00135D13"/>
    <w:rsid w:val="00136E43"/>
    <w:rsid w:val="00137162"/>
    <w:rsid w:val="001376E4"/>
    <w:rsid w:val="00140598"/>
    <w:rsid w:val="00140926"/>
    <w:rsid w:val="0014172E"/>
    <w:rsid w:val="001425C6"/>
    <w:rsid w:val="00142887"/>
    <w:rsid w:val="00142F00"/>
    <w:rsid w:val="001450DC"/>
    <w:rsid w:val="00145EDE"/>
    <w:rsid w:val="0014765F"/>
    <w:rsid w:val="00150817"/>
    <w:rsid w:val="001540E2"/>
    <w:rsid w:val="001542DD"/>
    <w:rsid w:val="00154D93"/>
    <w:rsid w:val="001556C6"/>
    <w:rsid w:val="00157AF3"/>
    <w:rsid w:val="00157C57"/>
    <w:rsid w:val="001624FB"/>
    <w:rsid w:val="00162E20"/>
    <w:rsid w:val="001651FD"/>
    <w:rsid w:val="001655C0"/>
    <w:rsid w:val="00165D08"/>
    <w:rsid w:val="001713B5"/>
    <w:rsid w:val="00172D9E"/>
    <w:rsid w:val="00172F81"/>
    <w:rsid w:val="00173F0A"/>
    <w:rsid w:val="00174385"/>
    <w:rsid w:val="00182AFA"/>
    <w:rsid w:val="0018365A"/>
    <w:rsid w:val="00183C03"/>
    <w:rsid w:val="00184080"/>
    <w:rsid w:val="00184747"/>
    <w:rsid w:val="00185837"/>
    <w:rsid w:val="00185E83"/>
    <w:rsid w:val="00186BF3"/>
    <w:rsid w:val="00187A00"/>
    <w:rsid w:val="00187A3A"/>
    <w:rsid w:val="00190B05"/>
    <w:rsid w:val="00191CF3"/>
    <w:rsid w:val="001926F9"/>
    <w:rsid w:val="001932DF"/>
    <w:rsid w:val="00193BF7"/>
    <w:rsid w:val="00195489"/>
    <w:rsid w:val="001956D5"/>
    <w:rsid w:val="001976EB"/>
    <w:rsid w:val="001A005A"/>
    <w:rsid w:val="001A6893"/>
    <w:rsid w:val="001B0E9B"/>
    <w:rsid w:val="001B2228"/>
    <w:rsid w:val="001B2A9F"/>
    <w:rsid w:val="001B3C9A"/>
    <w:rsid w:val="001B6042"/>
    <w:rsid w:val="001B616F"/>
    <w:rsid w:val="001B75A1"/>
    <w:rsid w:val="001C44E8"/>
    <w:rsid w:val="001C6891"/>
    <w:rsid w:val="001C7AF5"/>
    <w:rsid w:val="001D1D6E"/>
    <w:rsid w:val="001D21F8"/>
    <w:rsid w:val="001D289F"/>
    <w:rsid w:val="001D40F4"/>
    <w:rsid w:val="001D4CA6"/>
    <w:rsid w:val="001D616F"/>
    <w:rsid w:val="001D7859"/>
    <w:rsid w:val="001D7AAC"/>
    <w:rsid w:val="001E0020"/>
    <w:rsid w:val="001E0F1B"/>
    <w:rsid w:val="001E2A7D"/>
    <w:rsid w:val="001E308F"/>
    <w:rsid w:val="001E344E"/>
    <w:rsid w:val="001E3594"/>
    <w:rsid w:val="001E3817"/>
    <w:rsid w:val="001E4A02"/>
    <w:rsid w:val="001E4E73"/>
    <w:rsid w:val="001E4F0A"/>
    <w:rsid w:val="001E794F"/>
    <w:rsid w:val="001E7EEC"/>
    <w:rsid w:val="001F0492"/>
    <w:rsid w:val="001F145E"/>
    <w:rsid w:val="001F19AB"/>
    <w:rsid w:val="001F1D6B"/>
    <w:rsid w:val="001F27B3"/>
    <w:rsid w:val="001F2D9E"/>
    <w:rsid w:val="001F35F4"/>
    <w:rsid w:val="001F37C2"/>
    <w:rsid w:val="001F3813"/>
    <w:rsid w:val="001F39FA"/>
    <w:rsid w:val="001F3A91"/>
    <w:rsid w:val="001F418A"/>
    <w:rsid w:val="001F43B1"/>
    <w:rsid w:val="001F5608"/>
    <w:rsid w:val="00200B21"/>
    <w:rsid w:val="002011CF"/>
    <w:rsid w:val="002016F4"/>
    <w:rsid w:val="00202A64"/>
    <w:rsid w:val="00203148"/>
    <w:rsid w:val="0020373B"/>
    <w:rsid w:val="0020519B"/>
    <w:rsid w:val="00205A73"/>
    <w:rsid w:val="002064A0"/>
    <w:rsid w:val="00206E6F"/>
    <w:rsid w:val="0020767F"/>
    <w:rsid w:val="002105E2"/>
    <w:rsid w:val="00211170"/>
    <w:rsid w:val="002116B4"/>
    <w:rsid w:val="002137F7"/>
    <w:rsid w:val="00215CB4"/>
    <w:rsid w:val="00216B98"/>
    <w:rsid w:val="0022217A"/>
    <w:rsid w:val="00222809"/>
    <w:rsid w:val="00226346"/>
    <w:rsid w:val="00226F07"/>
    <w:rsid w:val="002270E3"/>
    <w:rsid w:val="00227881"/>
    <w:rsid w:val="00230703"/>
    <w:rsid w:val="00231158"/>
    <w:rsid w:val="0023165A"/>
    <w:rsid w:val="00231EDA"/>
    <w:rsid w:val="00232051"/>
    <w:rsid w:val="00232592"/>
    <w:rsid w:val="00232850"/>
    <w:rsid w:val="00232AA8"/>
    <w:rsid w:val="00232B93"/>
    <w:rsid w:val="00232E00"/>
    <w:rsid w:val="00233294"/>
    <w:rsid w:val="0023520B"/>
    <w:rsid w:val="00236338"/>
    <w:rsid w:val="00236B4A"/>
    <w:rsid w:val="0023708F"/>
    <w:rsid w:val="00240EFC"/>
    <w:rsid w:val="0024187B"/>
    <w:rsid w:val="00241969"/>
    <w:rsid w:val="00242BEC"/>
    <w:rsid w:val="002430F7"/>
    <w:rsid w:val="002438B5"/>
    <w:rsid w:val="0024420C"/>
    <w:rsid w:val="00244AB1"/>
    <w:rsid w:val="00245DE3"/>
    <w:rsid w:val="002508BE"/>
    <w:rsid w:val="00252A2F"/>
    <w:rsid w:val="0025350E"/>
    <w:rsid w:val="00254C60"/>
    <w:rsid w:val="00254CDF"/>
    <w:rsid w:val="00255441"/>
    <w:rsid w:val="00260295"/>
    <w:rsid w:val="002619EF"/>
    <w:rsid w:val="00262341"/>
    <w:rsid w:val="00262BC6"/>
    <w:rsid w:val="00263C33"/>
    <w:rsid w:val="002641D4"/>
    <w:rsid w:val="0026499B"/>
    <w:rsid w:val="00265F18"/>
    <w:rsid w:val="00270AEA"/>
    <w:rsid w:val="00271E6B"/>
    <w:rsid w:val="00271ECE"/>
    <w:rsid w:val="00272598"/>
    <w:rsid w:val="002739BD"/>
    <w:rsid w:val="002747CE"/>
    <w:rsid w:val="00274C5A"/>
    <w:rsid w:val="002763BD"/>
    <w:rsid w:val="00276675"/>
    <w:rsid w:val="002768C9"/>
    <w:rsid w:val="00276A64"/>
    <w:rsid w:val="00276DBB"/>
    <w:rsid w:val="002815C7"/>
    <w:rsid w:val="002842D5"/>
    <w:rsid w:val="002843D3"/>
    <w:rsid w:val="00284A82"/>
    <w:rsid w:val="0028533B"/>
    <w:rsid w:val="002865A1"/>
    <w:rsid w:val="00292B83"/>
    <w:rsid w:val="00292C3F"/>
    <w:rsid w:val="0029328C"/>
    <w:rsid w:val="0029340D"/>
    <w:rsid w:val="0029349C"/>
    <w:rsid w:val="00293B6A"/>
    <w:rsid w:val="00294D85"/>
    <w:rsid w:val="0029564E"/>
    <w:rsid w:val="00295BAA"/>
    <w:rsid w:val="00295C96"/>
    <w:rsid w:val="00295DF2"/>
    <w:rsid w:val="0029629B"/>
    <w:rsid w:val="00297311"/>
    <w:rsid w:val="00297A7F"/>
    <w:rsid w:val="00297E82"/>
    <w:rsid w:val="002A0A98"/>
    <w:rsid w:val="002A16E7"/>
    <w:rsid w:val="002A1E12"/>
    <w:rsid w:val="002A21DD"/>
    <w:rsid w:val="002A2DE4"/>
    <w:rsid w:val="002A4D42"/>
    <w:rsid w:val="002A6AE0"/>
    <w:rsid w:val="002A7443"/>
    <w:rsid w:val="002A7FF1"/>
    <w:rsid w:val="002B015D"/>
    <w:rsid w:val="002B1042"/>
    <w:rsid w:val="002B1C3A"/>
    <w:rsid w:val="002B2A54"/>
    <w:rsid w:val="002B2A7E"/>
    <w:rsid w:val="002B3084"/>
    <w:rsid w:val="002B3E17"/>
    <w:rsid w:val="002B4029"/>
    <w:rsid w:val="002B41E5"/>
    <w:rsid w:val="002B422D"/>
    <w:rsid w:val="002B465D"/>
    <w:rsid w:val="002B5705"/>
    <w:rsid w:val="002B6445"/>
    <w:rsid w:val="002B658E"/>
    <w:rsid w:val="002B7EF0"/>
    <w:rsid w:val="002C0180"/>
    <w:rsid w:val="002C4489"/>
    <w:rsid w:val="002C45AE"/>
    <w:rsid w:val="002C53F8"/>
    <w:rsid w:val="002C5928"/>
    <w:rsid w:val="002C602F"/>
    <w:rsid w:val="002D2027"/>
    <w:rsid w:val="002D225D"/>
    <w:rsid w:val="002D4626"/>
    <w:rsid w:val="002D4BA1"/>
    <w:rsid w:val="002D6173"/>
    <w:rsid w:val="002D6526"/>
    <w:rsid w:val="002E08B5"/>
    <w:rsid w:val="002E0E17"/>
    <w:rsid w:val="002E255C"/>
    <w:rsid w:val="002E30E0"/>
    <w:rsid w:val="002E373E"/>
    <w:rsid w:val="002E3BE6"/>
    <w:rsid w:val="002E4385"/>
    <w:rsid w:val="002E54EB"/>
    <w:rsid w:val="002E562D"/>
    <w:rsid w:val="002E6A93"/>
    <w:rsid w:val="002F0CCC"/>
    <w:rsid w:val="002F3640"/>
    <w:rsid w:val="002F45BA"/>
    <w:rsid w:val="002F6403"/>
    <w:rsid w:val="002F6C83"/>
    <w:rsid w:val="002F7BB7"/>
    <w:rsid w:val="002F7E0C"/>
    <w:rsid w:val="00301754"/>
    <w:rsid w:val="0030241B"/>
    <w:rsid w:val="00304FDF"/>
    <w:rsid w:val="00305F97"/>
    <w:rsid w:val="00307741"/>
    <w:rsid w:val="00307AB6"/>
    <w:rsid w:val="00311D45"/>
    <w:rsid w:val="00311F72"/>
    <w:rsid w:val="0031262B"/>
    <w:rsid w:val="00312B76"/>
    <w:rsid w:val="00313A51"/>
    <w:rsid w:val="00313F0C"/>
    <w:rsid w:val="003163A3"/>
    <w:rsid w:val="00316EA2"/>
    <w:rsid w:val="00317017"/>
    <w:rsid w:val="003203AD"/>
    <w:rsid w:val="003217B4"/>
    <w:rsid w:val="003228D1"/>
    <w:rsid w:val="00323199"/>
    <w:rsid w:val="003237E3"/>
    <w:rsid w:val="00325FCF"/>
    <w:rsid w:val="003262EF"/>
    <w:rsid w:val="00326942"/>
    <w:rsid w:val="0032758F"/>
    <w:rsid w:val="00333D0C"/>
    <w:rsid w:val="00334351"/>
    <w:rsid w:val="003347D9"/>
    <w:rsid w:val="00334866"/>
    <w:rsid w:val="0033523B"/>
    <w:rsid w:val="00335621"/>
    <w:rsid w:val="00335DCF"/>
    <w:rsid w:val="003371B9"/>
    <w:rsid w:val="003378B7"/>
    <w:rsid w:val="00340BB2"/>
    <w:rsid w:val="00340CE8"/>
    <w:rsid w:val="003418B1"/>
    <w:rsid w:val="003431CF"/>
    <w:rsid w:val="0034492B"/>
    <w:rsid w:val="00346230"/>
    <w:rsid w:val="0034663C"/>
    <w:rsid w:val="00346673"/>
    <w:rsid w:val="003518C7"/>
    <w:rsid w:val="00352705"/>
    <w:rsid w:val="00353AAA"/>
    <w:rsid w:val="00355661"/>
    <w:rsid w:val="00355E1B"/>
    <w:rsid w:val="00356D7E"/>
    <w:rsid w:val="00357A08"/>
    <w:rsid w:val="00357BAD"/>
    <w:rsid w:val="00357F21"/>
    <w:rsid w:val="00361518"/>
    <w:rsid w:val="0036151B"/>
    <w:rsid w:val="00361FDB"/>
    <w:rsid w:val="00362901"/>
    <w:rsid w:val="00363C48"/>
    <w:rsid w:val="00364C98"/>
    <w:rsid w:val="003676D4"/>
    <w:rsid w:val="003704F6"/>
    <w:rsid w:val="003722EF"/>
    <w:rsid w:val="00373A3F"/>
    <w:rsid w:val="00374ABA"/>
    <w:rsid w:val="00375452"/>
    <w:rsid w:val="003761C0"/>
    <w:rsid w:val="0037634B"/>
    <w:rsid w:val="00376562"/>
    <w:rsid w:val="00377F19"/>
    <w:rsid w:val="003802C7"/>
    <w:rsid w:val="00380935"/>
    <w:rsid w:val="003819B2"/>
    <w:rsid w:val="0038243F"/>
    <w:rsid w:val="00382642"/>
    <w:rsid w:val="00383211"/>
    <w:rsid w:val="0038443F"/>
    <w:rsid w:val="0038651C"/>
    <w:rsid w:val="0039218A"/>
    <w:rsid w:val="0039415B"/>
    <w:rsid w:val="0039425A"/>
    <w:rsid w:val="003942C5"/>
    <w:rsid w:val="00394880"/>
    <w:rsid w:val="00394AD0"/>
    <w:rsid w:val="003960F7"/>
    <w:rsid w:val="00397195"/>
    <w:rsid w:val="003978ED"/>
    <w:rsid w:val="003A076F"/>
    <w:rsid w:val="003A1AFC"/>
    <w:rsid w:val="003A1BE6"/>
    <w:rsid w:val="003A3271"/>
    <w:rsid w:val="003A728F"/>
    <w:rsid w:val="003A79D5"/>
    <w:rsid w:val="003B0497"/>
    <w:rsid w:val="003B0C4C"/>
    <w:rsid w:val="003B0CCF"/>
    <w:rsid w:val="003B0EB9"/>
    <w:rsid w:val="003B3001"/>
    <w:rsid w:val="003B36BD"/>
    <w:rsid w:val="003B4037"/>
    <w:rsid w:val="003B7EDE"/>
    <w:rsid w:val="003C309E"/>
    <w:rsid w:val="003C38C9"/>
    <w:rsid w:val="003C411F"/>
    <w:rsid w:val="003C6108"/>
    <w:rsid w:val="003C7E4A"/>
    <w:rsid w:val="003D023F"/>
    <w:rsid w:val="003D038A"/>
    <w:rsid w:val="003D0E7E"/>
    <w:rsid w:val="003D2331"/>
    <w:rsid w:val="003D417E"/>
    <w:rsid w:val="003D4E48"/>
    <w:rsid w:val="003D7801"/>
    <w:rsid w:val="003D78F4"/>
    <w:rsid w:val="003E1E52"/>
    <w:rsid w:val="003E4BCC"/>
    <w:rsid w:val="003E7C0D"/>
    <w:rsid w:val="003F09FF"/>
    <w:rsid w:val="003F0B09"/>
    <w:rsid w:val="003F0D36"/>
    <w:rsid w:val="003F12DD"/>
    <w:rsid w:val="003F132A"/>
    <w:rsid w:val="003F1851"/>
    <w:rsid w:val="003F275B"/>
    <w:rsid w:val="003F290C"/>
    <w:rsid w:val="003F43E3"/>
    <w:rsid w:val="003F566C"/>
    <w:rsid w:val="00400D1A"/>
    <w:rsid w:val="004010D9"/>
    <w:rsid w:val="00401554"/>
    <w:rsid w:val="0040212B"/>
    <w:rsid w:val="004059C6"/>
    <w:rsid w:val="00406696"/>
    <w:rsid w:val="00412833"/>
    <w:rsid w:val="00412C77"/>
    <w:rsid w:val="00413657"/>
    <w:rsid w:val="0041529B"/>
    <w:rsid w:val="004177F7"/>
    <w:rsid w:val="004207A2"/>
    <w:rsid w:val="00421E2B"/>
    <w:rsid w:val="00423203"/>
    <w:rsid w:val="00423E10"/>
    <w:rsid w:val="00425E6C"/>
    <w:rsid w:val="0042635E"/>
    <w:rsid w:val="00426DF1"/>
    <w:rsid w:val="004272B9"/>
    <w:rsid w:val="004272C1"/>
    <w:rsid w:val="004305AD"/>
    <w:rsid w:val="00431495"/>
    <w:rsid w:val="0043151D"/>
    <w:rsid w:val="00432CA7"/>
    <w:rsid w:val="00435740"/>
    <w:rsid w:val="00435FA9"/>
    <w:rsid w:val="0043670D"/>
    <w:rsid w:val="00436C3A"/>
    <w:rsid w:val="00436ECF"/>
    <w:rsid w:val="00437E4B"/>
    <w:rsid w:val="00440476"/>
    <w:rsid w:val="00443B85"/>
    <w:rsid w:val="004442FF"/>
    <w:rsid w:val="004447C9"/>
    <w:rsid w:val="004455B8"/>
    <w:rsid w:val="00446B6C"/>
    <w:rsid w:val="004471D5"/>
    <w:rsid w:val="00450D05"/>
    <w:rsid w:val="004536DD"/>
    <w:rsid w:val="004551F3"/>
    <w:rsid w:val="0046204D"/>
    <w:rsid w:val="004653F7"/>
    <w:rsid w:val="00465F7A"/>
    <w:rsid w:val="00467EBB"/>
    <w:rsid w:val="0047047C"/>
    <w:rsid w:val="00474086"/>
    <w:rsid w:val="00474139"/>
    <w:rsid w:val="00474A84"/>
    <w:rsid w:val="00475A9B"/>
    <w:rsid w:val="00476767"/>
    <w:rsid w:val="004767EA"/>
    <w:rsid w:val="00477D7E"/>
    <w:rsid w:val="004802E4"/>
    <w:rsid w:val="00480B41"/>
    <w:rsid w:val="004813F1"/>
    <w:rsid w:val="0048233C"/>
    <w:rsid w:val="004828CF"/>
    <w:rsid w:val="00482FB8"/>
    <w:rsid w:val="00483067"/>
    <w:rsid w:val="00486920"/>
    <w:rsid w:val="004905C0"/>
    <w:rsid w:val="00491DC1"/>
    <w:rsid w:val="00492EA9"/>
    <w:rsid w:val="00493C09"/>
    <w:rsid w:val="00494B3B"/>
    <w:rsid w:val="00495096"/>
    <w:rsid w:val="004953C4"/>
    <w:rsid w:val="00496620"/>
    <w:rsid w:val="00497886"/>
    <w:rsid w:val="004A0552"/>
    <w:rsid w:val="004A1CE6"/>
    <w:rsid w:val="004A1F01"/>
    <w:rsid w:val="004A508F"/>
    <w:rsid w:val="004A637F"/>
    <w:rsid w:val="004A66DD"/>
    <w:rsid w:val="004A6DD5"/>
    <w:rsid w:val="004B0A4F"/>
    <w:rsid w:val="004B0E06"/>
    <w:rsid w:val="004B506E"/>
    <w:rsid w:val="004B6713"/>
    <w:rsid w:val="004B6E43"/>
    <w:rsid w:val="004C0762"/>
    <w:rsid w:val="004C0EAA"/>
    <w:rsid w:val="004C1F64"/>
    <w:rsid w:val="004C2702"/>
    <w:rsid w:val="004C33BD"/>
    <w:rsid w:val="004C3610"/>
    <w:rsid w:val="004C4BB7"/>
    <w:rsid w:val="004C4E52"/>
    <w:rsid w:val="004C5AD2"/>
    <w:rsid w:val="004C5AFD"/>
    <w:rsid w:val="004C5E2B"/>
    <w:rsid w:val="004C63B2"/>
    <w:rsid w:val="004C764A"/>
    <w:rsid w:val="004C7C9B"/>
    <w:rsid w:val="004D049A"/>
    <w:rsid w:val="004D05C3"/>
    <w:rsid w:val="004D1C25"/>
    <w:rsid w:val="004D2543"/>
    <w:rsid w:val="004D2E79"/>
    <w:rsid w:val="004D3A66"/>
    <w:rsid w:val="004D405C"/>
    <w:rsid w:val="004D4CD4"/>
    <w:rsid w:val="004D5CE8"/>
    <w:rsid w:val="004D7174"/>
    <w:rsid w:val="004E1B4B"/>
    <w:rsid w:val="004E2E14"/>
    <w:rsid w:val="004E4BC8"/>
    <w:rsid w:val="004E7034"/>
    <w:rsid w:val="004E7458"/>
    <w:rsid w:val="004F17C3"/>
    <w:rsid w:val="004F2EAC"/>
    <w:rsid w:val="004F32EC"/>
    <w:rsid w:val="004F41ED"/>
    <w:rsid w:val="004F4737"/>
    <w:rsid w:val="004F4790"/>
    <w:rsid w:val="004F4C52"/>
    <w:rsid w:val="004F4FDB"/>
    <w:rsid w:val="004F5899"/>
    <w:rsid w:val="004F7A45"/>
    <w:rsid w:val="005000ED"/>
    <w:rsid w:val="0050037A"/>
    <w:rsid w:val="0050099C"/>
    <w:rsid w:val="00501528"/>
    <w:rsid w:val="0050567B"/>
    <w:rsid w:val="00505D63"/>
    <w:rsid w:val="005063E8"/>
    <w:rsid w:val="00507557"/>
    <w:rsid w:val="00507B50"/>
    <w:rsid w:val="005112C4"/>
    <w:rsid w:val="00511FAB"/>
    <w:rsid w:val="005122E6"/>
    <w:rsid w:val="005127AD"/>
    <w:rsid w:val="005135DE"/>
    <w:rsid w:val="00515129"/>
    <w:rsid w:val="0051583F"/>
    <w:rsid w:val="00515973"/>
    <w:rsid w:val="00516837"/>
    <w:rsid w:val="00516BE8"/>
    <w:rsid w:val="00520EBC"/>
    <w:rsid w:val="00523B65"/>
    <w:rsid w:val="00523E6D"/>
    <w:rsid w:val="00530018"/>
    <w:rsid w:val="00530D71"/>
    <w:rsid w:val="005324C0"/>
    <w:rsid w:val="005324D3"/>
    <w:rsid w:val="00532F4B"/>
    <w:rsid w:val="005346C5"/>
    <w:rsid w:val="0053781A"/>
    <w:rsid w:val="0054205A"/>
    <w:rsid w:val="005441C9"/>
    <w:rsid w:val="00544316"/>
    <w:rsid w:val="005452F1"/>
    <w:rsid w:val="005454A7"/>
    <w:rsid w:val="0054669E"/>
    <w:rsid w:val="00546B4E"/>
    <w:rsid w:val="005506E0"/>
    <w:rsid w:val="00550D46"/>
    <w:rsid w:val="00551890"/>
    <w:rsid w:val="00552DF6"/>
    <w:rsid w:val="00552F90"/>
    <w:rsid w:val="005531D7"/>
    <w:rsid w:val="00553F68"/>
    <w:rsid w:val="005541C8"/>
    <w:rsid w:val="00555074"/>
    <w:rsid w:val="00555713"/>
    <w:rsid w:val="005567CA"/>
    <w:rsid w:val="00556A5D"/>
    <w:rsid w:val="00556FFC"/>
    <w:rsid w:val="00557D63"/>
    <w:rsid w:val="00557F94"/>
    <w:rsid w:val="00561BEB"/>
    <w:rsid w:val="005642DF"/>
    <w:rsid w:val="00564543"/>
    <w:rsid w:val="00570937"/>
    <w:rsid w:val="005712FD"/>
    <w:rsid w:val="00571722"/>
    <w:rsid w:val="005718F4"/>
    <w:rsid w:val="005729F2"/>
    <w:rsid w:val="00574B68"/>
    <w:rsid w:val="00574BED"/>
    <w:rsid w:val="005750FB"/>
    <w:rsid w:val="00575996"/>
    <w:rsid w:val="00577321"/>
    <w:rsid w:val="00577953"/>
    <w:rsid w:val="00577A66"/>
    <w:rsid w:val="00577BBD"/>
    <w:rsid w:val="00577FF0"/>
    <w:rsid w:val="0058061F"/>
    <w:rsid w:val="00581CA3"/>
    <w:rsid w:val="00582E05"/>
    <w:rsid w:val="00584F31"/>
    <w:rsid w:val="00585EAE"/>
    <w:rsid w:val="00586A11"/>
    <w:rsid w:val="00586FC7"/>
    <w:rsid w:val="0059289B"/>
    <w:rsid w:val="0059345D"/>
    <w:rsid w:val="00593C1F"/>
    <w:rsid w:val="00594243"/>
    <w:rsid w:val="005956D1"/>
    <w:rsid w:val="0059679F"/>
    <w:rsid w:val="00597F96"/>
    <w:rsid w:val="005A08B7"/>
    <w:rsid w:val="005A0FCD"/>
    <w:rsid w:val="005A1C3E"/>
    <w:rsid w:val="005A3B69"/>
    <w:rsid w:val="005A6339"/>
    <w:rsid w:val="005A694D"/>
    <w:rsid w:val="005A7053"/>
    <w:rsid w:val="005A74E6"/>
    <w:rsid w:val="005A7D46"/>
    <w:rsid w:val="005B033C"/>
    <w:rsid w:val="005B1A0F"/>
    <w:rsid w:val="005B1F85"/>
    <w:rsid w:val="005B24DE"/>
    <w:rsid w:val="005B39CE"/>
    <w:rsid w:val="005B43FC"/>
    <w:rsid w:val="005B47BE"/>
    <w:rsid w:val="005B5714"/>
    <w:rsid w:val="005B5936"/>
    <w:rsid w:val="005B5FCD"/>
    <w:rsid w:val="005B6D51"/>
    <w:rsid w:val="005B778D"/>
    <w:rsid w:val="005B7A1F"/>
    <w:rsid w:val="005B7FAF"/>
    <w:rsid w:val="005C2DA0"/>
    <w:rsid w:val="005C3683"/>
    <w:rsid w:val="005C5CC5"/>
    <w:rsid w:val="005C5EFA"/>
    <w:rsid w:val="005C7C0B"/>
    <w:rsid w:val="005D04C4"/>
    <w:rsid w:val="005D0C08"/>
    <w:rsid w:val="005D1EF6"/>
    <w:rsid w:val="005D28D2"/>
    <w:rsid w:val="005D4B7D"/>
    <w:rsid w:val="005D4D95"/>
    <w:rsid w:val="005E0539"/>
    <w:rsid w:val="005E11C2"/>
    <w:rsid w:val="005E127D"/>
    <w:rsid w:val="005E2A65"/>
    <w:rsid w:val="005E383F"/>
    <w:rsid w:val="005E458C"/>
    <w:rsid w:val="005E489C"/>
    <w:rsid w:val="005E4A3F"/>
    <w:rsid w:val="005E5054"/>
    <w:rsid w:val="005E56E6"/>
    <w:rsid w:val="005E59D2"/>
    <w:rsid w:val="005E7674"/>
    <w:rsid w:val="005E76B8"/>
    <w:rsid w:val="005F0802"/>
    <w:rsid w:val="005F208B"/>
    <w:rsid w:val="005F2135"/>
    <w:rsid w:val="005F4777"/>
    <w:rsid w:val="005F4F1A"/>
    <w:rsid w:val="005F5F9E"/>
    <w:rsid w:val="005F728F"/>
    <w:rsid w:val="00600629"/>
    <w:rsid w:val="006034A8"/>
    <w:rsid w:val="0060381C"/>
    <w:rsid w:val="00605CF7"/>
    <w:rsid w:val="006075C9"/>
    <w:rsid w:val="00607967"/>
    <w:rsid w:val="006079EC"/>
    <w:rsid w:val="00610586"/>
    <w:rsid w:val="00610AB2"/>
    <w:rsid w:val="00611400"/>
    <w:rsid w:val="00612817"/>
    <w:rsid w:val="00615FEC"/>
    <w:rsid w:val="00620050"/>
    <w:rsid w:val="00620237"/>
    <w:rsid w:val="00620537"/>
    <w:rsid w:val="006216FD"/>
    <w:rsid w:val="006229B2"/>
    <w:rsid w:val="00624153"/>
    <w:rsid w:val="00624FF7"/>
    <w:rsid w:val="00625925"/>
    <w:rsid w:val="0062739F"/>
    <w:rsid w:val="006308B3"/>
    <w:rsid w:val="006312E9"/>
    <w:rsid w:val="006322D0"/>
    <w:rsid w:val="00635C18"/>
    <w:rsid w:val="0063626C"/>
    <w:rsid w:val="00641202"/>
    <w:rsid w:val="006422BE"/>
    <w:rsid w:val="00642AA9"/>
    <w:rsid w:val="00644316"/>
    <w:rsid w:val="00646F57"/>
    <w:rsid w:val="006478E0"/>
    <w:rsid w:val="006501E9"/>
    <w:rsid w:val="00651952"/>
    <w:rsid w:val="00651F1C"/>
    <w:rsid w:val="006527CD"/>
    <w:rsid w:val="00652B16"/>
    <w:rsid w:val="00653066"/>
    <w:rsid w:val="00654050"/>
    <w:rsid w:val="00654674"/>
    <w:rsid w:val="00654B61"/>
    <w:rsid w:val="00655444"/>
    <w:rsid w:val="00655AA4"/>
    <w:rsid w:val="006566A5"/>
    <w:rsid w:val="006569C0"/>
    <w:rsid w:val="00656BDC"/>
    <w:rsid w:val="00657D02"/>
    <w:rsid w:val="00660564"/>
    <w:rsid w:val="00661B9F"/>
    <w:rsid w:val="00661D75"/>
    <w:rsid w:val="00661EFA"/>
    <w:rsid w:val="00662F19"/>
    <w:rsid w:val="00663013"/>
    <w:rsid w:val="006631D7"/>
    <w:rsid w:val="00663B78"/>
    <w:rsid w:val="0066432F"/>
    <w:rsid w:val="0066542C"/>
    <w:rsid w:val="00666147"/>
    <w:rsid w:val="0066629F"/>
    <w:rsid w:val="006665C5"/>
    <w:rsid w:val="00667F01"/>
    <w:rsid w:val="00671105"/>
    <w:rsid w:val="006713EE"/>
    <w:rsid w:val="00671E2C"/>
    <w:rsid w:val="006722B6"/>
    <w:rsid w:val="00672E00"/>
    <w:rsid w:val="00672E5E"/>
    <w:rsid w:val="00673CBE"/>
    <w:rsid w:val="00676CCC"/>
    <w:rsid w:val="006772FD"/>
    <w:rsid w:val="00681560"/>
    <w:rsid w:val="0068172E"/>
    <w:rsid w:val="00681D1B"/>
    <w:rsid w:val="0068278C"/>
    <w:rsid w:val="00682A09"/>
    <w:rsid w:val="00683539"/>
    <w:rsid w:val="00683E3D"/>
    <w:rsid w:val="006865C1"/>
    <w:rsid w:val="00686A04"/>
    <w:rsid w:val="00686A8C"/>
    <w:rsid w:val="006871D3"/>
    <w:rsid w:val="006908FA"/>
    <w:rsid w:val="00694D8D"/>
    <w:rsid w:val="00695247"/>
    <w:rsid w:val="00695620"/>
    <w:rsid w:val="00696EDC"/>
    <w:rsid w:val="006970A4"/>
    <w:rsid w:val="00697C5F"/>
    <w:rsid w:val="006A01CA"/>
    <w:rsid w:val="006A0321"/>
    <w:rsid w:val="006A0C11"/>
    <w:rsid w:val="006A1A0C"/>
    <w:rsid w:val="006A1CF1"/>
    <w:rsid w:val="006A2E83"/>
    <w:rsid w:val="006A309C"/>
    <w:rsid w:val="006A3B26"/>
    <w:rsid w:val="006A4770"/>
    <w:rsid w:val="006A590D"/>
    <w:rsid w:val="006A5C17"/>
    <w:rsid w:val="006A7BB9"/>
    <w:rsid w:val="006B011C"/>
    <w:rsid w:val="006B04A6"/>
    <w:rsid w:val="006B146B"/>
    <w:rsid w:val="006B16F2"/>
    <w:rsid w:val="006B1744"/>
    <w:rsid w:val="006B371D"/>
    <w:rsid w:val="006B3B8E"/>
    <w:rsid w:val="006B636F"/>
    <w:rsid w:val="006B713D"/>
    <w:rsid w:val="006C1843"/>
    <w:rsid w:val="006C319D"/>
    <w:rsid w:val="006C3DBB"/>
    <w:rsid w:val="006C417A"/>
    <w:rsid w:val="006C4F70"/>
    <w:rsid w:val="006C5871"/>
    <w:rsid w:val="006C5EA1"/>
    <w:rsid w:val="006C7636"/>
    <w:rsid w:val="006C787E"/>
    <w:rsid w:val="006D011C"/>
    <w:rsid w:val="006D0EE9"/>
    <w:rsid w:val="006D0FAB"/>
    <w:rsid w:val="006D1773"/>
    <w:rsid w:val="006D537A"/>
    <w:rsid w:val="006D5B86"/>
    <w:rsid w:val="006D777D"/>
    <w:rsid w:val="006D7B87"/>
    <w:rsid w:val="006D7BB6"/>
    <w:rsid w:val="006E0579"/>
    <w:rsid w:val="006E250D"/>
    <w:rsid w:val="006E2931"/>
    <w:rsid w:val="006E2A78"/>
    <w:rsid w:val="006E2BED"/>
    <w:rsid w:val="006E2C35"/>
    <w:rsid w:val="006E316B"/>
    <w:rsid w:val="006E3210"/>
    <w:rsid w:val="006E3ECC"/>
    <w:rsid w:val="006E3EE2"/>
    <w:rsid w:val="006F177A"/>
    <w:rsid w:val="006F4930"/>
    <w:rsid w:val="006F51B6"/>
    <w:rsid w:val="006F606F"/>
    <w:rsid w:val="006F7420"/>
    <w:rsid w:val="00700CF6"/>
    <w:rsid w:val="00700D81"/>
    <w:rsid w:val="007015B6"/>
    <w:rsid w:val="0070463C"/>
    <w:rsid w:val="00704996"/>
    <w:rsid w:val="0070533F"/>
    <w:rsid w:val="00706395"/>
    <w:rsid w:val="0070645A"/>
    <w:rsid w:val="00706FBC"/>
    <w:rsid w:val="00707405"/>
    <w:rsid w:val="007101D4"/>
    <w:rsid w:val="00710C31"/>
    <w:rsid w:val="00711B77"/>
    <w:rsid w:val="0071296D"/>
    <w:rsid w:val="0071370F"/>
    <w:rsid w:val="007145BA"/>
    <w:rsid w:val="00716245"/>
    <w:rsid w:val="00717C04"/>
    <w:rsid w:val="00721222"/>
    <w:rsid w:val="007215B2"/>
    <w:rsid w:val="00723A24"/>
    <w:rsid w:val="00724C4E"/>
    <w:rsid w:val="00726038"/>
    <w:rsid w:val="007303C9"/>
    <w:rsid w:val="00730EAD"/>
    <w:rsid w:val="0073168D"/>
    <w:rsid w:val="007324A0"/>
    <w:rsid w:val="00733716"/>
    <w:rsid w:val="00733F63"/>
    <w:rsid w:val="007346CB"/>
    <w:rsid w:val="00734D1E"/>
    <w:rsid w:val="00735329"/>
    <w:rsid w:val="00737704"/>
    <w:rsid w:val="00740BCC"/>
    <w:rsid w:val="0074158C"/>
    <w:rsid w:val="00741643"/>
    <w:rsid w:val="00742B98"/>
    <w:rsid w:val="00744595"/>
    <w:rsid w:val="0074473F"/>
    <w:rsid w:val="00745886"/>
    <w:rsid w:val="007476D1"/>
    <w:rsid w:val="00752F3B"/>
    <w:rsid w:val="00753EEC"/>
    <w:rsid w:val="00756B80"/>
    <w:rsid w:val="007576F5"/>
    <w:rsid w:val="00757B98"/>
    <w:rsid w:val="0076106F"/>
    <w:rsid w:val="00761DED"/>
    <w:rsid w:val="007620C7"/>
    <w:rsid w:val="0076396B"/>
    <w:rsid w:val="00763D73"/>
    <w:rsid w:val="00766CFC"/>
    <w:rsid w:val="0077025A"/>
    <w:rsid w:val="0077046F"/>
    <w:rsid w:val="007708AB"/>
    <w:rsid w:val="007714D0"/>
    <w:rsid w:val="0077224A"/>
    <w:rsid w:val="00772E4F"/>
    <w:rsid w:val="007730AC"/>
    <w:rsid w:val="00773A20"/>
    <w:rsid w:val="00774AA8"/>
    <w:rsid w:val="00775020"/>
    <w:rsid w:val="00777D64"/>
    <w:rsid w:val="00780AFF"/>
    <w:rsid w:val="007830C5"/>
    <w:rsid w:val="007835D3"/>
    <w:rsid w:val="0078434A"/>
    <w:rsid w:val="007846C0"/>
    <w:rsid w:val="00785380"/>
    <w:rsid w:val="0078577D"/>
    <w:rsid w:val="00785C56"/>
    <w:rsid w:val="00786C29"/>
    <w:rsid w:val="007905A6"/>
    <w:rsid w:val="00790D3B"/>
    <w:rsid w:val="00790E6A"/>
    <w:rsid w:val="007923B0"/>
    <w:rsid w:val="00793413"/>
    <w:rsid w:val="00793E07"/>
    <w:rsid w:val="00795729"/>
    <w:rsid w:val="00797DC6"/>
    <w:rsid w:val="007A0912"/>
    <w:rsid w:val="007A0C92"/>
    <w:rsid w:val="007A1152"/>
    <w:rsid w:val="007A13B1"/>
    <w:rsid w:val="007A1F5A"/>
    <w:rsid w:val="007A20A3"/>
    <w:rsid w:val="007A3CF8"/>
    <w:rsid w:val="007A5445"/>
    <w:rsid w:val="007A74C4"/>
    <w:rsid w:val="007B005B"/>
    <w:rsid w:val="007B06A1"/>
    <w:rsid w:val="007B0788"/>
    <w:rsid w:val="007B207F"/>
    <w:rsid w:val="007B26E6"/>
    <w:rsid w:val="007B293C"/>
    <w:rsid w:val="007B37BA"/>
    <w:rsid w:val="007B5B11"/>
    <w:rsid w:val="007B7073"/>
    <w:rsid w:val="007B7FA8"/>
    <w:rsid w:val="007C11A3"/>
    <w:rsid w:val="007C1A19"/>
    <w:rsid w:val="007C1A8E"/>
    <w:rsid w:val="007C2D41"/>
    <w:rsid w:val="007C4729"/>
    <w:rsid w:val="007C4999"/>
    <w:rsid w:val="007C4ADE"/>
    <w:rsid w:val="007C4FCE"/>
    <w:rsid w:val="007C51CE"/>
    <w:rsid w:val="007C58FF"/>
    <w:rsid w:val="007C689D"/>
    <w:rsid w:val="007D072C"/>
    <w:rsid w:val="007D0BDF"/>
    <w:rsid w:val="007D177C"/>
    <w:rsid w:val="007D1F3C"/>
    <w:rsid w:val="007D28DB"/>
    <w:rsid w:val="007D3469"/>
    <w:rsid w:val="007D3AB8"/>
    <w:rsid w:val="007D4440"/>
    <w:rsid w:val="007D5A77"/>
    <w:rsid w:val="007D6855"/>
    <w:rsid w:val="007D6CD2"/>
    <w:rsid w:val="007D6D81"/>
    <w:rsid w:val="007D772C"/>
    <w:rsid w:val="007E07C2"/>
    <w:rsid w:val="007E4D11"/>
    <w:rsid w:val="007E612B"/>
    <w:rsid w:val="007E6A39"/>
    <w:rsid w:val="007F0058"/>
    <w:rsid w:val="007F0888"/>
    <w:rsid w:val="007F2A05"/>
    <w:rsid w:val="007F3F51"/>
    <w:rsid w:val="007F4355"/>
    <w:rsid w:val="007F474F"/>
    <w:rsid w:val="007F585A"/>
    <w:rsid w:val="007F7C77"/>
    <w:rsid w:val="007F7DEA"/>
    <w:rsid w:val="00801671"/>
    <w:rsid w:val="00801FBC"/>
    <w:rsid w:val="00802072"/>
    <w:rsid w:val="00803059"/>
    <w:rsid w:val="008031A3"/>
    <w:rsid w:val="00805207"/>
    <w:rsid w:val="00805433"/>
    <w:rsid w:val="00805AD3"/>
    <w:rsid w:val="0081021E"/>
    <w:rsid w:val="00811BC3"/>
    <w:rsid w:val="00812878"/>
    <w:rsid w:val="0081465A"/>
    <w:rsid w:val="00814C6F"/>
    <w:rsid w:val="00815532"/>
    <w:rsid w:val="00815FB7"/>
    <w:rsid w:val="00816D79"/>
    <w:rsid w:val="00816D8B"/>
    <w:rsid w:val="00817305"/>
    <w:rsid w:val="00817965"/>
    <w:rsid w:val="00820DA3"/>
    <w:rsid w:val="00821BD9"/>
    <w:rsid w:val="008238E6"/>
    <w:rsid w:val="00824F83"/>
    <w:rsid w:val="008261C7"/>
    <w:rsid w:val="00826303"/>
    <w:rsid w:val="00830FB8"/>
    <w:rsid w:val="008311D6"/>
    <w:rsid w:val="00831D21"/>
    <w:rsid w:val="008327B0"/>
    <w:rsid w:val="008335ED"/>
    <w:rsid w:val="008347BC"/>
    <w:rsid w:val="00834CE3"/>
    <w:rsid w:val="00836EAC"/>
    <w:rsid w:val="0084149F"/>
    <w:rsid w:val="00842767"/>
    <w:rsid w:val="0084276A"/>
    <w:rsid w:val="0084279C"/>
    <w:rsid w:val="00842B26"/>
    <w:rsid w:val="0084329E"/>
    <w:rsid w:val="0084431B"/>
    <w:rsid w:val="008455DF"/>
    <w:rsid w:val="008469B7"/>
    <w:rsid w:val="00847195"/>
    <w:rsid w:val="00847B85"/>
    <w:rsid w:val="00847D5B"/>
    <w:rsid w:val="00852952"/>
    <w:rsid w:val="00852FFD"/>
    <w:rsid w:val="008553AC"/>
    <w:rsid w:val="00855778"/>
    <w:rsid w:val="008565DD"/>
    <w:rsid w:val="00857B36"/>
    <w:rsid w:val="00860B02"/>
    <w:rsid w:val="00862648"/>
    <w:rsid w:val="00862ACA"/>
    <w:rsid w:val="00864420"/>
    <w:rsid w:val="0086460B"/>
    <w:rsid w:val="0086491B"/>
    <w:rsid w:val="00864B70"/>
    <w:rsid w:val="008661D5"/>
    <w:rsid w:val="00867E19"/>
    <w:rsid w:val="008740E8"/>
    <w:rsid w:val="008750ED"/>
    <w:rsid w:val="008752CB"/>
    <w:rsid w:val="00876F2D"/>
    <w:rsid w:val="00877065"/>
    <w:rsid w:val="00880A01"/>
    <w:rsid w:val="00881C2F"/>
    <w:rsid w:val="008826BA"/>
    <w:rsid w:val="0088314E"/>
    <w:rsid w:val="00883263"/>
    <w:rsid w:val="00885295"/>
    <w:rsid w:val="00885406"/>
    <w:rsid w:val="00886633"/>
    <w:rsid w:val="0089051B"/>
    <w:rsid w:val="00890AD1"/>
    <w:rsid w:val="00893361"/>
    <w:rsid w:val="00894427"/>
    <w:rsid w:val="00894892"/>
    <w:rsid w:val="00894A90"/>
    <w:rsid w:val="00895399"/>
    <w:rsid w:val="008966F9"/>
    <w:rsid w:val="00897DCF"/>
    <w:rsid w:val="008A0494"/>
    <w:rsid w:val="008A0FD9"/>
    <w:rsid w:val="008A7280"/>
    <w:rsid w:val="008A7B72"/>
    <w:rsid w:val="008B1B7D"/>
    <w:rsid w:val="008B21C2"/>
    <w:rsid w:val="008B3DAC"/>
    <w:rsid w:val="008B3E52"/>
    <w:rsid w:val="008B5EC2"/>
    <w:rsid w:val="008B67F1"/>
    <w:rsid w:val="008B70FE"/>
    <w:rsid w:val="008C025F"/>
    <w:rsid w:val="008C7C4F"/>
    <w:rsid w:val="008D08F3"/>
    <w:rsid w:val="008D0D93"/>
    <w:rsid w:val="008D1407"/>
    <w:rsid w:val="008D271B"/>
    <w:rsid w:val="008D317D"/>
    <w:rsid w:val="008D4979"/>
    <w:rsid w:val="008D5E36"/>
    <w:rsid w:val="008D5F93"/>
    <w:rsid w:val="008D64AB"/>
    <w:rsid w:val="008E13EF"/>
    <w:rsid w:val="008E1A12"/>
    <w:rsid w:val="008E1F95"/>
    <w:rsid w:val="008E2A94"/>
    <w:rsid w:val="008E3822"/>
    <w:rsid w:val="008E47DB"/>
    <w:rsid w:val="008E6314"/>
    <w:rsid w:val="008E7056"/>
    <w:rsid w:val="008F0431"/>
    <w:rsid w:val="008F1C01"/>
    <w:rsid w:val="008F2493"/>
    <w:rsid w:val="008F26AF"/>
    <w:rsid w:val="008F33B9"/>
    <w:rsid w:val="008F5E1F"/>
    <w:rsid w:val="008F7AFF"/>
    <w:rsid w:val="00900DD7"/>
    <w:rsid w:val="009016BE"/>
    <w:rsid w:val="00901FF1"/>
    <w:rsid w:val="0090289B"/>
    <w:rsid w:val="00902D49"/>
    <w:rsid w:val="00903206"/>
    <w:rsid w:val="00905FB4"/>
    <w:rsid w:val="009122F5"/>
    <w:rsid w:val="00912F3A"/>
    <w:rsid w:val="00914703"/>
    <w:rsid w:val="0091498D"/>
    <w:rsid w:val="00914AD2"/>
    <w:rsid w:val="0091568A"/>
    <w:rsid w:val="00915840"/>
    <w:rsid w:val="0091708D"/>
    <w:rsid w:val="00917383"/>
    <w:rsid w:val="00917437"/>
    <w:rsid w:val="00917C27"/>
    <w:rsid w:val="00920081"/>
    <w:rsid w:val="00920680"/>
    <w:rsid w:val="00922694"/>
    <w:rsid w:val="00922971"/>
    <w:rsid w:val="00924175"/>
    <w:rsid w:val="00925B83"/>
    <w:rsid w:val="0092604C"/>
    <w:rsid w:val="00927406"/>
    <w:rsid w:val="00930E21"/>
    <w:rsid w:val="009335B4"/>
    <w:rsid w:val="00933C3A"/>
    <w:rsid w:val="0093459B"/>
    <w:rsid w:val="0093495F"/>
    <w:rsid w:val="0093570C"/>
    <w:rsid w:val="00935E94"/>
    <w:rsid w:val="0094291B"/>
    <w:rsid w:val="009432D8"/>
    <w:rsid w:val="00943E77"/>
    <w:rsid w:val="009456DF"/>
    <w:rsid w:val="009462FA"/>
    <w:rsid w:val="009475E1"/>
    <w:rsid w:val="00947E04"/>
    <w:rsid w:val="00950462"/>
    <w:rsid w:val="009507C1"/>
    <w:rsid w:val="00950D0B"/>
    <w:rsid w:val="009515B7"/>
    <w:rsid w:val="0095168B"/>
    <w:rsid w:val="009522AA"/>
    <w:rsid w:val="009538AD"/>
    <w:rsid w:val="009543DB"/>
    <w:rsid w:val="009543DF"/>
    <w:rsid w:val="009554EB"/>
    <w:rsid w:val="00955949"/>
    <w:rsid w:val="0095663A"/>
    <w:rsid w:val="0095672E"/>
    <w:rsid w:val="00956CE4"/>
    <w:rsid w:val="00957A89"/>
    <w:rsid w:val="00960582"/>
    <w:rsid w:val="00960D3C"/>
    <w:rsid w:val="00961083"/>
    <w:rsid w:val="00961994"/>
    <w:rsid w:val="00963ECF"/>
    <w:rsid w:val="00964ABA"/>
    <w:rsid w:val="00964CD6"/>
    <w:rsid w:val="00966404"/>
    <w:rsid w:val="009675D1"/>
    <w:rsid w:val="00972CA2"/>
    <w:rsid w:val="00973771"/>
    <w:rsid w:val="00973EB0"/>
    <w:rsid w:val="00974E0C"/>
    <w:rsid w:val="009764CE"/>
    <w:rsid w:val="009766D3"/>
    <w:rsid w:val="00976851"/>
    <w:rsid w:val="009769C0"/>
    <w:rsid w:val="00977AFB"/>
    <w:rsid w:val="00977FE7"/>
    <w:rsid w:val="00980FB0"/>
    <w:rsid w:val="00981D88"/>
    <w:rsid w:val="009835E1"/>
    <w:rsid w:val="00984123"/>
    <w:rsid w:val="009852E5"/>
    <w:rsid w:val="0098532F"/>
    <w:rsid w:val="00986C00"/>
    <w:rsid w:val="00987ABE"/>
    <w:rsid w:val="009901E2"/>
    <w:rsid w:val="00990ECA"/>
    <w:rsid w:val="00992062"/>
    <w:rsid w:val="009972E6"/>
    <w:rsid w:val="009A1B97"/>
    <w:rsid w:val="009A1CB6"/>
    <w:rsid w:val="009A5D55"/>
    <w:rsid w:val="009B0789"/>
    <w:rsid w:val="009B1075"/>
    <w:rsid w:val="009B194A"/>
    <w:rsid w:val="009B406B"/>
    <w:rsid w:val="009B7B14"/>
    <w:rsid w:val="009C19A2"/>
    <w:rsid w:val="009C3206"/>
    <w:rsid w:val="009C698E"/>
    <w:rsid w:val="009C6D83"/>
    <w:rsid w:val="009C785B"/>
    <w:rsid w:val="009C7C9F"/>
    <w:rsid w:val="009D1043"/>
    <w:rsid w:val="009D1A2C"/>
    <w:rsid w:val="009D1CFE"/>
    <w:rsid w:val="009D227E"/>
    <w:rsid w:val="009D250E"/>
    <w:rsid w:val="009D376E"/>
    <w:rsid w:val="009D411F"/>
    <w:rsid w:val="009D54BE"/>
    <w:rsid w:val="009D6649"/>
    <w:rsid w:val="009E0F4A"/>
    <w:rsid w:val="009E1D47"/>
    <w:rsid w:val="009E2E20"/>
    <w:rsid w:val="009E72C2"/>
    <w:rsid w:val="009F0333"/>
    <w:rsid w:val="009F1608"/>
    <w:rsid w:val="009F1B50"/>
    <w:rsid w:val="009F301F"/>
    <w:rsid w:val="009F345A"/>
    <w:rsid w:val="009F3AD2"/>
    <w:rsid w:val="009F4F79"/>
    <w:rsid w:val="009F589D"/>
    <w:rsid w:val="009F7FF0"/>
    <w:rsid w:val="00A00428"/>
    <w:rsid w:val="00A018F1"/>
    <w:rsid w:val="00A0241E"/>
    <w:rsid w:val="00A026D1"/>
    <w:rsid w:val="00A02B97"/>
    <w:rsid w:val="00A033E2"/>
    <w:rsid w:val="00A104C0"/>
    <w:rsid w:val="00A1322D"/>
    <w:rsid w:val="00A1493F"/>
    <w:rsid w:val="00A1558B"/>
    <w:rsid w:val="00A156DB"/>
    <w:rsid w:val="00A16623"/>
    <w:rsid w:val="00A172CE"/>
    <w:rsid w:val="00A17319"/>
    <w:rsid w:val="00A21874"/>
    <w:rsid w:val="00A218F6"/>
    <w:rsid w:val="00A23213"/>
    <w:rsid w:val="00A23F6E"/>
    <w:rsid w:val="00A2554F"/>
    <w:rsid w:val="00A2570E"/>
    <w:rsid w:val="00A267E8"/>
    <w:rsid w:val="00A27122"/>
    <w:rsid w:val="00A302C3"/>
    <w:rsid w:val="00A30392"/>
    <w:rsid w:val="00A34562"/>
    <w:rsid w:val="00A3623D"/>
    <w:rsid w:val="00A363F1"/>
    <w:rsid w:val="00A41698"/>
    <w:rsid w:val="00A42E33"/>
    <w:rsid w:val="00A442DB"/>
    <w:rsid w:val="00A445AB"/>
    <w:rsid w:val="00A45183"/>
    <w:rsid w:val="00A4531B"/>
    <w:rsid w:val="00A4764A"/>
    <w:rsid w:val="00A47897"/>
    <w:rsid w:val="00A478F3"/>
    <w:rsid w:val="00A50A12"/>
    <w:rsid w:val="00A5112B"/>
    <w:rsid w:val="00A5389A"/>
    <w:rsid w:val="00A538E6"/>
    <w:rsid w:val="00A543B1"/>
    <w:rsid w:val="00A553A1"/>
    <w:rsid w:val="00A60348"/>
    <w:rsid w:val="00A60699"/>
    <w:rsid w:val="00A61384"/>
    <w:rsid w:val="00A61B80"/>
    <w:rsid w:val="00A61D16"/>
    <w:rsid w:val="00A6369E"/>
    <w:rsid w:val="00A64402"/>
    <w:rsid w:val="00A658B6"/>
    <w:rsid w:val="00A6683B"/>
    <w:rsid w:val="00A66BC6"/>
    <w:rsid w:val="00A672B3"/>
    <w:rsid w:val="00A70464"/>
    <w:rsid w:val="00A70DE6"/>
    <w:rsid w:val="00A7128B"/>
    <w:rsid w:val="00A7215A"/>
    <w:rsid w:val="00A7265A"/>
    <w:rsid w:val="00A72BD0"/>
    <w:rsid w:val="00A72C06"/>
    <w:rsid w:val="00A73160"/>
    <w:rsid w:val="00A73A0F"/>
    <w:rsid w:val="00A750A7"/>
    <w:rsid w:val="00A75263"/>
    <w:rsid w:val="00A7548F"/>
    <w:rsid w:val="00A75943"/>
    <w:rsid w:val="00A77C9A"/>
    <w:rsid w:val="00A80AE3"/>
    <w:rsid w:val="00A81AB9"/>
    <w:rsid w:val="00A822DC"/>
    <w:rsid w:val="00A85015"/>
    <w:rsid w:val="00A852B0"/>
    <w:rsid w:val="00A85D20"/>
    <w:rsid w:val="00A8666D"/>
    <w:rsid w:val="00A866AC"/>
    <w:rsid w:val="00A8687B"/>
    <w:rsid w:val="00A90A5A"/>
    <w:rsid w:val="00A90D2A"/>
    <w:rsid w:val="00A9178F"/>
    <w:rsid w:val="00A91EA3"/>
    <w:rsid w:val="00A93A20"/>
    <w:rsid w:val="00A97350"/>
    <w:rsid w:val="00AA0381"/>
    <w:rsid w:val="00AA047C"/>
    <w:rsid w:val="00AA268F"/>
    <w:rsid w:val="00AA2B24"/>
    <w:rsid w:val="00AA31D4"/>
    <w:rsid w:val="00AA4C8A"/>
    <w:rsid w:val="00AA5346"/>
    <w:rsid w:val="00AA6EE4"/>
    <w:rsid w:val="00AB05BD"/>
    <w:rsid w:val="00AB08E8"/>
    <w:rsid w:val="00AB3453"/>
    <w:rsid w:val="00AB4313"/>
    <w:rsid w:val="00AB4565"/>
    <w:rsid w:val="00AB48F8"/>
    <w:rsid w:val="00AB514B"/>
    <w:rsid w:val="00AB5950"/>
    <w:rsid w:val="00AB5F28"/>
    <w:rsid w:val="00AB6179"/>
    <w:rsid w:val="00AB7A37"/>
    <w:rsid w:val="00AC0232"/>
    <w:rsid w:val="00AC178A"/>
    <w:rsid w:val="00AC49FC"/>
    <w:rsid w:val="00AC6DDA"/>
    <w:rsid w:val="00AD04B2"/>
    <w:rsid w:val="00AD0A4B"/>
    <w:rsid w:val="00AD305B"/>
    <w:rsid w:val="00AD492C"/>
    <w:rsid w:val="00AD4AC6"/>
    <w:rsid w:val="00AD5478"/>
    <w:rsid w:val="00AD6B38"/>
    <w:rsid w:val="00AD6F2F"/>
    <w:rsid w:val="00AD778B"/>
    <w:rsid w:val="00AE1E8F"/>
    <w:rsid w:val="00AE2119"/>
    <w:rsid w:val="00AE2904"/>
    <w:rsid w:val="00AE2D34"/>
    <w:rsid w:val="00AE3105"/>
    <w:rsid w:val="00AE32D9"/>
    <w:rsid w:val="00AE4157"/>
    <w:rsid w:val="00AE487D"/>
    <w:rsid w:val="00AE4DD2"/>
    <w:rsid w:val="00AE5F16"/>
    <w:rsid w:val="00AE600D"/>
    <w:rsid w:val="00AE6167"/>
    <w:rsid w:val="00AE6F09"/>
    <w:rsid w:val="00AE7325"/>
    <w:rsid w:val="00AE7373"/>
    <w:rsid w:val="00AE79B1"/>
    <w:rsid w:val="00AF0048"/>
    <w:rsid w:val="00AF2F82"/>
    <w:rsid w:val="00AF3D2A"/>
    <w:rsid w:val="00AF4309"/>
    <w:rsid w:val="00AF6A20"/>
    <w:rsid w:val="00AF6EF6"/>
    <w:rsid w:val="00AF7ECF"/>
    <w:rsid w:val="00B00817"/>
    <w:rsid w:val="00B017CC"/>
    <w:rsid w:val="00B0267E"/>
    <w:rsid w:val="00B06765"/>
    <w:rsid w:val="00B112AA"/>
    <w:rsid w:val="00B12F53"/>
    <w:rsid w:val="00B13062"/>
    <w:rsid w:val="00B131F9"/>
    <w:rsid w:val="00B135C0"/>
    <w:rsid w:val="00B14F8A"/>
    <w:rsid w:val="00B1622A"/>
    <w:rsid w:val="00B164BD"/>
    <w:rsid w:val="00B212C1"/>
    <w:rsid w:val="00B21B91"/>
    <w:rsid w:val="00B22D99"/>
    <w:rsid w:val="00B23147"/>
    <w:rsid w:val="00B2411A"/>
    <w:rsid w:val="00B2417C"/>
    <w:rsid w:val="00B245C8"/>
    <w:rsid w:val="00B255F0"/>
    <w:rsid w:val="00B256F4"/>
    <w:rsid w:val="00B256F9"/>
    <w:rsid w:val="00B25B2B"/>
    <w:rsid w:val="00B25D93"/>
    <w:rsid w:val="00B25F46"/>
    <w:rsid w:val="00B2634D"/>
    <w:rsid w:val="00B27BD3"/>
    <w:rsid w:val="00B30C70"/>
    <w:rsid w:val="00B30EAC"/>
    <w:rsid w:val="00B32383"/>
    <w:rsid w:val="00B32D26"/>
    <w:rsid w:val="00B33093"/>
    <w:rsid w:val="00B3441E"/>
    <w:rsid w:val="00B346BC"/>
    <w:rsid w:val="00B34794"/>
    <w:rsid w:val="00B34972"/>
    <w:rsid w:val="00B34EB6"/>
    <w:rsid w:val="00B362EE"/>
    <w:rsid w:val="00B369B0"/>
    <w:rsid w:val="00B36DE8"/>
    <w:rsid w:val="00B41071"/>
    <w:rsid w:val="00B41F58"/>
    <w:rsid w:val="00B429AA"/>
    <w:rsid w:val="00B444B8"/>
    <w:rsid w:val="00B4484C"/>
    <w:rsid w:val="00B44FC9"/>
    <w:rsid w:val="00B451FB"/>
    <w:rsid w:val="00B4735A"/>
    <w:rsid w:val="00B521A9"/>
    <w:rsid w:val="00B524DC"/>
    <w:rsid w:val="00B52533"/>
    <w:rsid w:val="00B52924"/>
    <w:rsid w:val="00B532C6"/>
    <w:rsid w:val="00B54372"/>
    <w:rsid w:val="00B55D79"/>
    <w:rsid w:val="00B55F62"/>
    <w:rsid w:val="00B55FBB"/>
    <w:rsid w:val="00B60EE3"/>
    <w:rsid w:val="00B61996"/>
    <w:rsid w:val="00B63BC0"/>
    <w:rsid w:val="00B64A3F"/>
    <w:rsid w:val="00B65ACF"/>
    <w:rsid w:val="00B661D0"/>
    <w:rsid w:val="00B6705B"/>
    <w:rsid w:val="00B7032C"/>
    <w:rsid w:val="00B70803"/>
    <w:rsid w:val="00B713EA"/>
    <w:rsid w:val="00B737AA"/>
    <w:rsid w:val="00B73AAA"/>
    <w:rsid w:val="00B75006"/>
    <w:rsid w:val="00B75315"/>
    <w:rsid w:val="00B755A6"/>
    <w:rsid w:val="00B76276"/>
    <w:rsid w:val="00B76302"/>
    <w:rsid w:val="00B77A7A"/>
    <w:rsid w:val="00B803BB"/>
    <w:rsid w:val="00B80865"/>
    <w:rsid w:val="00B83266"/>
    <w:rsid w:val="00B84838"/>
    <w:rsid w:val="00B850BC"/>
    <w:rsid w:val="00B8673A"/>
    <w:rsid w:val="00B86E08"/>
    <w:rsid w:val="00B8794E"/>
    <w:rsid w:val="00B87EC8"/>
    <w:rsid w:val="00B905D6"/>
    <w:rsid w:val="00B914DE"/>
    <w:rsid w:val="00B917EE"/>
    <w:rsid w:val="00B9205D"/>
    <w:rsid w:val="00B93523"/>
    <w:rsid w:val="00B9385E"/>
    <w:rsid w:val="00B940F9"/>
    <w:rsid w:val="00B9586C"/>
    <w:rsid w:val="00B967E7"/>
    <w:rsid w:val="00B972B3"/>
    <w:rsid w:val="00B975D8"/>
    <w:rsid w:val="00BA454A"/>
    <w:rsid w:val="00BA4F34"/>
    <w:rsid w:val="00BA5DB8"/>
    <w:rsid w:val="00BA5E40"/>
    <w:rsid w:val="00BA79C8"/>
    <w:rsid w:val="00BA7E4D"/>
    <w:rsid w:val="00BB0203"/>
    <w:rsid w:val="00BB06E5"/>
    <w:rsid w:val="00BB0BF9"/>
    <w:rsid w:val="00BB1F5E"/>
    <w:rsid w:val="00BB2D1B"/>
    <w:rsid w:val="00BB3E83"/>
    <w:rsid w:val="00BB5630"/>
    <w:rsid w:val="00BB58F2"/>
    <w:rsid w:val="00BB5D6A"/>
    <w:rsid w:val="00BB7F0B"/>
    <w:rsid w:val="00BC0B5E"/>
    <w:rsid w:val="00BC0F1E"/>
    <w:rsid w:val="00BC37AE"/>
    <w:rsid w:val="00BC37D8"/>
    <w:rsid w:val="00BC3FB5"/>
    <w:rsid w:val="00BC41FF"/>
    <w:rsid w:val="00BC49C0"/>
    <w:rsid w:val="00BC4AF5"/>
    <w:rsid w:val="00BC4BAA"/>
    <w:rsid w:val="00BC5ABA"/>
    <w:rsid w:val="00BC6C55"/>
    <w:rsid w:val="00BC7289"/>
    <w:rsid w:val="00BC7595"/>
    <w:rsid w:val="00BC7894"/>
    <w:rsid w:val="00BD05FE"/>
    <w:rsid w:val="00BD087F"/>
    <w:rsid w:val="00BD2C91"/>
    <w:rsid w:val="00BD3D06"/>
    <w:rsid w:val="00BD423A"/>
    <w:rsid w:val="00BD4C0F"/>
    <w:rsid w:val="00BD65D3"/>
    <w:rsid w:val="00BD6B58"/>
    <w:rsid w:val="00BE14ED"/>
    <w:rsid w:val="00BE1997"/>
    <w:rsid w:val="00BE4472"/>
    <w:rsid w:val="00BE4D3D"/>
    <w:rsid w:val="00BE53B9"/>
    <w:rsid w:val="00BF0307"/>
    <w:rsid w:val="00BF1267"/>
    <w:rsid w:val="00BF15CE"/>
    <w:rsid w:val="00BF317D"/>
    <w:rsid w:val="00BF4B09"/>
    <w:rsid w:val="00BF5727"/>
    <w:rsid w:val="00C016D6"/>
    <w:rsid w:val="00C018B5"/>
    <w:rsid w:val="00C02441"/>
    <w:rsid w:val="00C02818"/>
    <w:rsid w:val="00C02B26"/>
    <w:rsid w:val="00C03B09"/>
    <w:rsid w:val="00C03D43"/>
    <w:rsid w:val="00C04263"/>
    <w:rsid w:val="00C04619"/>
    <w:rsid w:val="00C047C3"/>
    <w:rsid w:val="00C054D6"/>
    <w:rsid w:val="00C0560B"/>
    <w:rsid w:val="00C0609D"/>
    <w:rsid w:val="00C061A9"/>
    <w:rsid w:val="00C07DC2"/>
    <w:rsid w:val="00C10A20"/>
    <w:rsid w:val="00C11A49"/>
    <w:rsid w:val="00C14DFE"/>
    <w:rsid w:val="00C155F6"/>
    <w:rsid w:val="00C16826"/>
    <w:rsid w:val="00C16931"/>
    <w:rsid w:val="00C171B4"/>
    <w:rsid w:val="00C20E05"/>
    <w:rsid w:val="00C228B6"/>
    <w:rsid w:val="00C22BB0"/>
    <w:rsid w:val="00C23848"/>
    <w:rsid w:val="00C26C21"/>
    <w:rsid w:val="00C26ED2"/>
    <w:rsid w:val="00C2766A"/>
    <w:rsid w:val="00C27E7B"/>
    <w:rsid w:val="00C30EE6"/>
    <w:rsid w:val="00C324D9"/>
    <w:rsid w:val="00C34153"/>
    <w:rsid w:val="00C34741"/>
    <w:rsid w:val="00C34F1B"/>
    <w:rsid w:val="00C355C6"/>
    <w:rsid w:val="00C36766"/>
    <w:rsid w:val="00C3770A"/>
    <w:rsid w:val="00C42392"/>
    <w:rsid w:val="00C42C37"/>
    <w:rsid w:val="00C42D6E"/>
    <w:rsid w:val="00C43BA4"/>
    <w:rsid w:val="00C4495C"/>
    <w:rsid w:val="00C468A0"/>
    <w:rsid w:val="00C468BF"/>
    <w:rsid w:val="00C4697F"/>
    <w:rsid w:val="00C47B84"/>
    <w:rsid w:val="00C5253D"/>
    <w:rsid w:val="00C56E64"/>
    <w:rsid w:val="00C5726B"/>
    <w:rsid w:val="00C5753E"/>
    <w:rsid w:val="00C57799"/>
    <w:rsid w:val="00C60F1E"/>
    <w:rsid w:val="00C6210A"/>
    <w:rsid w:val="00C6222D"/>
    <w:rsid w:val="00C64E2F"/>
    <w:rsid w:val="00C6603C"/>
    <w:rsid w:val="00C66651"/>
    <w:rsid w:val="00C674CD"/>
    <w:rsid w:val="00C700EF"/>
    <w:rsid w:val="00C750AB"/>
    <w:rsid w:val="00C76EB4"/>
    <w:rsid w:val="00C77ACE"/>
    <w:rsid w:val="00C800D0"/>
    <w:rsid w:val="00C80210"/>
    <w:rsid w:val="00C80AE6"/>
    <w:rsid w:val="00C812AF"/>
    <w:rsid w:val="00C82A76"/>
    <w:rsid w:val="00C82B93"/>
    <w:rsid w:val="00C833A4"/>
    <w:rsid w:val="00C834FB"/>
    <w:rsid w:val="00C83596"/>
    <w:rsid w:val="00C84455"/>
    <w:rsid w:val="00C87451"/>
    <w:rsid w:val="00C87F6B"/>
    <w:rsid w:val="00C9319A"/>
    <w:rsid w:val="00C93C71"/>
    <w:rsid w:val="00C96229"/>
    <w:rsid w:val="00C97DAA"/>
    <w:rsid w:val="00CA02B9"/>
    <w:rsid w:val="00CA157B"/>
    <w:rsid w:val="00CA1E6F"/>
    <w:rsid w:val="00CA2282"/>
    <w:rsid w:val="00CA2843"/>
    <w:rsid w:val="00CA2B73"/>
    <w:rsid w:val="00CA346B"/>
    <w:rsid w:val="00CA43C0"/>
    <w:rsid w:val="00CA59C1"/>
    <w:rsid w:val="00CA708D"/>
    <w:rsid w:val="00CB0A79"/>
    <w:rsid w:val="00CB4440"/>
    <w:rsid w:val="00CB7553"/>
    <w:rsid w:val="00CB789B"/>
    <w:rsid w:val="00CC0D04"/>
    <w:rsid w:val="00CC14BA"/>
    <w:rsid w:val="00CC1A97"/>
    <w:rsid w:val="00CC1CF3"/>
    <w:rsid w:val="00CC2408"/>
    <w:rsid w:val="00CC3E74"/>
    <w:rsid w:val="00CC47A7"/>
    <w:rsid w:val="00CC4A3D"/>
    <w:rsid w:val="00CC4FA7"/>
    <w:rsid w:val="00CC50AE"/>
    <w:rsid w:val="00CC5634"/>
    <w:rsid w:val="00CC7B67"/>
    <w:rsid w:val="00CD1062"/>
    <w:rsid w:val="00CD1D73"/>
    <w:rsid w:val="00CD28AD"/>
    <w:rsid w:val="00CD29B5"/>
    <w:rsid w:val="00CD31FD"/>
    <w:rsid w:val="00CD33AC"/>
    <w:rsid w:val="00CD3FBB"/>
    <w:rsid w:val="00CD59B8"/>
    <w:rsid w:val="00CD6187"/>
    <w:rsid w:val="00CD63A9"/>
    <w:rsid w:val="00CD73B5"/>
    <w:rsid w:val="00CD7F16"/>
    <w:rsid w:val="00CE02E6"/>
    <w:rsid w:val="00CE0896"/>
    <w:rsid w:val="00CE27CE"/>
    <w:rsid w:val="00CE301D"/>
    <w:rsid w:val="00CE4369"/>
    <w:rsid w:val="00CE4678"/>
    <w:rsid w:val="00CE5267"/>
    <w:rsid w:val="00CE6BD6"/>
    <w:rsid w:val="00CF0611"/>
    <w:rsid w:val="00CF11B5"/>
    <w:rsid w:val="00CF1319"/>
    <w:rsid w:val="00CF1E40"/>
    <w:rsid w:val="00CF2080"/>
    <w:rsid w:val="00CF694A"/>
    <w:rsid w:val="00CF7B97"/>
    <w:rsid w:val="00D008AD"/>
    <w:rsid w:val="00D00919"/>
    <w:rsid w:val="00D024A2"/>
    <w:rsid w:val="00D02ADD"/>
    <w:rsid w:val="00D02DB2"/>
    <w:rsid w:val="00D03062"/>
    <w:rsid w:val="00D037CE"/>
    <w:rsid w:val="00D050AA"/>
    <w:rsid w:val="00D05EDF"/>
    <w:rsid w:val="00D069F8"/>
    <w:rsid w:val="00D077B7"/>
    <w:rsid w:val="00D104DA"/>
    <w:rsid w:val="00D10DD7"/>
    <w:rsid w:val="00D11106"/>
    <w:rsid w:val="00D1123E"/>
    <w:rsid w:val="00D11CCC"/>
    <w:rsid w:val="00D122FB"/>
    <w:rsid w:val="00D12CDA"/>
    <w:rsid w:val="00D149D4"/>
    <w:rsid w:val="00D15BA3"/>
    <w:rsid w:val="00D15FBE"/>
    <w:rsid w:val="00D16393"/>
    <w:rsid w:val="00D176D9"/>
    <w:rsid w:val="00D17CE7"/>
    <w:rsid w:val="00D201DE"/>
    <w:rsid w:val="00D2189C"/>
    <w:rsid w:val="00D22287"/>
    <w:rsid w:val="00D22416"/>
    <w:rsid w:val="00D2290B"/>
    <w:rsid w:val="00D23A7A"/>
    <w:rsid w:val="00D23CE9"/>
    <w:rsid w:val="00D24822"/>
    <w:rsid w:val="00D25131"/>
    <w:rsid w:val="00D25CC2"/>
    <w:rsid w:val="00D26180"/>
    <w:rsid w:val="00D271D1"/>
    <w:rsid w:val="00D302EF"/>
    <w:rsid w:val="00D325ED"/>
    <w:rsid w:val="00D33767"/>
    <w:rsid w:val="00D3542D"/>
    <w:rsid w:val="00D3604E"/>
    <w:rsid w:val="00D3650C"/>
    <w:rsid w:val="00D36F96"/>
    <w:rsid w:val="00D40659"/>
    <w:rsid w:val="00D40A72"/>
    <w:rsid w:val="00D41B90"/>
    <w:rsid w:val="00D42A6F"/>
    <w:rsid w:val="00D450D0"/>
    <w:rsid w:val="00D46446"/>
    <w:rsid w:val="00D4646B"/>
    <w:rsid w:val="00D477EF"/>
    <w:rsid w:val="00D506A1"/>
    <w:rsid w:val="00D50C86"/>
    <w:rsid w:val="00D5182F"/>
    <w:rsid w:val="00D525EE"/>
    <w:rsid w:val="00D535D6"/>
    <w:rsid w:val="00D53ABB"/>
    <w:rsid w:val="00D53D3D"/>
    <w:rsid w:val="00D54BA3"/>
    <w:rsid w:val="00D56507"/>
    <w:rsid w:val="00D56D4D"/>
    <w:rsid w:val="00D56F49"/>
    <w:rsid w:val="00D577DC"/>
    <w:rsid w:val="00D6037D"/>
    <w:rsid w:val="00D604F8"/>
    <w:rsid w:val="00D62215"/>
    <w:rsid w:val="00D62DF6"/>
    <w:rsid w:val="00D62EB4"/>
    <w:rsid w:val="00D63BE3"/>
    <w:rsid w:val="00D64710"/>
    <w:rsid w:val="00D64A2E"/>
    <w:rsid w:val="00D65C2F"/>
    <w:rsid w:val="00D66E7C"/>
    <w:rsid w:val="00D67C37"/>
    <w:rsid w:val="00D67CA4"/>
    <w:rsid w:val="00D71A18"/>
    <w:rsid w:val="00D7249D"/>
    <w:rsid w:val="00D72A7E"/>
    <w:rsid w:val="00D74214"/>
    <w:rsid w:val="00D742EB"/>
    <w:rsid w:val="00D74C84"/>
    <w:rsid w:val="00D7506C"/>
    <w:rsid w:val="00D750F4"/>
    <w:rsid w:val="00D758C4"/>
    <w:rsid w:val="00D75E50"/>
    <w:rsid w:val="00D768AF"/>
    <w:rsid w:val="00D770A7"/>
    <w:rsid w:val="00D802D4"/>
    <w:rsid w:val="00D83768"/>
    <w:rsid w:val="00D84287"/>
    <w:rsid w:val="00D84DB1"/>
    <w:rsid w:val="00D85157"/>
    <w:rsid w:val="00D856AE"/>
    <w:rsid w:val="00D85D48"/>
    <w:rsid w:val="00D86C2F"/>
    <w:rsid w:val="00D86F12"/>
    <w:rsid w:val="00D86FDC"/>
    <w:rsid w:val="00D8795F"/>
    <w:rsid w:val="00D87BA6"/>
    <w:rsid w:val="00D90A42"/>
    <w:rsid w:val="00D91706"/>
    <w:rsid w:val="00D91F10"/>
    <w:rsid w:val="00D92061"/>
    <w:rsid w:val="00D93493"/>
    <w:rsid w:val="00D936EF"/>
    <w:rsid w:val="00D94628"/>
    <w:rsid w:val="00D9623B"/>
    <w:rsid w:val="00D9709D"/>
    <w:rsid w:val="00DA04F6"/>
    <w:rsid w:val="00DA051D"/>
    <w:rsid w:val="00DA27B8"/>
    <w:rsid w:val="00DA2C9E"/>
    <w:rsid w:val="00DA3806"/>
    <w:rsid w:val="00DA3A80"/>
    <w:rsid w:val="00DA709C"/>
    <w:rsid w:val="00DA751C"/>
    <w:rsid w:val="00DB0B82"/>
    <w:rsid w:val="00DB0E2C"/>
    <w:rsid w:val="00DB134D"/>
    <w:rsid w:val="00DB22A7"/>
    <w:rsid w:val="00DB4909"/>
    <w:rsid w:val="00DB5450"/>
    <w:rsid w:val="00DB5BD7"/>
    <w:rsid w:val="00DB62D2"/>
    <w:rsid w:val="00DB6BFF"/>
    <w:rsid w:val="00DB6C04"/>
    <w:rsid w:val="00DB72A5"/>
    <w:rsid w:val="00DC09EF"/>
    <w:rsid w:val="00DC0E49"/>
    <w:rsid w:val="00DC0F16"/>
    <w:rsid w:val="00DC1BE1"/>
    <w:rsid w:val="00DC1CF6"/>
    <w:rsid w:val="00DC243B"/>
    <w:rsid w:val="00DC3B39"/>
    <w:rsid w:val="00DC3C98"/>
    <w:rsid w:val="00DC48F9"/>
    <w:rsid w:val="00DC5899"/>
    <w:rsid w:val="00DD2443"/>
    <w:rsid w:val="00DD30CF"/>
    <w:rsid w:val="00DD338F"/>
    <w:rsid w:val="00DD3D96"/>
    <w:rsid w:val="00DD3EE6"/>
    <w:rsid w:val="00DD408E"/>
    <w:rsid w:val="00DD58B9"/>
    <w:rsid w:val="00DD5BCA"/>
    <w:rsid w:val="00DD5FCC"/>
    <w:rsid w:val="00DD699C"/>
    <w:rsid w:val="00DD6BA9"/>
    <w:rsid w:val="00DD7360"/>
    <w:rsid w:val="00DE101A"/>
    <w:rsid w:val="00DE1520"/>
    <w:rsid w:val="00DE254B"/>
    <w:rsid w:val="00DE34AA"/>
    <w:rsid w:val="00DE4448"/>
    <w:rsid w:val="00DE5D1B"/>
    <w:rsid w:val="00DE627C"/>
    <w:rsid w:val="00DE6EFC"/>
    <w:rsid w:val="00DE7138"/>
    <w:rsid w:val="00DE7E39"/>
    <w:rsid w:val="00DF07EA"/>
    <w:rsid w:val="00DF18A9"/>
    <w:rsid w:val="00DF1E6A"/>
    <w:rsid w:val="00DF1FD3"/>
    <w:rsid w:val="00DF25A5"/>
    <w:rsid w:val="00DF3495"/>
    <w:rsid w:val="00DF3930"/>
    <w:rsid w:val="00DF3A83"/>
    <w:rsid w:val="00DF4B1C"/>
    <w:rsid w:val="00DF5637"/>
    <w:rsid w:val="00E009FB"/>
    <w:rsid w:val="00E01150"/>
    <w:rsid w:val="00E03036"/>
    <w:rsid w:val="00E04FBC"/>
    <w:rsid w:val="00E07341"/>
    <w:rsid w:val="00E1053E"/>
    <w:rsid w:val="00E1431D"/>
    <w:rsid w:val="00E15171"/>
    <w:rsid w:val="00E152BB"/>
    <w:rsid w:val="00E17269"/>
    <w:rsid w:val="00E1758E"/>
    <w:rsid w:val="00E21140"/>
    <w:rsid w:val="00E22081"/>
    <w:rsid w:val="00E2211C"/>
    <w:rsid w:val="00E227EE"/>
    <w:rsid w:val="00E22840"/>
    <w:rsid w:val="00E22B5C"/>
    <w:rsid w:val="00E22B97"/>
    <w:rsid w:val="00E25773"/>
    <w:rsid w:val="00E25BAD"/>
    <w:rsid w:val="00E31D07"/>
    <w:rsid w:val="00E326BA"/>
    <w:rsid w:val="00E32B93"/>
    <w:rsid w:val="00E343E3"/>
    <w:rsid w:val="00E34F1E"/>
    <w:rsid w:val="00E362F9"/>
    <w:rsid w:val="00E401A5"/>
    <w:rsid w:val="00E40798"/>
    <w:rsid w:val="00E40B89"/>
    <w:rsid w:val="00E40CFA"/>
    <w:rsid w:val="00E41650"/>
    <w:rsid w:val="00E41956"/>
    <w:rsid w:val="00E45174"/>
    <w:rsid w:val="00E46221"/>
    <w:rsid w:val="00E4746E"/>
    <w:rsid w:val="00E50D67"/>
    <w:rsid w:val="00E54CD2"/>
    <w:rsid w:val="00E552B4"/>
    <w:rsid w:val="00E55933"/>
    <w:rsid w:val="00E55AB8"/>
    <w:rsid w:val="00E60233"/>
    <w:rsid w:val="00E61716"/>
    <w:rsid w:val="00E619B0"/>
    <w:rsid w:val="00E62F45"/>
    <w:rsid w:val="00E6337C"/>
    <w:rsid w:val="00E66B2D"/>
    <w:rsid w:val="00E67215"/>
    <w:rsid w:val="00E67733"/>
    <w:rsid w:val="00E7018C"/>
    <w:rsid w:val="00E70AF0"/>
    <w:rsid w:val="00E70D9F"/>
    <w:rsid w:val="00E721E8"/>
    <w:rsid w:val="00E72E25"/>
    <w:rsid w:val="00E7551C"/>
    <w:rsid w:val="00E75AC7"/>
    <w:rsid w:val="00E75D8C"/>
    <w:rsid w:val="00E77074"/>
    <w:rsid w:val="00E77EEF"/>
    <w:rsid w:val="00E81A70"/>
    <w:rsid w:val="00E82A0F"/>
    <w:rsid w:val="00E85FD1"/>
    <w:rsid w:val="00E86763"/>
    <w:rsid w:val="00E8714E"/>
    <w:rsid w:val="00E902C5"/>
    <w:rsid w:val="00E9056F"/>
    <w:rsid w:val="00E91D83"/>
    <w:rsid w:val="00E923A9"/>
    <w:rsid w:val="00E925DF"/>
    <w:rsid w:val="00E93A62"/>
    <w:rsid w:val="00E952D3"/>
    <w:rsid w:val="00E95D53"/>
    <w:rsid w:val="00E97331"/>
    <w:rsid w:val="00E9738F"/>
    <w:rsid w:val="00E97438"/>
    <w:rsid w:val="00E97836"/>
    <w:rsid w:val="00E979F3"/>
    <w:rsid w:val="00EA0F2C"/>
    <w:rsid w:val="00EA1ECA"/>
    <w:rsid w:val="00EA1ECF"/>
    <w:rsid w:val="00EA1EDD"/>
    <w:rsid w:val="00EA30B0"/>
    <w:rsid w:val="00EA33CA"/>
    <w:rsid w:val="00EA4336"/>
    <w:rsid w:val="00EA650F"/>
    <w:rsid w:val="00EB0FF8"/>
    <w:rsid w:val="00EB1693"/>
    <w:rsid w:val="00EB2695"/>
    <w:rsid w:val="00EB4847"/>
    <w:rsid w:val="00EB4DF2"/>
    <w:rsid w:val="00EB57C3"/>
    <w:rsid w:val="00EB5A1C"/>
    <w:rsid w:val="00EB5FD8"/>
    <w:rsid w:val="00EB6041"/>
    <w:rsid w:val="00EB66D8"/>
    <w:rsid w:val="00EB6C43"/>
    <w:rsid w:val="00EC0238"/>
    <w:rsid w:val="00EC0240"/>
    <w:rsid w:val="00EC1E83"/>
    <w:rsid w:val="00EC23D8"/>
    <w:rsid w:val="00EC254F"/>
    <w:rsid w:val="00EC3814"/>
    <w:rsid w:val="00EC53BD"/>
    <w:rsid w:val="00EC53E1"/>
    <w:rsid w:val="00EC5407"/>
    <w:rsid w:val="00EC741D"/>
    <w:rsid w:val="00EC784E"/>
    <w:rsid w:val="00ED1A33"/>
    <w:rsid w:val="00ED25AE"/>
    <w:rsid w:val="00ED2DA6"/>
    <w:rsid w:val="00ED3818"/>
    <w:rsid w:val="00ED4D41"/>
    <w:rsid w:val="00ED76DC"/>
    <w:rsid w:val="00EE19F5"/>
    <w:rsid w:val="00EE239D"/>
    <w:rsid w:val="00EE2C38"/>
    <w:rsid w:val="00EE4D55"/>
    <w:rsid w:val="00EE6524"/>
    <w:rsid w:val="00EE7DF8"/>
    <w:rsid w:val="00EF182D"/>
    <w:rsid w:val="00EF1B23"/>
    <w:rsid w:val="00EF6294"/>
    <w:rsid w:val="00EF6481"/>
    <w:rsid w:val="00EF6963"/>
    <w:rsid w:val="00F00FF8"/>
    <w:rsid w:val="00F0317E"/>
    <w:rsid w:val="00F04586"/>
    <w:rsid w:val="00F0593C"/>
    <w:rsid w:val="00F06CC8"/>
    <w:rsid w:val="00F11B7A"/>
    <w:rsid w:val="00F12EC8"/>
    <w:rsid w:val="00F13979"/>
    <w:rsid w:val="00F13B7A"/>
    <w:rsid w:val="00F15209"/>
    <w:rsid w:val="00F16CDF"/>
    <w:rsid w:val="00F17C09"/>
    <w:rsid w:val="00F20355"/>
    <w:rsid w:val="00F218F3"/>
    <w:rsid w:val="00F21926"/>
    <w:rsid w:val="00F2358C"/>
    <w:rsid w:val="00F23AF3"/>
    <w:rsid w:val="00F251FA"/>
    <w:rsid w:val="00F261BD"/>
    <w:rsid w:val="00F26E4A"/>
    <w:rsid w:val="00F26FEA"/>
    <w:rsid w:val="00F30775"/>
    <w:rsid w:val="00F30A41"/>
    <w:rsid w:val="00F320DE"/>
    <w:rsid w:val="00F3320D"/>
    <w:rsid w:val="00F337E2"/>
    <w:rsid w:val="00F33AE4"/>
    <w:rsid w:val="00F34D9C"/>
    <w:rsid w:val="00F37AC8"/>
    <w:rsid w:val="00F37F1F"/>
    <w:rsid w:val="00F400FC"/>
    <w:rsid w:val="00F40610"/>
    <w:rsid w:val="00F40ED7"/>
    <w:rsid w:val="00F42C05"/>
    <w:rsid w:val="00F43767"/>
    <w:rsid w:val="00F45306"/>
    <w:rsid w:val="00F45310"/>
    <w:rsid w:val="00F4593E"/>
    <w:rsid w:val="00F45E2E"/>
    <w:rsid w:val="00F46E6F"/>
    <w:rsid w:val="00F505D5"/>
    <w:rsid w:val="00F51BCD"/>
    <w:rsid w:val="00F51FA4"/>
    <w:rsid w:val="00F52733"/>
    <w:rsid w:val="00F5465A"/>
    <w:rsid w:val="00F55ED2"/>
    <w:rsid w:val="00F56071"/>
    <w:rsid w:val="00F60EFC"/>
    <w:rsid w:val="00F61460"/>
    <w:rsid w:val="00F61C06"/>
    <w:rsid w:val="00F62161"/>
    <w:rsid w:val="00F62F57"/>
    <w:rsid w:val="00F631AC"/>
    <w:rsid w:val="00F6491F"/>
    <w:rsid w:val="00F64B0F"/>
    <w:rsid w:val="00F65C5A"/>
    <w:rsid w:val="00F66F17"/>
    <w:rsid w:val="00F6732C"/>
    <w:rsid w:val="00F706C2"/>
    <w:rsid w:val="00F71902"/>
    <w:rsid w:val="00F72238"/>
    <w:rsid w:val="00F722FE"/>
    <w:rsid w:val="00F72771"/>
    <w:rsid w:val="00F75EC5"/>
    <w:rsid w:val="00F770B5"/>
    <w:rsid w:val="00F77598"/>
    <w:rsid w:val="00F7777A"/>
    <w:rsid w:val="00F81B2B"/>
    <w:rsid w:val="00F83EA7"/>
    <w:rsid w:val="00F83FF3"/>
    <w:rsid w:val="00F86367"/>
    <w:rsid w:val="00F86FDE"/>
    <w:rsid w:val="00F87A9C"/>
    <w:rsid w:val="00F90185"/>
    <w:rsid w:val="00F90308"/>
    <w:rsid w:val="00F9110F"/>
    <w:rsid w:val="00F91123"/>
    <w:rsid w:val="00F9292D"/>
    <w:rsid w:val="00F94333"/>
    <w:rsid w:val="00F94B66"/>
    <w:rsid w:val="00F95F89"/>
    <w:rsid w:val="00F96CC7"/>
    <w:rsid w:val="00F97655"/>
    <w:rsid w:val="00F97D41"/>
    <w:rsid w:val="00FA0B61"/>
    <w:rsid w:val="00FA0D1D"/>
    <w:rsid w:val="00FA1003"/>
    <w:rsid w:val="00FA176C"/>
    <w:rsid w:val="00FA332D"/>
    <w:rsid w:val="00FA3FDE"/>
    <w:rsid w:val="00FA42C1"/>
    <w:rsid w:val="00FA5A9F"/>
    <w:rsid w:val="00FB062D"/>
    <w:rsid w:val="00FB069D"/>
    <w:rsid w:val="00FB204F"/>
    <w:rsid w:val="00FB2A1B"/>
    <w:rsid w:val="00FB3B8E"/>
    <w:rsid w:val="00FB543C"/>
    <w:rsid w:val="00FB58AB"/>
    <w:rsid w:val="00FB6148"/>
    <w:rsid w:val="00FC1457"/>
    <w:rsid w:val="00FC19E5"/>
    <w:rsid w:val="00FC438D"/>
    <w:rsid w:val="00FC7274"/>
    <w:rsid w:val="00FC7314"/>
    <w:rsid w:val="00FC7584"/>
    <w:rsid w:val="00FD00BC"/>
    <w:rsid w:val="00FD0461"/>
    <w:rsid w:val="00FD0BB8"/>
    <w:rsid w:val="00FD1C4C"/>
    <w:rsid w:val="00FD2A78"/>
    <w:rsid w:val="00FD4531"/>
    <w:rsid w:val="00FD6BAA"/>
    <w:rsid w:val="00FD6C29"/>
    <w:rsid w:val="00FD78BB"/>
    <w:rsid w:val="00FE055D"/>
    <w:rsid w:val="00FE4630"/>
    <w:rsid w:val="00FE6231"/>
    <w:rsid w:val="00FE7D1F"/>
    <w:rsid w:val="00FF1105"/>
    <w:rsid w:val="00FF1BD8"/>
    <w:rsid w:val="00FF2070"/>
    <w:rsid w:val="00FF2AF4"/>
    <w:rsid w:val="00FF3508"/>
    <w:rsid w:val="00FF44BD"/>
    <w:rsid w:val="00FF4B2D"/>
    <w:rsid w:val="00FF5E1F"/>
    <w:rsid w:val="00FF6DDF"/>
    <w:rsid w:val="00FF7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A0494"/>
    <w:pPr>
      <w:spacing w:after="0" w:line="240" w:lineRule="auto"/>
      <w:ind w:firstLine="284"/>
      <w:jc w:val="both"/>
    </w:pPr>
    <w:rPr>
      <w:rFonts w:ascii="Times Kaz" w:eastAsia="Times New Roman" w:hAnsi="Times Kaz" w:cs="Times New Roman"/>
      <w:sz w:val="28"/>
      <w:szCs w:val="20"/>
      <w:lang w:eastAsia="ru-RU"/>
    </w:rPr>
  </w:style>
  <w:style w:type="character" w:customStyle="1" w:styleId="a4">
    <w:name w:val="Основной текст с отступом Знак"/>
    <w:basedOn w:val="a0"/>
    <w:link w:val="a3"/>
    <w:rsid w:val="008A0494"/>
    <w:rPr>
      <w:rFonts w:ascii="Times Kaz" w:eastAsia="Times New Roman" w:hAnsi="Times Kaz"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A0494"/>
    <w:pPr>
      <w:spacing w:after="0" w:line="240" w:lineRule="auto"/>
      <w:ind w:firstLine="284"/>
      <w:jc w:val="both"/>
    </w:pPr>
    <w:rPr>
      <w:rFonts w:ascii="Times Kaz" w:eastAsia="Times New Roman" w:hAnsi="Times Kaz" w:cs="Times New Roman"/>
      <w:sz w:val="28"/>
      <w:szCs w:val="20"/>
      <w:lang w:eastAsia="ru-RU"/>
    </w:rPr>
  </w:style>
  <w:style w:type="character" w:customStyle="1" w:styleId="a4">
    <w:name w:val="Основной текст с отступом Знак"/>
    <w:basedOn w:val="a0"/>
    <w:link w:val="a3"/>
    <w:rsid w:val="008A0494"/>
    <w:rPr>
      <w:rFonts w:ascii="Times Kaz" w:eastAsia="Times New Roman" w:hAnsi="Times Kaz"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752</Words>
  <Characters>4293</Characters>
  <Application>Microsoft Office Word</Application>
  <DocSecurity>0</DocSecurity>
  <Lines>35</Lines>
  <Paragraphs>10</Paragraphs>
  <ScaleCrop>false</ScaleCrop>
  <Company>Hewlett-Packard</Company>
  <LinksUpToDate>false</LinksUpToDate>
  <CharactersWithSpaces>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www</cp:lastModifiedBy>
  <cp:revision>6</cp:revision>
  <dcterms:created xsi:type="dcterms:W3CDTF">2020-04-16T14:02:00Z</dcterms:created>
  <dcterms:modified xsi:type="dcterms:W3CDTF">2020-04-21T11:51:00Z</dcterms:modified>
</cp:coreProperties>
</file>