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ABC" w:rsidRPr="008367CF" w:rsidRDefault="00A22ABC" w:rsidP="008367CF">
      <w:pPr>
        <w:shd w:val="clear" w:color="auto" w:fill="FFFFFF"/>
        <w:spacing w:before="100" w:beforeAutospacing="1" w:after="100" w:afterAutospacing="1" w:line="240" w:lineRule="auto"/>
        <w:jc w:val="center"/>
        <w:rPr>
          <w:rFonts w:ascii="Lato" w:eastAsia="Times New Roman" w:hAnsi="Lato" w:cs="Times New Roman"/>
          <w:b/>
          <w:bCs/>
          <w:sz w:val="32"/>
          <w:szCs w:val="32"/>
          <w:lang w:val="kk-KZ" w:eastAsia="ru-RU"/>
        </w:rPr>
      </w:pPr>
      <w:r w:rsidRPr="008367CF">
        <w:rPr>
          <w:rFonts w:ascii="Lato" w:eastAsia="Times New Roman" w:hAnsi="Lato" w:cs="Times New Roman"/>
          <w:b/>
          <w:bCs/>
          <w:sz w:val="32"/>
          <w:szCs w:val="32"/>
          <w:lang w:val="kk-KZ" w:eastAsia="ru-RU"/>
        </w:rPr>
        <w:t>Ә</w:t>
      </w:r>
      <w:r w:rsidRPr="008367CF">
        <w:rPr>
          <w:rFonts w:ascii="Lato" w:eastAsia="Times New Roman" w:hAnsi="Lato" w:cs="Times New Roman"/>
          <w:sz w:val="32"/>
          <w:szCs w:val="32"/>
          <w:lang w:val="kk-KZ" w:eastAsia="ru-RU"/>
        </w:rPr>
        <w:t> әрпінің жазылу емлесі</w:t>
      </w:r>
    </w:p>
    <w:p w:rsidR="00A22ABC" w:rsidRPr="00550DB9" w:rsidRDefault="00A22ABC" w:rsidP="000425C0">
      <w:pPr>
        <w:shd w:val="clear" w:color="auto" w:fill="FFFFFF"/>
        <w:spacing w:before="100" w:beforeAutospacing="1" w:after="100" w:afterAutospacing="1" w:line="240" w:lineRule="auto"/>
        <w:ind w:firstLine="567"/>
        <w:jc w:val="both"/>
        <w:rPr>
          <w:rFonts w:ascii="Lato" w:eastAsia="Times New Roman" w:hAnsi="Lato" w:cs="Times New Roman"/>
          <w:color w:val="000000"/>
          <w:sz w:val="27"/>
          <w:szCs w:val="27"/>
          <w:lang w:val="kk-KZ" w:eastAsia="ru-RU"/>
        </w:rPr>
      </w:pPr>
      <w:r w:rsidRPr="00A22ABC">
        <w:rPr>
          <w:rFonts w:ascii="Lato" w:eastAsia="Times New Roman" w:hAnsi="Lato" w:cs="Times New Roman"/>
          <w:b/>
          <w:bCs/>
          <w:color w:val="000000"/>
          <w:sz w:val="27"/>
          <w:szCs w:val="27"/>
          <w:lang w:val="kk-KZ" w:eastAsia="ru-RU"/>
        </w:rPr>
        <w:t>Ә</w:t>
      </w:r>
      <w:r w:rsidRPr="00A22ABC">
        <w:rPr>
          <w:rFonts w:ascii="Lato" w:eastAsia="Times New Roman" w:hAnsi="Lato" w:cs="Times New Roman"/>
          <w:color w:val="000000"/>
          <w:sz w:val="27"/>
          <w:szCs w:val="27"/>
          <w:lang w:val="kk-KZ" w:eastAsia="ru-RU"/>
        </w:rPr>
        <w:t> әрпі орфографиялық ереже бойынша көбінесе сөздің екінші, үшінші, соңғы буындарында жазылмайды, бірақ алдыңғы буындағы жіңішке дауыстының әсерімен келесі буындағы жуан </w:t>
      </w:r>
      <w:r w:rsidRPr="00A22ABC">
        <w:rPr>
          <w:rFonts w:ascii="Lato" w:eastAsia="Times New Roman" w:hAnsi="Lato" w:cs="Times New Roman"/>
          <w:b/>
          <w:bCs/>
          <w:color w:val="000000"/>
          <w:sz w:val="27"/>
          <w:szCs w:val="27"/>
          <w:lang w:val="kk-KZ" w:eastAsia="ru-RU"/>
        </w:rPr>
        <w:t>а</w:t>
      </w:r>
      <w:r w:rsidRPr="00A22ABC">
        <w:rPr>
          <w:rFonts w:ascii="Lato" w:eastAsia="Times New Roman" w:hAnsi="Lato" w:cs="Times New Roman"/>
          <w:color w:val="000000"/>
          <w:sz w:val="27"/>
          <w:szCs w:val="27"/>
          <w:lang w:val="kk-KZ" w:eastAsia="ru-RU"/>
        </w:rPr>
        <w:t> дыбысы </w:t>
      </w:r>
      <w:r w:rsidRPr="00A22ABC">
        <w:rPr>
          <w:rFonts w:ascii="Lato" w:eastAsia="Times New Roman" w:hAnsi="Lato" w:cs="Times New Roman"/>
          <w:b/>
          <w:bCs/>
          <w:color w:val="000000"/>
          <w:sz w:val="27"/>
          <w:szCs w:val="27"/>
          <w:lang w:val="kk-KZ" w:eastAsia="ru-RU"/>
        </w:rPr>
        <w:t>ә</w:t>
      </w:r>
      <w:r w:rsidRPr="00A22ABC">
        <w:rPr>
          <w:rFonts w:ascii="Lato" w:eastAsia="Times New Roman" w:hAnsi="Lato" w:cs="Times New Roman"/>
          <w:color w:val="000000"/>
          <w:sz w:val="27"/>
          <w:szCs w:val="27"/>
          <w:lang w:val="kk-KZ" w:eastAsia="ru-RU"/>
        </w:rPr>
        <w:t xml:space="preserve"> болып жіңішке айтылатын (естілетін) сәттерде қай әріпті жазу қиындық келтіреді. </w:t>
      </w:r>
      <w:r w:rsidRPr="00550DB9">
        <w:rPr>
          <w:rFonts w:ascii="Lato" w:eastAsia="Times New Roman" w:hAnsi="Lato" w:cs="Times New Roman"/>
          <w:color w:val="000000"/>
          <w:sz w:val="27"/>
          <w:szCs w:val="27"/>
          <w:lang w:val="kk-KZ" w:eastAsia="ru-RU"/>
        </w:rPr>
        <w:t>Мысалы, тәкаппар, кітап сияқты сөздерді тәкәббар, кітәп деп те айтамыз (немесе оқимыз). Әдетте орфография (сөздерді дұрыс жазу) нормалары мен орфоэпия (сөздерді дұрыс айту) нормалары барлық сәттерде бір-біріне сай түсе бермейді. Әсіресе бұл – сөздерді сөйлем ішінде қолданғанда, яғни сөйлеу үстінде айқын көрінеді.</w:t>
      </w:r>
    </w:p>
    <w:p w:rsidR="00A22ABC" w:rsidRPr="008B37F8" w:rsidRDefault="00A22ABC" w:rsidP="000425C0">
      <w:pPr>
        <w:shd w:val="clear" w:color="auto" w:fill="FFFFFF"/>
        <w:spacing w:before="100" w:beforeAutospacing="1" w:after="100" w:afterAutospacing="1" w:line="240" w:lineRule="auto"/>
        <w:ind w:firstLine="567"/>
        <w:jc w:val="both"/>
        <w:rPr>
          <w:rFonts w:ascii="Lato" w:eastAsia="Times New Roman" w:hAnsi="Lato" w:cs="Times New Roman"/>
          <w:color w:val="000000"/>
          <w:sz w:val="27"/>
          <w:szCs w:val="27"/>
          <w:lang w:val="kk-KZ" w:eastAsia="ru-RU"/>
        </w:rPr>
      </w:pPr>
      <w:r w:rsidRPr="008B37F8">
        <w:rPr>
          <w:rFonts w:ascii="Lato" w:eastAsia="Times New Roman" w:hAnsi="Lato" w:cs="Times New Roman"/>
          <w:color w:val="000000"/>
          <w:sz w:val="27"/>
          <w:szCs w:val="27"/>
          <w:lang w:val="kk-KZ" w:eastAsia="ru-RU"/>
        </w:rPr>
        <w:t>Орфоэпия нормалары бойынша жеке сөздер немесе сөйлем ішіндегі сөздер әрдайым жазылуынша айтылмайды, олар бір-бірімен үндескен, тілдің фонетикалық заңдарына бағынған, “сынған” күйінде айтылады. Осы себептен барлық сөзді естілуінше жазу қандай қате болса, жазылуынша айту (дыбыстау, оқу) сондай өрескелдік болар еді. Мысалы, көгалагөйлөкті ұзұнғыз бізгеғарай жалтпұрұлт деген сөйлемді осылай естілуінше (айтылуынша) жазу қандай ыңғайсыз болса, көк ала көйлекті ұзын қыз бізге қарай жалт бұрылды деп жазылуынша айту (оқу) да сондай сәтсіздік болмақ.</w:t>
      </w:r>
    </w:p>
    <w:p w:rsidR="00A22ABC" w:rsidRPr="008B37F8" w:rsidRDefault="00A22ABC" w:rsidP="000425C0">
      <w:pPr>
        <w:shd w:val="clear" w:color="auto" w:fill="FFFFFF"/>
        <w:spacing w:before="100" w:beforeAutospacing="1" w:after="100" w:afterAutospacing="1" w:line="240" w:lineRule="auto"/>
        <w:ind w:firstLine="567"/>
        <w:jc w:val="both"/>
        <w:rPr>
          <w:rFonts w:ascii="Lato" w:eastAsia="Times New Roman" w:hAnsi="Lato" w:cs="Times New Roman"/>
          <w:color w:val="000000"/>
          <w:sz w:val="27"/>
          <w:szCs w:val="27"/>
          <w:lang w:val="kk-KZ" w:eastAsia="ru-RU"/>
        </w:rPr>
      </w:pPr>
      <w:r w:rsidRPr="008B37F8">
        <w:rPr>
          <w:rFonts w:ascii="Lato" w:eastAsia="Times New Roman" w:hAnsi="Lato" w:cs="Times New Roman"/>
          <w:color w:val="000000"/>
          <w:sz w:val="27"/>
          <w:szCs w:val="27"/>
          <w:lang w:val="kk-KZ" w:eastAsia="ru-RU"/>
        </w:rPr>
        <w:t>Түркі тілдерінде, оның ішінде қазақ тілінде де сөз басында келген </w:t>
      </w:r>
      <w:r w:rsidRPr="008B37F8">
        <w:rPr>
          <w:rFonts w:ascii="Lato" w:eastAsia="Times New Roman" w:hAnsi="Lato" w:cs="Times New Roman"/>
          <w:b/>
          <w:bCs/>
          <w:color w:val="000000"/>
          <w:sz w:val="27"/>
          <w:szCs w:val="27"/>
          <w:lang w:val="kk-KZ" w:eastAsia="ru-RU"/>
        </w:rPr>
        <w:t>ж, ш </w:t>
      </w:r>
      <w:r w:rsidRPr="008B37F8">
        <w:rPr>
          <w:rFonts w:ascii="Lato" w:eastAsia="Times New Roman" w:hAnsi="Lato" w:cs="Times New Roman"/>
          <w:color w:val="000000"/>
          <w:sz w:val="27"/>
          <w:szCs w:val="27"/>
          <w:lang w:val="kk-KZ" w:eastAsia="ru-RU"/>
        </w:rPr>
        <w:t>дыбыстары (бір буынды сөздерде) мен үнді (сонор) </w:t>
      </w:r>
      <w:r w:rsidRPr="008B37F8">
        <w:rPr>
          <w:rFonts w:ascii="Lato" w:eastAsia="Times New Roman" w:hAnsi="Lato" w:cs="Times New Roman"/>
          <w:b/>
          <w:bCs/>
          <w:color w:val="000000"/>
          <w:sz w:val="27"/>
          <w:szCs w:val="27"/>
          <w:lang w:val="kk-KZ" w:eastAsia="ru-RU"/>
        </w:rPr>
        <w:t>й</w:t>
      </w:r>
      <w:r w:rsidRPr="008B37F8">
        <w:rPr>
          <w:rFonts w:ascii="Lato" w:eastAsia="Times New Roman" w:hAnsi="Lato" w:cs="Times New Roman"/>
          <w:color w:val="000000"/>
          <w:sz w:val="27"/>
          <w:szCs w:val="27"/>
          <w:lang w:val="kk-KZ" w:eastAsia="ru-RU"/>
        </w:rPr>
        <w:t> дыбысының аралығында </w:t>
      </w:r>
      <w:r w:rsidRPr="008B37F8">
        <w:rPr>
          <w:rFonts w:ascii="Lato" w:eastAsia="Times New Roman" w:hAnsi="Lato" w:cs="Times New Roman"/>
          <w:b/>
          <w:bCs/>
          <w:color w:val="000000"/>
          <w:sz w:val="27"/>
          <w:szCs w:val="27"/>
          <w:lang w:val="kk-KZ" w:eastAsia="ru-RU"/>
        </w:rPr>
        <w:t>а</w:t>
      </w:r>
      <w:r w:rsidRPr="008B37F8">
        <w:rPr>
          <w:rFonts w:ascii="Lato" w:eastAsia="Times New Roman" w:hAnsi="Lato" w:cs="Times New Roman"/>
          <w:color w:val="000000"/>
          <w:sz w:val="27"/>
          <w:szCs w:val="27"/>
          <w:lang w:val="kk-KZ" w:eastAsia="ru-RU"/>
        </w:rPr>
        <w:t> дыбысы тұрса, </w:t>
      </w:r>
      <w:r w:rsidRPr="008B37F8">
        <w:rPr>
          <w:rFonts w:ascii="Lato" w:eastAsia="Times New Roman" w:hAnsi="Lato" w:cs="Times New Roman"/>
          <w:b/>
          <w:bCs/>
          <w:color w:val="000000"/>
          <w:sz w:val="27"/>
          <w:szCs w:val="27"/>
          <w:lang w:val="kk-KZ" w:eastAsia="ru-RU"/>
        </w:rPr>
        <w:t>ж, ш</w:t>
      </w:r>
      <w:r w:rsidRPr="008B37F8">
        <w:rPr>
          <w:rFonts w:ascii="Lato" w:eastAsia="Times New Roman" w:hAnsi="Lato" w:cs="Times New Roman"/>
          <w:color w:val="000000"/>
          <w:sz w:val="27"/>
          <w:szCs w:val="27"/>
          <w:lang w:val="kk-KZ" w:eastAsia="ru-RU"/>
        </w:rPr>
        <w:t> дыбыстарының өздері де жіңішкеріп, дауысты дыбысты да жіңішкертіп жіберетін қасиетін ғалымдар әлдеқашан байқаған-ды. Мысалы, қосымшасыз жеке айтылғанда жәй, шәй болып естілетін</w:t>
      </w:r>
      <w:r w:rsidR="004F71A3" w:rsidRPr="008B37F8">
        <w:rPr>
          <w:rFonts w:ascii="Lato" w:eastAsia="Times New Roman" w:hAnsi="Lato" w:cs="Times New Roman"/>
          <w:color w:val="000000"/>
          <w:sz w:val="27"/>
          <w:szCs w:val="27"/>
          <w:lang w:val="kk-KZ" w:eastAsia="ru-RU"/>
        </w:rPr>
        <w:t xml:space="preserve"> сөздер бар. Ал бұларға жалғау-</w:t>
      </w:r>
      <w:r w:rsidRPr="008B37F8">
        <w:rPr>
          <w:rFonts w:ascii="Lato" w:eastAsia="Times New Roman" w:hAnsi="Lato" w:cs="Times New Roman"/>
          <w:color w:val="000000"/>
          <w:sz w:val="27"/>
          <w:szCs w:val="27"/>
          <w:lang w:val="kk-KZ" w:eastAsia="ru-RU"/>
        </w:rPr>
        <w:t>жұрнақтар жалғанғанда, олар жуан қосымшаларды қабылдайды: жайыңа отыр (жәйіңе отыр емес), жайсыз тиді (жәйсіз тиді емес), жайғасу (жәйгесу емес), жайлау (жәйлеу емес), жайша жүру (жәйше жүру емес), жайылым (жәйілім емес), жайырақ (жәйірек емес) т.т. Сондай-ақ шайға кел (шәйге кел емес), шайсыз қалу (шәйсіз қалу емес). Сондықтан жеке келгенде де, қосымшалармен қолданылғанда да, жай, шай сөздерінде жуан </w:t>
      </w:r>
      <w:r w:rsidRPr="008B37F8">
        <w:rPr>
          <w:rFonts w:ascii="Lato" w:eastAsia="Times New Roman" w:hAnsi="Lato" w:cs="Times New Roman"/>
          <w:b/>
          <w:bCs/>
          <w:color w:val="000000"/>
          <w:sz w:val="27"/>
          <w:szCs w:val="27"/>
          <w:lang w:val="kk-KZ" w:eastAsia="ru-RU"/>
        </w:rPr>
        <w:t>а </w:t>
      </w:r>
      <w:r w:rsidRPr="008B37F8">
        <w:rPr>
          <w:rFonts w:ascii="Lato" w:eastAsia="Times New Roman" w:hAnsi="Lato" w:cs="Times New Roman"/>
          <w:color w:val="000000"/>
          <w:sz w:val="27"/>
          <w:szCs w:val="27"/>
          <w:lang w:val="kk-KZ" w:eastAsia="ru-RU"/>
        </w:rPr>
        <w:t>әрпі жазылады.</w:t>
      </w:r>
    </w:p>
    <w:p w:rsidR="00A22ABC" w:rsidRPr="008B37F8" w:rsidRDefault="00A22ABC" w:rsidP="000425C0">
      <w:pPr>
        <w:shd w:val="clear" w:color="auto" w:fill="FFFFFF"/>
        <w:spacing w:before="100" w:beforeAutospacing="1" w:after="100" w:afterAutospacing="1" w:line="240" w:lineRule="auto"/>
        <w:ind w:firstLine="567"/>
        <w:jc w:val="both"/>
        <w:rPr>
          <w:rFonts w:ascii="Lato" w:eastAsia="Times New Roman" w:hAnsi="Lato" w:cs="Times New Roman"/>
          <w:color w:val="000000"/>
          <w:sz w:val="27"/>
          <w:szCs w:val="27"/>
          <w:lang w:val="kk-KZ" w:eastAsia="ru-RU"/>
        </w:rPr>
      </w:pPr>
      <w:r w:rsidRPr="008B37F8">
        <w:rPr>
          <w:rFonts w:ascii="Lato" w:eastAsia="Times New Roman" w:hAnsi="Lato" w:cs="Times New Roman"/>
          <w:b/>
          <w:bCs/>
          <w:color w:val="000000"/>
          <w:sz w:val="27"/>
          <w:szCs w:val="27"/>
          <w:lang w:val="kk-KZ" w:eastAsia="ru-RU"/>
        </w:rPr>
        <w:t>Ә</w:t>
      </w:r>
      <w:r w:rsidRPr="008B37F8">
        <w:rPr>
          <w:rFonts w:ascii="Lato" w:eastAsia="Times New Roman" w:hAnsi="Lato" w:cs="Times New Roman"/>
          <w:color w:val="000000"/>
          <w:sz w:val="27"/>
          <w:szCs w:val="27"/>
          <w:lang w:val="kk-KZ" w:eastAsia="ru-RU"/>
        </w:rPr>
        <w:t> әрпінің түбір сөздің екінші буынында жазылатын сәттері де бар. Бұлар жалпы ережеден ауытқитын, сондықтан ескертуде көрсетілетін сөздер. Мысалы, </w:t>
      </w:r>
      <w:r w:rsidRPr="008B37F8">
        <w:rPr>
          <w:rFonts w:ascii="Lato" w:eastAsia="Times New Roman" w:hAnsi="Lato" w:cs="Times New Roman"/>
          <w:b/>
          <w:bCs/>
          <w:color w:val="000000"/>
          <w:sz w:val="27"/>
          <w:szCs w:val="27"/>
          <w:lang w:val="kk-KZ" w:eastAsia="ru-RU"/>
        </w:rPr>
        <w:t>ә</w:t>
      </w:r>
      <w:r w:rsidRPr="008B37F8">
        <w:rPr>
          <w:rFonts w:ascii="Lato" w:eastAsia="Times New Roman" w:hAnsi="Lato" w:cs="Times New Roman"/>
          <w:color w:val="000000"/>
          <w:sz w:val="27"/>
          <w:szCs w:val="27"/>
          <w:lang w:val="kk-KZ" w:eastAsia="ru-RU"/>
        </w:rPr>
        <w:t> әрпі сірә, куә, куәлік, күнә, күмән, іңкәр сияқты санаулы сөздердің екінші буынында жазылады (бұлардың толық тізімі орфографиялық сөздіктерде беріледі).</w:t>
      </w:r>
    </w:p>
    <w:p w:rsidR="00A22ABC" w:rsidRPr="00E46A5F" w:rsidRDefault="00A22ABC" w:rsidP="000425C0">
      <w:pPr>
        <w:pStyle w:val="a3"/>
        <w:tabs>
          <w:tab w:val="left" w:pos="993"/>
        </w:tabs>
        <w:ind w:left="0" w:firstLine="567"/>
        <w:jc w:val="both"/>
        <w:rPr>
          <w:szCs w:val="28"/>
          <w:lang w:val="kk-KZ"/>
        </w:rPr>
      </w:pPr>
      <w:r w:rsidRPr="00E46A5F">
        <w:rPr>
          <w:szCs w:val="28"/>
          <w:lang w:val="kk-KZ"/>
        </w:rPr>
        <w:t>Соңғы буын</w:t>
      </w:r>
      <w:r>
        <w:rPr>
          <w:szCs w:val="28"/>
          <w:lang w:val="kk-KZ"/>
        </w:rPr>
        <w:t>ын</w:t>
      </w:r>
      <w:r w:rsidRPr="00E46A5F">
        <w:rPr>
          <w:szCs w:val="28"/>
          <w:lang w:val="kk-KZ"/>
        </w:rPr>
        <w:t xml:space="preserve">да </w:t>
      </w:r>
      <w:r w:rsidRPr="00E46A5F">
        <w:rPr>
          <w:i/>
          <w:szCs w:val="28"/>
          <w:lang w:val="kk-KZ"/>
        </w:rPr>
        <w:t>ә</w:t>
      </w:r>
      <w:r>
        <w:rPr>
          <w:szCs w:val="28"/>
          <w:lang w:val="kk-KZ"/>
        </w:rPr>
        <w:t xml:space="preserve"> әрпі жазылған сөздерге қосымшалар жуан жалғанады</w:t>
      </w:r>
      <w:r w:rsidRPr="00E46A5F">
        <w:rPr>
          <w:szCs w:val="28"/>
          <w:lang w:val="kk-KZ"/>
        </w:rPr>
        <w:t xml:space="preserve"> деген ережеге сай </w:t>
      </w:r>
      <w:r>
        <w:rPr>
          <w:szCs w:val="28"/>
          <w:lang w:val="kk-KZ"/>
        </w:rPr>
        <w:t>мына сөздер</w:t>
      </w:r>
      <w:r w:rsidRPr="00E46A5F">
        <w:rPr>
          <w:szCs w:val="28"/>
          <w:lang w:val="kk-KZ"/>
        </w:rPr>
        <w:t xml:space="preserve"> былай жүйелен</w:t>
      </w:r>
      <w:r>
        <w:rPr>
          <w:szCs w:val="28"/>
          <w:lang w:val="kk-KZ"/>
        </w:rPr>
        <w:t>е</w:t>
      </w:r>
      <w:r w:rsidRPr="00E46A5F">
        <w:rPr>
          <w:szCs w:val="28"/>
          <w:lang w:val="kk-KZ"/>
        </w:rPr>
        <w:t>ді:</w:t>
      </w:r>
    </w:p>
    <w:p w:rsidR="00A22ABC" w:rsidRPr="00E46A5F" w:rsidRDefault="00A22ABC" w:rsidP="000425C0">
      <w:pPr>
        <w:pStyle w:val="a3"/>
        <w:tabs>
          <w:tab w:val="left" w:pos="993"/>
        </w:tabs>
        <w:ind w:left="0" w:firstLine="567"/>
        <w:jc w:val="both"/>
        <w:rPr>
          <w:i/>
          <w:szCs w:val="28"/>
          <w:lang w:val="kk-KZ"/>
        </w:rPr>
      </w:pPr>
      <w:r>
        <w:rPr>
          <w:i/>
          <w:szCs w:val="28"/>
          <w:lang w:val="kk-KZ"/>
        </w:rPr>
        <w:t xml:space="preserve">- </w:t>
      </w:r>
      <w:r w:rsidRPr="00E46A5F">
        <w:rPr>
          <w:i/>
          <w:szCs w:val="28"/>
          <w:lang w:val="kk-KZ"/>
        </w:rPr>
        <w:t>куәға, куәдан, куәлар, куәландыру</w:t>
      </w:r>
      <w:r>
        <w:rPr>
          <w:i/>
          <w:szCs w:val="28"/>
          <w:lang w:val="kk-KZ"/>
        </w:rPr>
        <w:t>,</w:t>
      </w:r>
      <w:r w:rsidRPr="00E46A5F">
        <w:rPr>
          <w:i/>
          <w:szCs w:val="28"/>
          <w:lang w:val="kk-KZ"/>
        </w:rPr>
        <w:t xml:space="preserve"> куәс</w:t>
      </w:r>
      <w:r>
        <w:rPr>
          <w:i/>
          <w:szCs w:val="28"/>
          <w:lang w:val="kk-KZ"/>
        </w:rPr>
        <w:t>ы</w:t>
      </w:r>
      <w:r w:rsidRPr="00E46A5F">
        <w:rPr>
          <w:i/>
          <w:szCs w:val="28"/>
          <w:lang w:val="kk-KZ"/>
        </w:rPr>
        <w:t>, куәс</w:t>
      </w:r>
      <w:r>
        <w:rPr>
          <w:i/>
          <w:szCs w:val="28"/>
          <w:lang w:val="kk-KZ"/>
        </w:rPr>
        <w:t>ына</w:t>
      </w:r>
      <w:r w:rsidRPr="00E46A5F">
        <w:rPr>
          <w:i/>
          <w:szCs w:val="28"/>
          <w:lang w:val="kk-KZ"/>
        </w:rPr>
        <w:t>, куәлі,</w:t>
      </w:r>
      <w:r w:rsidRPr="00027616">
        <w:rPr>
          <w:i/>
          <w:szCs w:val="28"/>
          <w:lang w:val="kk-KZ"/>
        </w:rPr>
        <w:t xml:space="preserve"> </w:t>
      </w:r>
      <w:r w:rsidRPr="00E46A5F">
        <w:rPr>
          <w:i/>
          <w:szCs w:val="28"/>
          <w:lang w:val="kk-KZ"/>
        </w:rPr>
        <w:t xml:space="preserve">куәлік, куәсіз; </w:t>
      </w:r>
    </w:p>
    <w:p w:rsidR="00A22ABC" w:rsidRDefault="00A22ABC" w:rsidP="000425C0">
      <w:pPr>
        <w:pStyle w:val="a3"/>
        <w:tabs>
          <w:tab w:val="left" w:pos="993"/>
        </w:tabs>
        <w:ind w:left="0" w:firstLine="567"/>
        <w:jc w:val="both"/>
        <w:rPr>
          <w:i/>
          <w:szCs w:val="28"/>
          <w:lang w:val="kk-KZ"/>
        </w:rPr>
      </w:pPr>
      <w:r>
        <w:rPr>
          <w:i/>
          <w:szCs w:val="28"/>
          <w:lang w:val="kk-KZ"/>
        </w:rPr>
        <w:t xml:space="preserve">-  </w:t>
      </w:r>
      <w:r w:rsidRPr="00E46A5F">
        <w:rPr>
          <w:i/>
          <w:szCs w:val="28"/>
          <w:lang w:val="kk-KZ"/>
        </w:rPr>
        <w:t>кінәға, кінәдан, кінәлар,</w:t>
      </w:r>
      <w:r w:rsidRPr="00027616">
        <w:rPr>
          <w:i/>
          <w:szCs w:val="28"/>
          <w:lang w:val="kk-KZ"/>
        </w:rPr>
        <w:t xml:space="preserve"> </w:t>
      </w:r>
      <w:r w:rsidRPr="00E46A5F">
        <w:rPr>
          <w:i/>
          <w:szCs w:val="28"/>
          <w:lang w:val="kk-KZ"/>
        </w:rPr>
        <w:t>кінәл</w:t>
      </w:r>
      <w:r>
        <w:rPr>
          <w:i/>
          <w:szCs w:val="28"/>
          <w:lang w:val="kk-KZ"/>
        </w:rPr>
        <w:t>ау, кінәлану, кінәсы, кінәсы</w:t>
      </w:r>
      <w:r w:rsidRPr="00E46A5F">
        <w:rPr>
          <w:i/>
          <w:szCs w:val="28"/>
          <w:lang w:val="kk-KZ"/>
        </w:rPr>
        <w:t>на, кінәс</w:t>
      </w:r>
      <w:r>
        <w:rPr>
          <w:i/>
          <w:szCs w:val="28"/>
          <w:lang w:val="kk-KZ"/>
        </w:rPr>
        <w:t>ы</w:t>
      </w:r>
      <w:r w:rsidRPr="00E46A5F">
        <w:rPr>
          <w:i/>
          <w:szCs w:val="28"/>
          <w:lang w:val="kk-KZ"/>
        </w:rPr>
        <w:t>нан, кінәл</w:t>
      </w:r>
      <w:r>
        <w:rPr>
          <w:i/>
          <w:szCs w:val="28"/>
          <w:lang w:val="kk-KZ"/>
        </w:rPr>
        <w:t>ы, кінәсы</w:t>
      </w:r>
      <w:r w:rsidRPr="00E46A5F">
        <w:rPr>
          <w:i/>
          <w:szCs w:val="28"/>
          <w:lang w:val="kk-KZ"/>
        </w:rPr>
        <w:t>з</w:t>
      </w:r>
      <w:r>
        <w:rPr>
          <w:i/>
          <w:szCs w:val="28"/>
          <w:lang w:val="kk-KZ"/>
        </w:rPr>
        <w:t>;</w:t>
      </w:r>
    </w:p>
    <w:p w:rsidR="00A22ABC" w:rsidRDefault="00A22ABC" w:rsidP="000425C0">
      <w:pPr>
        <w:pStyle w:val="a3"/>
        <w:tabs>
          <w:tab w:val="left" w:pos="993"/>
        </w:tabs>
        <w:ind w:left="0" w:firstLine="567"/>
        <w:jc w:val="both"/>
        <w:rPr>
          <w:szCs w:val="28"/>
          <w:lang w:val="kk-KZ"/>
        </w:rPr>
      </w:pPr>
      <w:r>
        <w:rPr>
          <w:i/>
          <w:szCs w:val="28"/>
          <w:lang w:val="kk-KZ"/>
        </w:rPr>
        <w:t xml:space="preserve">- </w:t>
      </w:r>
      <w:r w:rsidRPr="00E46A5F">
        <w:rPr>
          <w:i/>
          <w:szCs w:val="28"/>
          <w:lang w:val="kk-KZ"/>
        </w:rPr>
        <w:t>күнәға, күнәсыз</w:t>
      </w:r>
      <w:r w:rsidRPr="00E46A5F">
        <w:rPr>
          <w:szCs w:val="28"/>
          <w:lang w:val="kk-KZ"/>
        </w:rPr>
        <w:t>.</w:t>
      </w:r>
    </w:p>
    <w:p w:rsidR="001915E3" w:rsidRPr="00550DB9" w:rsidRDefault="001915E3" w:rsidP="008B37F8">
      <w:pPr>
        <w:shd w:val="clear" w:color="auto" w:fill="FFFFFF"/>
        <w:spacing w:after="270" w:line="240" w:lineRule="auto"/>
        <w:jc w:val="right"/>
        <w:outlineLvl w:val="4"/>
        <w:rPr>
          <w:rFonts w:ascii="Times New Roman" w:hAnsi="Times New Roman" w:cs="Times New Roman"/>
          <w:i/>
          <w:color w:val="1F497D" w:themeColor="text2"/>
          <w:sz w:val="24"/>
          <w:szCs w:val="24"/>
          <w:lang w:val="kk-KZ"/>
        </w:rPr>
      </w:pPr>
      <w:bookmarkStart w:id="0" w:name="_GoBack"/>
      <w:r w:rsidRPr="00550DB9">
        <w:rPr>
          <w:i/>
          <w:color w:val="1F497D" w:themeColor="text2"/>
          <w:lang w:val="kk-KZ"/>
        </w:rPr>
        <w:t xml:space="preserve">                                                                 </w:t>
      </w:r>
      <w:r w:rsidRPr="00550DB9">
        <w:rPr>
          <w:rFonts w:ascii="Times New Roman" w:hAnsi="Times New Roman" w:cs="Times New Roman"/>
          <w:i/>
          <w:color w:val="1F497D" w:themeColor="text2"/>
          <w:sz w:val="24"/>
          <w:szCs w:val="24"/>
          <w:lang w:val="kk-KZ"/>
        </w:rPr>
        <w:t>Рәбиға Сыздық</w:t>
      </w:r>
      <w:r w:rsidR="006B20E3" w:rsidRPr="00550DB9">
        <w:rPr>
          <w:rFonts w:ascii="Times New Roman" w:hAnsi="Times New Roman" w:cs="Times New Roman"/>
          <w:i/>
          <w:color w:val="1F497D" w:themeColor="text2"/>
          <w:sz w:val="24"/>
          <w:szCs w:val="24"/>
          <w:lang w:val="kk-KZ"/>
        </w:rPr>
        <w:t>//</w:t>
      </w:r>
      <w:r w:rsidRPr="00550DB9">
        <w:rPr>
          <w:rFonts w:ascii="Times New Roman" w:hAnsi="Times New Roman" w:cs="Times New Roman"/>
          <w:i/>
          <w:color w:val="1F497D" w:themeColor="text2"/>
          <w:sz w:val="24"/>
          <w:szCs w:val="24"/>
          <w:lang w:val="kk-KZ"/>
        </w:rPr>
        <w:t xml:space="preserve"> Қазақ емлесінің кейбір мәселелері</w:t>
      </w:r>
      <w:bookmarkEnd w:id="0"/>
    </w:p>
    <w:sectPr w:rsidR="001915E3" w:rsidRPr="00550DB9" w:rsidSect="001915E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a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681"/>
    <w:rsid w:val="00000648"/>
    <w:rsid w:val="000008EE"/>
    <w:rsid w:val="000010AC"/>
    <w:rsid w:val="000014D3"/>
    <w:rsid w:val="00001F38"/>
    <w:rsid w:val="000033AF"/>
    <w:rsid w:val="00004DEA"/>
    <w:rsid w:val="00005F63"/>
    <w:rsid w:val="000071BD"/>
    <w:rsid w:val="00010092"/>
    <w:rsid w:val="0001027A"/>
    <w:rsid w:val="00011C53"/>
    <w:rsid w:val="000126B1"/>
    <w:rsid w:val="00014463"/>
    <w:rsid w:val="000148EB"/>
    <w:rsid w:val="000158C1"/>
    <w:rsid w:val="00017B1A"/>
    <w:rsid w:val="00020259"/>
    <w:rsid w:val="00021E6B"/>
    <w:rsid w:val="00021E9D"/>
    <w:rsid w:val="000233C3"/>
    <w:rsid w:val="0002373E"/>
    <w:rsid w:val="000238BA"/>
    <w:rsid w:val="00024A76"/>
    <w:rsid w:val="00025AC4"/>
    <w:rsid w:val="0002657F"/>
    <w:rsid w:val="0002710B"/>
    <w:rsid w:val="00027FB8"/>
    <w:rsid w:val="000302B0"/>
    <w:rsid w:val="0003045A"/>
    <w:rsid w:val="000308A4"/>
    <w:rsid w:val="00030F66"/>
    <w:rsid w:val="00033385"/>
    <w:rsid w:val="00034498"/>
    <w:rsid w:val="00034537"/>
    <w:rsid w:val="00037DA4"/>
    <w:rsid w:val="00040911"/>
    <w:rsid w:val="0004131A"/>
    <w:rsid w:val="000413C0"/>
    <w:rsid w:val="000414A5"/>
    <w:rsid w:val="00041A4B"/>
    <w:rsid w:val="000425AE"/>
    <w:rsid w:val="000425C0"/>
    <w:rsid w:val="00043E2A"/>
    <w:rsid w:val="00043FEC"/>
    <w:rsid w:val="00044FFD"/>
    <w:rsid w:val="000477EA"/>
    <w:rsid w:val="00047CFB"/>
    <w:rsid w:val="00050233"/>
    <w:rsid w:val="00050FAD"/>
    <w:rsid w:val="000522F0"/>
    <w:rsid w:val="000532DD"/>
    <w:rsid w:val="0005404C"/>
    <w:rsid w:val="00055491"/>
    <w:rsid w:val="00055501"/>
    <w:rsid w:val="0005606F"/>
    <w:rsid w:val="000567E1"/>
    <w:rsid w:val="000575B4"/>
    <w:rsid w:val="00061F4B"/>
    <w:rsid w:val="00062145"/>
    <w:rsid w:val="0006309C"/>
    <w:rsid w:val="0006512B"/>
    <w:rsid w:val="00065A2C"/>
    <w:rsid w:val="000670CB"/>
    <w:rsid w:val="000709C8"/>
    <w:rsid w:val="00070FB4"/>
    <w:rsid w:val="000721C7"/>
    <w:rsid w:val="000728E1"/>
    <w:rsid w:val="000733F7"/>
    <w:rsid w:val="00075DF0"/>
    <w:rsid w:val="00075F75"/>
    <w:rsid w:val="00076DC7"/>
    <w:rsid w:val="0007725F"/>
    <w:rsid w:val="00080ACE"/>
    <w:rsid w:val="00080BE6"/>
    <w:rsid w:val="00080C91"/>
    <w:rsid w:val="0008186B"/>
    <w:rsid w:val="00081A32"/>
    <w:rsid w:val="000825E7"/>
    <w:rsid w:val="000827EC"/>
    <w:rsid w:val="0008356B"/>
    <w:rsid w:val="000841E3"/>
    <w:rsid w:val="0008530C"/>
    <w:rsid w:val="00085890"/>
    <w:rsid w:val="0008729B"/>
    <w:rsid w:val="0008786A"/>
    <w:rsid w:val="00090168"/>
    <w:rsid w:val="0009122D"/>
    <w:rsid w:val="00091BF0"/>
    <w:rsid w:val="00091D78"/>
    <w:rsid w:val="00094E06"/>
    <w:rsid w:val="00095C48"/>
    <w:rsid w:val="00097EE8"/>
    <w:rsid w:val="000A12B6"/>
    <w:rsid w:val="000A22A4"/>
    <w:rsid w:val="000A24FF"/>
    <w:rsid w:val="000A253B"/>
    <w:rsid w:val="000A2F77"/>
    <w:rsid w:val="000A3AE4"/>
    <w:rsid w:val="000A44D7"/>
    <w:rsid w:val="000A57F0"/>
    <w:rsid w:val="000A5A87"/>
    <w:rsid w:val="000A65F1"/>
    <w:rsid w:val="000A6EEF"/>
    <w:rsid w:val="000B0FE7"/>
    <w:rsid w:val="000B11C7"/>
    <w:rsid w:val="000B2CF9"/>
    <w:rsid w:val="000B310E"/>
    <w:rsid w:val="000B5A67"/>
    <w:rsid w:val="000B68BD"/>
    <w:rsid w:val="000B6CBB"/>
    <w:rsid w:val="000B7983"/>
    <w:rsid w:val="000B7A44"/>
    <w:rsid w:val="000C249A"/>
    <w:rsid w:val="000C30DA"/>
    <w:rsid w:val="000C3C07"/>
    <w:rsid w:val="000C4D00"/>
    <w:rsid w:val="000C5175"/>
    <w:rsid w:val="000C5329"/>
    <w:rsid w:val="000C592E"/>
    <w:rsid w:val="000C59E0"/>
    <w:rsid w:val="000D03F4"/>
    <w:rsid w:val="000D0532"/>
    <w:rsid w:val="000D20E9"/>
    <w:rsid w:val="000D2507"/>
    <w:rsid w:val="000D38DC"/>
    <w:rsid w:val="000D3E6E"/>
    <w:rsid w:val="000D5D20"/>
    <w:rsid w:val="000D63A8"/>
    <w:rsid w:val="000D74CA"/>
    <w:rsid w:val="000D7F72"/>
    <w:rsid w:val="000E061D"/>
    <w:rsid w:val="000E09F1"/>
    <w:rsid w:val="000E1DA8"/>
    <w:rsid w:val="000E2330"/>
    <w:rsid w:val="000E4F42"/>
    <w:rsid w:val="000E514B"/>
    <w:rsid w:val="000E6236"/>
    <w:rsid w:val="000E703A"/>
    <w:rsid w:val="000E7E4A"/>
    <w:rsid w:val="000F02CF"/>
    <w:rsid w:val="000F033A"/>
    <w:rsid w:val="000F0B6C"/>
    <w:rsid w:val="000F27B5"/>
    <w:rsid w:val="000F3A79"/>
    <w:rsid w:val="000F3F73"/>
    <w:rsid w:val="000F4F10"/>
    <w:rsid w:val="000F52EF"/>
    <w:rsid w:val="000F582E"/>
    <w:rsid w:val="000F63A2"/>
    <w:rsid w:val="000F781D"/>
    <w:rsid w:val="000F7C49"/>
    <w:rsid w:val="00100173"/>
    <w:rsid w:val="00101D48"/>
    <w:rsid w:val="001033F9"/>
    <w:rsid w:val="001036FF"/>
    <w:rsid w:val="00105D01"/>
    <w:rsid w:val="00106362"/>
    <w:rsid w:val="00106FC1"/>
    <w:rsid w:val="00111040"/>
    <w:rsid w:val="00114922"/>
    <w:rsid w:val="001161F1"/>
    <w:rsid w:val="00116243"/>
    <w:rsid w:val="001166B4"/>
    <w:rsid w:val="00120BBA"/>
    <w:rsid w:val="00121917"/>
    <w:rsid w:val="00122DA6"/>
    <w:rsid w:val="00122F97"/>
    <w:rsid w:val="0012354B"/>
    <w:rsid w:val="00124364"/>
    <w:rsid w:val="0012586B"/>
    <w:rsid w:val="0013088D"/>
    <w:rsid w:val="001309B5"/>
    <w:rsid w:val="001311D6"/>
    <w:rsid w:val="00131565"/>
    <w:rsid w:val="0013198A"/>
    <w:rsid w:val="0013276F"/>
    <w:rsid w:val="00132E9C"/>
    <w:rsid w:val="0013356E"/>
    <w:rsid w:val="00133C1C"/>
    <w:rsid w:val="00135B6A"/>
    <w:rsid w:val="00135D13"/>
    <w:rsid w:val="00136E43"/>
    <w:rsid w:val="00137162"/>
    <w:rsid w:val="001376E4"/>
    <w:rsid w:val="00140598"/>
    <w:rsid w:val="00140926"/>
    <w:rsid w:val="0014172E"/>
    <w:rsid w:val="001425C6"/>
    <w:rsid w:val="00142887"/>
    <w:rsid w:val="00142F00"/>
    <w:rsid w:val="001435A3"/>
    <w:rsid w:val="001450DC"/>
    <w:rsid w:val="00145EDE"/>
    <w:rsid w:val="0014765F"/>
    <w:rsid w:val="00150817"/>
    <w:rsid w:val="001540E2"/>
    <w:rsid w:val="001542DD"/>
    <w:rsid w:val="00154D93"/>
    <w:rsid w:val="001556C6"/>
    <w:rsid w:val="00157AF3"/>
    <w:rsid w:val="00157C57"/>
    <w:rsid w:val="001624FB"/>
    <w:rsid w:val="00162E20"/>
    <w:rsid w:val="001651FD"/>
    <w:rsid w:val="001655C0"/>
    <w:rsid w:val="00165D08"/>
    <w:rsid w:val="001713B5"/>
    <w:rsid w:val="00172D9E"/>
    <w:rsid w:val="00172F81"/>
    <w:rsid w:val="00173F0A"/>
    <w:rsid w:val="00174385"/>
    <w:rsid w:val="00176C32"/>
    <w:rsid w:val="0018265B"/>
    <w:rsid w:val="00182AFA"/>
    <w:rsid w:val="0018365A"/>
    <w:rsid w:val="00183C03"/>
    <w:rsid w:val="00184080"/>
    <w:rsid w:val="00184747"/>
    <w:rsid w:val="00185837"/>
    <w:rsid w:val="00185E83"/>
    <w:rsid w:val="00186BF3"/>
    <w:rsid w:val="00187A00"/>
    <w:rsid w:val="00187A3A"/>
    <w:rsid w:val="00190B05"/>
    <w:rsid w:val="001915E3"/>
    <w:rsid w:val="00191CF3"/>
    <w:rsid w:val="001926F9"/>
    <w:rsid w:val="001932DF"/>
    <w:rsid w:val="00193BF7"/>
    <w:rsid w:val="00195489"/>
    <w:rsid w:val="001956D5"/>
    <w:rsid w:val="001976EB"/>
    <w:rsid w:val="001A005A"/>
    <w:rsid w:val="001A6893"/>
    <w:rsid w:val="001B0E9B"/>
    <w:rsid w:val="001B2228"/>
    <w:rsid w:val="001B2A9F"/>
    <w:rsid w:val="001B38D1"/>
    <w:rsid w:val="001B3C9A"/>
    <w:rsid w:val="001B6042"/>
    <w:rsid w:val="001B616F"/>
    <w:rsid w:val="001B75A1"/>
    <w:rsid w:val="001C1C10"/>
    <w:rsid w:val="001C44E8"/>
    <w:rsid w:val="001C6891"/>
    <w:rsid w:val="001C7291"/>
    <w:rsid w:val="001C7AF5"/>
    <w:rsid w:val="001D1D6E"/>
    <w:rsid w:val="001D21F8"/>
    <w:rsid w:val="001D289F"/>
    <w:rsid w:val="001D40F4"/>
    <w:rsid w:val="001D4CA6"/>
    <w:rsid w:val="001D616F"/>
    <w:rsid w:val="001D6B47"/>
    <w:rsid w:val="001D7859"/>
    <w:rsid w:val="001D7AAC"/>
    <w:rsid w:val="001E0020"/>
    <w:rsid w:val="001E0F1B"/>
    <w:rsid w:val="001E2A7D"/>
    <w:rsid w:val="001E308F"/>
    <w:rsid w:val="001E344E"/>
    <w:rsid w:val="001E3594"/>
    <w:rsid w:val="001E3817"/>
    <w:rsid w:val="001E4A02"/>
    <w:rsid w:val="001E4E73"/>
    <w:rsid w:val="001E4F0A"/>
    <w:rsid w:val="001E794F"/>
    <w:rsid w:val="001E7EEC"/>
    <w:rsid w:val="001F0492"/>
    <w:rsid w:val="001F145E"/>
    <w:rsid w:val="001F15AF"/>
    <w:rsid w:val="001F19AB"/>
    <w:rsid w:val="001F1D6B"/>
    <w:rsid w:val="001F27B3"/>
    <w:rsid w:val="001F2D9E"/>
    <w:rsid w:val="001F35F4"/>
    <w:rsid w:val="001F37C2"/>
    <w:rsid w:val="001F3813"/>
    <w:rsid w:val="001F39FA"/>
    <w:rsid w:val="001F3A91"/>
    <w:rsid w:val="001F418A"/>
    <w:rsid w:val="001F43B1"/>
    <w:rsid w:val="001F5608"/>
    <w:rsid w:val="00200B21"/>
    <w:rsid w:val="002011CF"/>
    <w:rsid w:val="002016F4"/>
    <w:rsid w:val="002023ED"/>
    <w:rsid w:val="00202A64"/>
    <w:rsid w:val="00203148"/>
    <w:rsid w:val="0020373B"/>
    <w:rsid w:val="0020519B"/>
    <w:rsid w:val="00205A73"/>
    <w:rsid w:val="002064A0"/>
    <w:rsid w:val="00206E6F"/>
    <w:rsid w:val="0020767F"/>
    <w:rsid w:val="002105E2"/>
    <w:rsid w:val="00211170"/>
    <w:rsid w:val="002116B4"/>
    <w:rsid w:val="00212628"/>
    <w:rsid w:val="002137F7"/>
    <w:rsid w:val="00215CB4"/>
    <w:rsid w:val="00216B98"/>
    <w:rsid w:val="0022217A"/>
    <w:rsid w:val="00222809"/>
    <w:rsid w:val="00226346"/>
    <w:rsid w:val="00226F07"/>
    <w:rsid w:val="002270E3"/>
    <w:rsid w:val="00227881"/>
    <w:rsid w:val="00230703"/>
    <w:rsid w:val="00231158"/>
    <w:rsid w:val="0023165A"/>
    <w:rsid w:val="00231EDA"/>
    <w:rsid w:val="00232051"/>
    <w:rsid w:val="00232592"/>
    <w:rsid w:val="00232850"/>
    <w:rsid w:val="00232AA8"/>
    <w:rsid w:val="00232B93"/>
    <w:rsid w:val="00232E00"/>
    <w:rsid w:val="00233294"/>
    <w:rsid w:val="0023520B"/>
    <w:rsid w:val="00236338"/>
    <w:rsid w:val="00236B4A"/>
    <w:rsid w:val="0023708F"/>
    <w:rsid w:val="00240EFC"/>
    <w:rsid w:val="0024187B"/>
    <w:rsid w:val="00241969"/>
    <w:rsid w:val="00242BEC"/>
    <w:rsid w:val="002430F7"/>
    <w:rsid w:val="00243541"/>
    <w:rsid w:val="002438B5"/>
    <w:rsid w:val="0024420C"/>
    <w:rsid w:val="00244AB1"/>
    <w:rsid w:val="00245DE3"/>
    <w:rsid w:val="002508BE"/>
    <w:rsid w:val="00252A2F"/>
    <w:rsid w:val="0025350E"/>
    <w:rsid w:val="002542E3"/>
    <w:rsid w:val="00254C60"/>
    <w:rsid w:val="00254CDF"/>
    <w:rsid w:val="00255441"/>
    <w:rsid w:val="00260295"/>
    <w:rsid w:val="002619EF"/>
    <w:rsid w:val="00262341"/>
    <w:rsid w:val="00262966"/>
    <w:rsid w:val="00262BC6"/>
    <w:rsid w:val="00263C33"/>
    <w:rsid w:val="002641D4"/>
    <w:rsid w:val="0026499B"/>
    <w:rsid w:val="00265F18"/>
    <w:rsid w:val="00270AEA"/>
    <w:rsid w:val="00270CFE"/>
    <w:rsid w:val="00271E6B"/>
    <w:rsid w:val="00271ECE"/>
    <w:rsid w:val="00272598"/>
    <w:rsid w:val="002739BD"/>
    <w:rsid w:val="002747CE"/>
    <w:rsid w:val="00274C5A"/>
    <w:rsid w:val="002763BD"/>
    <w:rsid w:val="00276675"/>
    <w:rsid w:val="002768C9"/>
    <w:rsid w:val="00276A64"/>
    <w:rsid w:val="00276DBB"/>
    <w:rsid w:val="002819FB"/>
    <w:rsid w:val="002842D5"/>
    <w:rsid w:val="002843D3"/>
    <w:rsid w:val="00284439"/>
    <w:rsid w:val="00284A82"/>
    <w:rsid w:val="0028533B"/>
    <w:rsid w:val="002865A1"/>
    <w:rsid w:val="00292B83"/>
    <w:rsid w:val="00292C3F"/>
    <w:rsid w:val="0029328C"/>
    <w:rsid w:val="0029340D"/>
    <w:rsid w:val="0029349C"/>
    <w:rsid w:val="00293B6A"/>
    <w:rsid w:val="00294D85"/>
    <w:rsid w:val="0029564E"/>
    <w:rsid w:val="00295BAA"/>
    <w:rsid w:val="00295C96"/>
    <w:rsid w:val="00295DF2"/>
    <w:rsid w:val="0029629B"/>
    <w:rsid w:val="00297311"/>
    <w:rsid w:val="00297A7F"/>
    <w:rsid w:val="00297E82"/>
    <w:rsid w:val="002A0A98"/>
    <w:rsid w:val="002A16E7"/>
    <w:rsid w:val="002A1E12"/>
    <w:rsid w:val="002A21DD"/>
    <w:rsid w:val="002A2DE4"/>
    <w:rsid w:val="002A4D42"/>
    <w:rsid w:val="002A6AE0"/>
    <w:rsid w:val="002A7443"/>
    <w:rsid w:val="002A7FF1"/>
    <w:rsid w:val="002B015D"/>
    <w:rsid w:val="002B1042"/>
    <w:rsid w:val="002B151F"/>
    <w:rsid w:val="002B1C3A"/>
    <w:rsid w:val="002B2A54"/>
    <w:rsid w:val="002B2A7E"/>
    <w:rsid w:val="002B3084"/>
    <w:rsid w:val="002B3E17"/>
    <w:rsid w:val="002B4029"/>
    <w:rsid w:val="002B41E5"/>
    <w:rsid w:val="002B422D"/>
    <w:rsid w:val="002B465D"/>
    <w:rsid w:val="002B5705"/>
    <w:rsid w:val="002B5E14"/>
    <w:rsid w:val="002B6445"/>
    <w:rsid w:val="002B658E"/>
    <w:rsid w:val="002B7EF0"/>
    <w:rsid w:val="002C0180"/>
    <w:rsid w:val="002C3729"/>
    <w:rsid w:val="002C4489"/>
    <w:rsid w:val="002C45AE"/>
    <w:rsid w:val="002C53F8"/>
    <w:rsid w:val="002C5928"/>
    <w:rsid w:val="002C602F"/>
    <w:rsid w:val="002D2027"/>
    <w:rsid w:val="002D225D"/>
    <w:rsid w:val="002D4626"/>
    <w:rsid w:val="002D4BA1"/>
    <w:rsid w:val="002D6173"/>
    <w:rsid w:val="002D6526"/>
    <w:rsid w:val="002E08B5"/>
    <w:rsid w:val="002E0E17"/>
    <w:rsid w:val="002E255C"/>
    <w:rsid w:val="002E29A5"/>
    <w:rsid w:val="002E30E0"/>
    <w:rsid w:val="002E373E"/>
    <w:rsid w:val="002E3BE6"/>
    <w:rsid w:val="002E4385"/>
    <w:rsid w:val="002E54EB"/>
    <w:rsid w:val="002E562D"/>
    <w:rsid w:val="002E6A93"/>
    <w:rsid w:val="002F0CCC"/>
    <w:rsid w:val="002F3640"/>
    <w:rsid w:val="002F39BF"/>
    <w:rsid w:val="002F45BA"/>
    <w:rsid w:val="002F6403"/>
    <w:rsid w:val="002F6C83"/>
    <w:rsid w:val="002F7BB7"/>
    <w:rsid w:val="002F7E0C"/>
    <w:rsid w:val="00301754"/>
    <w:rsid w:val="0030241B"/>
    <w:rsid w:val="00304FDF"/>
    <w:rsid w:val="00305F97"/>
    <w:rsid w:val="00307741"/>
    <w:rsid w:val="00307AB6"/>
    <w:rsid w:val="00311D45"/>
    <w:rsid w:val="00311F72"/>
    <w:rsid w:val="0031262B"/>
    <w:rsid w:val="00312B76"/>
    <w:rsid w:val="00313A51"/>
    <w:rsid w:val="00313F0C"/>
    <w:rsid w:val="003163A3"/>
    <w:rsid w:val="00316EA2"/>
    <w:rsid w:val="00317017"/>
    <w:rsid w:val="003203AD"/>
    <w:rsid w:val="003217B4"/>
    <w:rsid w:val="003228D1"/>
    <w:rsid w:val="00323199"/>
    <w:rsid w:val="003237E3"/>
    <w:rsid w:val="00325D78"/>
    <w:rsid w:val="00325FCF"/>
    <w:rsid w:val="003262EF"/>
    <w:rsid w:val="00326942"/>
    <w:rsid w:val="0032758F"/>
    <w:rsid w:val="00333D0C"/>
    <w:rsid w:val="00334351"/>
    <w:rsid w:val="003347D9"/>
    <w:rsid w:val="00334866"/>
    <w:rsid w:val="0033523B"/>
    <w:rsid w:val="00335621"/>
    <w:rsid w:val="00335DCF"/>
    <w:rsid w:val="003371B9"/>
    <w:rsid w:val="003378B7"/>
    <w:rsid w:val="003409B6"/>
    <w:rsid w:val="00340BB2"/>
    <w:rsid w:val="00340CE8"/>
    <w:rsid w:val="003418B1"/>
    <w:rsid w:val="003431CF"/>
    <w:rsid w:val="0034492B"/>
    <w:rsid w:val="00346230"/>
    <w:rsid w:val="00346397"/>
    <w:rsid w:val="0034663C"/>
    <w:rsid w:val="00346673"/>
    <w:rsid w:val="003518C7"/>
    <w:rsid w:val="00352705"/>
    <w:rsid w:val="00353AAA"/>
    <w:rsid w:val="00355661"/>
    <w:rsid w:val="00355E1B"/>
    <w:rsid w:val="00356D7E"/>
    <w:rsid w:val="00357A08"/>
    <w:rsid w:val="00357BAD"/>
    <w:rsid w:val="00357F21"/>
    <w:rsid w:val="00361518"/>
    <w:rsid w:val="0036151B"/>
    <w:rsid w:val="00361FDB"/>
    <w:rsid w:val="00362901"/>
    <w:rsid w:val="00363C48"/>
    <w:rsid w:val="00364C98"/>
    <w:rsid w:val="003676D4"/>
    <w:rsid w:val="003704F6"/>
    <w:rsid w:val="003722BB"/>
    <w:rsid w:val="003722EF"/>
    <w:rsid w:val="00373A3F"/>
    <w:rsid w:val="00374ABA"/>
    <w:rsid w:val="00375452"/>
    <w:rsid w:val="003761C0"/>
    <w:rsid w:val="0037634B"/>
    <w:rsid w:val="00376562"/>
    <w:rsid w:val="00377F19"/>
    <w:rsid w:val="003802C7"/>
    <w:rsid w:val="00380935"/>
    <w:rsid w:val="003819B2"/>
    <w:rsid w:val="0038243F"/>
    <w:rsid w:val="00382642"/>
    <w:rsid w:val="00383211"/>
    <w:rsid w:val="0038443F"/>
    <w:rsid w:val="0038651C"/>
    <w:rsid w:val="0039218A"/>
    <w:rsid w:val="00393202"/>
    <w:rsid w:val="0039415B"/>
    <w:rsid w:val="0039425A"/>
    <w:rsid w:val="003942C5"/>
    <w:rsid w:val="00394880"/>
    <w:rsid w:val="00394AD0"/>
    <w:rsid w:val="003960F7"/>
    <w:rsid w:val="00397195"/>
    <w:rsid w:val="003978ED"/>
    <w:rsid w:val="003A076F"/>
    <w:rsid w:val="003A1AFC"/>
    <w:rsid w:val="003A1BE6"/>
    <w:rsid w:val="003A1E22"/>
    <w:rsid w:val="003A3271"/>
    <w:rsid w:val="003A3372"/>
    <w:rsid w:val="003A728F"/>
    <w:rsid w:val="003A79D5"/>
    <w:rsid w:val="003B0497"/>
    <w:rsid w:val="003B0C4C"/>
    <w:rsid w:val="003B0CCF"/>
    <w:rsid w:val="003B0EB9"/>
    <w:rsid w:val="003B3001"/>
    <w:rsid w:val="003B36BD"/>
    <w:rsid w:val="003B4037"/>
    <w:rsid w:val="003B5E80"/>
    <w:rsid w:val="003B63B6"/>
    <w:rsid w:val="003B7EDE"/>
    <w:rsid w:val="003C172E"/>
    <w:rsid w:val="003C309E"/>
    <w:rsid w:val="003C38C9"/>
    <w:rsid w:val="003C411F"/>
    <w:rsid w:val="003C6108"/>
    <w:rsid w:val="003C7E4A"/>
    <w:rsid w:val="003D023F"/>
    <w:rsid w:val="003D038A"/>
    <w:rsid w:val="003D0E7E"/>
    <w:rsid w:val="003D2331"/>
    <w:rsid w:val="003D417E"/>
    <w:rsid w:val="003D4E48"/>
    <w:rsid w:val="003D508F"/>
    <w:rsid w:val="003D7801"/>
    <w:rsid w:val="003D78F4"/>
    <w:rsid w:val="003E1E52"/>
    <w:rsid w:val="003E4BCC"/>
    <w:rsid w:val="003E7C0D"/>
    <w:rsid w:val="003F09FF"/>
    <w:rsid w:val="003F0B09"/>
    <w:rsid w:val="003F0D36"/>
    <w:rsid w:val="003F12DD"/>
    <w:rsid w:val="003F132A"/>
    <w:rsid w:val="003F1851"/>
    <w:rsid w:val="003F2034"/>
    <w:rsid w:val="003F275B"/>
    <w:rsid w:val="003F290C"/>
    <w:rsid w:val="003F43E3"/>
    <w:rsid w:val="003F566C"/>
    <w:rsid w:val="003F76CE"/>
    <w:rsid w:val="00400D1A"/>
    <w:rsid w:val="004010D9"/>
    <w:rsid w:val="00401554"/>
    <w:rsid w:val="0040212B"/>
    <w:rsid w:val="004059C6"/>
    <w:rsid w:val="00406696"/>
    <w:rsid w:val="00412833"/>
    <w:rsid w:val="00412C77"/>
    <w:rsid w:val="00413657"/>
    <w:rsid w:val="00413A8A"/>
    <w:rsid w:val="00414AAF"/>
    <w:rsid w:val="0041529B"/>
    <w:rsid w:val="004177F7"/>
    <w:rsid w:val="004207A2"/>
    <w:rsid w:val="00421E2B"/>
    <w:rsid w:val="00423203"/>
    <w:rsid w:val="00423E10"/>
    <w:rsid w:val="00425E6C"/>
    <w:rsid w:val="0042635E"/>
    <w:rsid w:val="00426DF1"/>
    <w:rsid w:val="004272B9"/>
    <w:rsid w:val="004272C1"/>
    <w:rsid w:val="004305AD"/>
    <w:rsid w:val="00431495"/>
    <w:rsid w:val="0043151D"/>
    <w:rsid w:val="00432CA7"/>
    <w:rsid w:val="00435740"/>
    <w:rsid w:val="00435FA9"/>
    <w:rsid w:val="0043670D"/>
    <w:rsid w:val="00436C3A"/>
    <w:rsid w:val="00436ECF"/>
    <w:rsid w:val="00437E4B"/>
    <w:rsid w:val="00440476"/>
    <w:rsid w:val="0044097D"/>
    <w:rsid w:val="00442681"/>
    <w:rsid w:val="00443B85"/>
    <w:rsid w:val="004442FF"/>
    <w:rsid w:val="004447C9"/>
    <w:rsid w:val="004455B8"/>
    <w:rsid w:val="00446B6C"/>
    <w:rsid w:val="004471D5"/>
    <w:rsid w:val="00450D05"/>
    <w:rsid w:val="004536DD"/>
    <w:rsid w:val="004551F3"/>
    <w:rsid w:val="0046204D"/>
    <w:rsid w:val="004653F7"/>
    <w:rsid w:val="00465530"/>
    <w:rsid w:val="00465F7A"/>
    <w:rsid w:val="00467EBB"/>
    <w:rsid w:val="0047047C"/>
    <w:rsid w:val="00474086"/>
    <w:rsid w:val="00474139"/>
    <w:rsid w:val="00474A84"/>
    <w:rsid w:val="00475A9B"/>
    <w:rsid w:val="00476767"/>
    <w:rsid w:val="004767EA"/>
    <w:rsid w:val="00477D7E"/>
    <w:rsid w:val="004802E4"/>
    <w:rsid w:val="00480B41"/>
    <w:rsid w:val="004813F1"/>
    <w:rsid w:val="0048233C"/>
    <w:rsid w:val="004828CF"/>
    <w:rsid w:val="00482FB8"/>
    <w:rsid w:val="00483067"/>
    <w:rsid w:val="00486920"/>
    <w:rsid w:val="00490050"/>
    <w:rsid w:val="004905C0"/>
    <w:rsid w:val="004917B9"/>
    <w:rsid w:val="00491DC1"/>
    <w:rsid w:val="00492EA9"/>
    <w:rsid w:val="00493C09"/>
    <w:rsid w:val="00494B3B"/>
    <w:rsid w:val="00495096"/>
    <w:rsid w:val="004953C4"/>
    <w:rsid w:val="00496620"/>
    <w:rsid w:val="00497886"/>
    <w:rsid w:val="004A0552"/>
    <w:rsid w:val="004A1CE6"/>
    <w:rsid w:val="004A1F01"/>
    <w:rsid w:val="004A508F"/>
    <w:rsid w:val="004A637F"/>
    <w:rsid w:val="004A66DD"/>
    <w:rsid w:val="004A6BD9"/>
    <w:rsid w:val="004A6DD5"/>
    <w:rsid w:val="004B0A4F"/>
    <w:rsid w:val="004B0E06"/>
    <w:rsid w:val="004B506E"/>
    <w:rsid w:val="004B6713"/>
    <w:rsid w:val="004B6E43"/>
    <w:rsid w:val="004C055F"/>
    <w:rsid w:val="004C0762"/>
    <w:rsid w:val="004C0EAA"/>
    <w:rsid w:val="004C1F64"/>
    <w:rsid w:val="004C2702"/>
    <w:rsid w:val="004C33BD"/>
    <w:rsid w:val="004C3610"/>
    <w:rsid w:val="004C4BB7"/>
    <w:rsid w:val="004C4E52"/>
    <w:rsid w:val="004C5AD2"/>
    <w:rsid w:val="004C5AFD"/>
    <w:rsid w:val="004C5E2B"/>
    <w:rsid w:val="004C63B2"/>
    <w:rsid w:val="004C6C28"/>
    <w:rsid w:val="004C764A"/>
    <w:rsid w:val="004C7C9B"/>
    <w:rsid w:val="004D049A"/>
    <w:rsid w:val="004D05C3"/>
    <w:rsid w:val="004D1C25"/>
    <w:rsid w:val="004D2543"/>
    <w:rsid w:val="004D2E79"/>
    <w:rsid w:val="004D3A66"/>
    <w:rsid w:val="004D405C"/>
    <w:rsid w:val="004D4CD4"/>
    <w:rsid w:val="004D5CE8"/>
    <w:rsid w:val="004D7174"/>
    <w:rsid w:val="004D7FE0"/>
    <w:rsid w:val="004E1B4B"/>
    <w:rsid w:val="004E2E14"/>
    <w:rsid w:val="004E4BC8"/>
    <w:rsid w:val="004E7034"/>
    <w:rsid w:val="004E7458"/>
    <w:rsid w:val="004E7EBB"/>
    <w:rsid w:val="004F17C3"/>
    <w:rsid w:val="004F2EAC"/>
    <w:rsid w:val="004F32EC"/>
    <w:rsid w:val="004F41ED"/>
    <w:rsid w:val="004F4737"/>
    <w:rsid w:val="004F4790"/>
    <w:rsid w:val="004F4C52"/>
    <w:rsid w:val="004F4FDB"/>
    <w:rsid w:val="004F5040"/>
    <w:rsid w:val="004F5899"/>
    <w:rsid w:val="004F71A3"/>
    <w:rsid w:val="004F7A45"/>
    <w:rsid w:val="004F7DED"/>
    <w:rsid w:val="005000ED"/>
    <w:rsid w:val="0050037A"/>
    <w:rsid w:val="0050099C"/>
    <w:rsid w:val="00501528"/>
    <w:rsid w:val="0050567B"/>
    <w:rsid w:val="00505D63"/>
    <w:rsid w:val="005063E8"/>
    <w:rsid w:val="00507557"/>
    <w:rsid w:val="00507B50"/>
    <w:rsid w:val="005112C4"/>
    <w:rsid w:val="00511FAB"/>
    <w:rsid w:val="005122E6"/>
    <w:rsid w:val="005127AD"/>
    <w:rsid w:val="005135DE"/>
    <w:rsid w:val="00515129"/>
    <w:rsid w:val="0051583F"/>
    <w:rsid w:val="00515973"/>
    <w:rsid w:val="00516837"/>
    <w:rsid w:val="00516BE8"/>
    <w:rsid w:val="00520EBC"/>
    <w:rsid w:val="00523B65"/>
    <w:rsid w:val="00523E6D"/>
    <w:rsid w:val="00525A5B"/>
    <w:rsid w:val="00527D5E"/>
    <w:rsid w:val="00530018"/>
    <w:rsid w:val="00530D71"/>
    <w:rsid w:val="005324C0"/>
    <w:rsid w:val="005324D3"/>
    <w:rsid w:val="00532F4B"/>
    <w:rsid w:val="00533E5E"/>
    <w:rsid w:val="005346C5"/>
    <w:rsid w:val="0053781A"/>
    <w:rsid w:val="0054205A"/>
    <w:rsid w:val="005441C9"/>
    <w:rsid w:val="00544316"/>
    <w:rsid w:val="005452F1"/>
    <w:rsid w:val="005454A7"/>
    <w:rsid w:val="0054669E"/>
    <w:rsid w:val="00546B4E"/>
    <w:rsid w:val="005506E0"/>
    <w:rsid w:val="00550D46"/>
    <w:rsid w:val="00550DB9"/>
    <w:rsid w:val="00551890"/>
    <w:rsid w:val="00552DF6"/>
    <w:rsid w:val="00552F90"/>
    <w:rsid w:val="005531D7"/>
    <w:rsid w:val="00553F68"/>
    <w:rsid w:val="005541C8"/>
    <w:rsid w:val="00555074"/>
    <w:rsid w:val="00555713"/>
    <w:rsid w:val="005567CA"/>
    <w:rsid w:val="00556A5D"/>
    <w:rsid w:val="00556FFC"/>
    <w:rsid w:val="00557D63"/>
    <w:rsid w:val="00557F94"/>
    <w:rsid w:val="00561BEB"/>
    <w:rsid w:val="005642DF"/>
    <w:rsid w:val="00564543"/>
    <w:rsid w:val="00565E2A"/>
    <w:rsid w:val="00570937"/>
    <w:rsid w:val="005712FD"/>
    <w:rsid w:val="00571722"/>
    <w:rsid w:val="005718F4"/>
    <w:rsid w:val="005729F2"/>
    <w:rsid w:val="00574B68"/>
    <w:rsid w:val="00574BED"/>
    <w:rsid w:val="005750FB"/>
    <w:rsid w:val="00575996"/>
    <w:rsid w:val="00577321"/>
    <w:rsid w:val="00577953"/>
    <w:rsid w:val="00577A66"/>
    <w:rsid w:val="00577BBD"/>
    <w:rsid w:val="00577FF0"/>
    <w:rsid w:val="005804F2"/>
    <w:rsid w:val="0058061F"/>
    <w:rsid w:val="00581CA3"/>
    <w:rsid w:val="00582E05"/>
    <w:rsid w:val="00584F31"/>
    <w:rsid w:val="00585EAE"/>
    <w:rsid w:val="005867E9"/>
    <w:rsid w:val="00586A11"/>
    <w:rsid w:val="00586FC7"/>
    <w:rsid w:val="0059289B"/>
    <w:rsid w:val="0059345D"/>
    <w:rsid w:val="00593C1F"/>
    <w:rsid w:val="00594243"/>
    <w:rsid w:val="005947D0"/>
    <w:rsid w:val="005956D1"/>
    <w:rsid w:val="0059679F"/>
    <w:rsid w:val="00597F96"/>
    <w:rsid w:val="005A08B7"/>
    <w:rsid w:val="005A0FCD"/>
    <w:rsid w:val="005A1C3E"/>
    <w:rsid w:val="005A3B69"/>
    <w:rsid w:val="005A5215"/>
    <w:rsid w:val="005A6339"/>
    <w:rsid w:val="005A694D"/>
    <w:rsid w:val="005A7053"/>
    <w:rsid w:val="005A74E6"/>
    <w:rsid w:val="005A7D46"/>
    <w:rsid w:val="005B033C"/>
    <w:rsid w:val="005B1A0F"/>
    <w:rsid w:val="005B1F85"/>
    <w:rsid w:val="005B24DE"/>
    <w:rsid w:val="005B39CE"/>
    <w:rsid w:val="005B43FC"/>
    <w:rsid w:val="005B47BE"/>
    <w:rsid w:val="005B5714"/>
    <w:rsid w:val="005B5936"/>
    <w:rsid w:val="005B5FCD"/>
    <w:rsid w:val="005B6D51"/>
    <w:rsid w:val="005B778D"/>
    <w:rsid w:val="005B7A1F"/>
    <w:rsid w:val="005B7FAF"/>
    <w:rsid w:val="005C2DA0"/>
    <w:rsid w:val="005C3683"/>
    <w:rsid w:val="005C5CC5"/>
    <w:rsid w:val="005C5EFA"/>
    <w:rsid w:val="005C7C0B"/>
    <w:rsid w:val="005D04C4"/>
    <w:rsid w:val="005D0C08"/>
    <w:rsid w:val="005D1EF6"/>
    <w:rsid w:val="005D28D2"/>
    <w:rsid w:val="005D4B7D"/>
    <w:rsid w:val="005D4D95"/>
    <w:rsid w:val="005E0539"/>
    <w:rsid w:val="005E11C2"/>
    <w:rsid w:val="005E127D"/>
    <w:rsid w:val="005E2A65"/>
    <w:rsid w:val="005E383F"/>
    <w:rsid w:val="005E458C"/>
    <w:rsid w:val="005E489C"/>
    <w:rsid w:val="005E4A3F"/>
    <w:rsid w:val="005E5054"/>
    <w:rsid w:val="005E56E6"/>
    <w:rsid w:val="005E59D2"/>
    <w:rsid w:val="005E7674"/>
    <w:rsid w:val="005E76B8"/>
    <w:rsid w:val="005F0802"/>
    <w:rsid w:val="005F208B"/>
    <w:rsid w:val="005F2135"/>
    <w:rsid w:val="005F4777"/>
    <w:rsid w:val="005F4F1A"/>
    <w:rsid w:val="005F5DD1"/>
    <w:rsid w:val="005F5F9E"/>
    <w:rsid w:val="005F728F"/>
    <w:rsid w:val="00600629"/>
    <w:rsid w:val="006034A8"/>
    <w:rsid w:val="0060381C"/>
    <w:rsid w:val="00604962"/>
    <w:rsid w:val="00605CF7"/>
    <w:rsid w:val="006075C9"/>
    <w:rsid w:val="00607967"/>
    <w:rsid w:val="006079EC"/>
    <w:rsid w:val="00610586"/>
    <w:rsid w:val="00610AB2"/>
    <w:rsid w:val="00611400"/>
    <w:rsid w:val="00612817"/>
    <w:rsid w:val="00615FEC"/>
    <w:rsid w:val="00617641"/>
    <w:rsid w:val="00620050"/>
    <w:rsid w:val="00620237"/>
    <w:rsid w:val="00620537"/>
    <w:rsid w:val="006216FD"/>
    <w:rsid w:val="006229B2"/>
    <w:rsid w:val="00624153"/>
    <w:rsid w:val="00624FF7"/>
    <w:rsid w:val="00625925"/>
    <w:rsid w:val="00626041"/>
    <w:rsid w:val="0062739F"/>
    <w:rsid w:val="006308B3"/>
    <w:rsid w:val="006312E9"/>
    <w:rsid w:val="006322D0"/>
    <w:rsid w:val="00635C18"/>
    <w:rsid w:val="0063626C"/>
    <w:rsid w:val="00641202"/>
    <w:rsid w:val="006422BE"/>
    <w:rsid w:val="00642AA9"/>
    <w:rsid w:val="00644316"/>
    <w:rsid w:val="00646F57"/>
    <w:rsid w:val="006478E0"/>
    <w:rsid w:val="006501E9"/>
    <w:rsid w:val="00651772"/>
    <w:rsid w:val="00651952"/>
    <w:rsid w:val="00651F1C"/>
    <w:rsid w:val="006527CD"/>
    <w:rsid w:val="00652B16"/>
    <w:rsid w:val="00653066"/>
    <w:rsid w:val="00654050"/>
    <w:rsid w:val="00654674"/>
    <w:rsid w:val="00654B61"/>
    <w:rsid w:val="00655444"/>
    <w:rsid w:val="00655AA4"/>
    <w:rsid w:val="006566A5"/>
    <w:rsid w:val="006569C0"/>
    <w:rsid w:val="00656BDC"/>
    <w:rsid w:val="00657D02"/>
    <w:rsid w:val="00660564"/>
    <w:rsid w:val="00661B9F"/>
    <w:rsid w:val="00661D75"/>
    <w:rsid w:val="00661EFA"/>
    <w:rsid w:val="00662DEB"/>
    <w:rsid w:val="00662F19"/>
    <w:rsid w:val="00663013"/>
    <w:rsid w:val="006631D7"/>
    <w:rsid w:val="00663B78"/>
    <w:rsid w:val="0066432F"/>
    <w:rsid w:val="0066542C"/>
    <w:rsid w:val="00666147"/>
    <w:rsid w:val="0066629F"/>
    <w:rsid w:val="006665C5"/>
    <w:rsid w:val="00667F01"/>
    <w:rsid w:val="00671105"/>
    <w:rsid w:val="006713EE"/>
    <w:rsid w:val="006719EC"/>
    <w:rsid w:val="00671E2C"/>
    <w:rsid w:val="006722B6"/>
    <w:rsid w:val="00672E00"/>
    <w:rsid w:val="00672E5E"/>
    <w:rsid w:val="00673CBE"/>
    <w:rsid w:val="00676CCC"/>
    <w:rsid w:val="006772FD"/>
    <w:rsid w:val="00681560"/>
    <w:rsid w:val="0068172E"/>
    <w:rsid w:val="00681D1B"/>
    <w:rsid w:val="0068278C"/>
    <w:rsid w:val="00682A09"/>
    <w:rsid w:val="00683539"/>
    <w:rsid w:val="00683E3D"/>
    <w:rsid w:val="006865C1"/>
    <w:rsid w:val="00686A04"/>
    <w:rsid w:val="00686A8C"/>
    <w:rsid w:val="006871D3"/>
    <w:rsid w:val="006908FA"/>
    <w:rsid w:val="00694D8D"/>
    <w:rsid w:val="00695247"/>
    <w:rsid w:val="00695620"/>
    <w:rsid w:val="00696EDC"/>
    <w:rsid w:val="006970A4"/>
    <w:rsid w:val="00697C5F"/>
    <w:rsid w:val="006A01CA"/>
    <w:rsid w:val="006A0321"/>
    <w:rsid w:val="006A0C11"/>
    <w:rsid w:val="006A1A0C"/>
    <w:rsid w:val="006A1CC0"/>
    <w:rsid w:val="006A1CF1"/>
    <w:rsid w:val="006A2E83"/>
    <w:rsid w:val="006A309C"/>
    <w:rsid w:val="006A3B26"/>
    <w:rsid w:val="006A4770"/>
    <w:rsid w:val="006A590D"/>
    <w:rsid w:val="006A5C17"/>
    <w:rsid w:val="006A7BB9"/>
    <w:rsid w:val="006B011C"/>
    <w:rsid w:val="006B04A6"/>
    <w:rsid w:val="006B146B"/>
    <w:rsid w:val="006B16F2"/>
    <w:rsid w:val="006B1744"/>
    <w:rsid w:val="006B20E3"/>
    <w:rsid w:val="006B371D"/>
    <w:rsid w:val="006B3B8E"/>
    <w:rsid w:val="006B636F"/>
    <w:rsid w:val="006B713D"/>
    <w:rsid w:val="006C1843"/>
    <w:rsid w:val="006C319D"/>
    <w:rsid w:val="006C3DBB"/>
    <w:rsid w:val="006C417A"/>
    <w:rsid w:val="006C4F70"/>
    <w:rsid w:val="006C5871"/>
    <w:rsid w:val="006C5EA1"/>
    <w:rsid w:val="006C7636"/>
    <w:rsid w:val="006C787E"/>
    <w:rsid w:val="006D011C"/>
    <w:rsid w:val="006D0EE9"/>
    <w:rsid w:val="006D0FAB"/>
    <w:rsid w:val="006D1773"/>
    <w:rsid w:val="006D2C8B"/>
    <w:rsid w:val="006D537A"/>
    <w:rsid w:val="006D5B86"/>
    <w:rsid w:val="006D777D"/>
    <w:rsid w:val="006D7B87"/>
    <w:rsid w:val="006D7BB6"/>
    <w:rsid w:val="006E0122"/>
    <w:rsid w:val="006E0579"/>
    <w:rsid w:val="006E250D"/>
    <w:rsid w:val="006E2931"/>
    <w:rsid w:val="006E2A78"/>
    <w:rsid w:val="006E2BED"/>
    <w:rsid w:val="006E2C35"/>
    <w:rsid w:val="006E316B"/>
    <w:rsid w:val="006E3210"/>
    <w:rsid w:val="006E3ECC"/>
    <w:rsid w:val="006E3EE2"/>
    <w:rsid w:val="006F177A"/>
    <w:rsid w:val="006F4930"/>
    <w:rsid w:val="006F51B6"/>
    <w:rsid w:val="006F606F"/>
    <w:rsid w:val="006F7420"/>
    <w:rsid w:val="00700CF6"/>
    <w:rsid w:val="00700D81"/>
    <w:rsid w:val="007015B6"/>
    <w:rsid w:val="0070463C"/>
    <w:rsid w:val="00704996"/>
    <w:rsid w:val="0070533F"/>
    <w:rsid w:val="00706395"/>
    <w:rsid w:val="0070645A"/>
    <w:rsid w:val="00706FBC"/>
    <w:rsid w:val="00707405"/>
    <w:rsid w:val="007101D4"/>
    <w:rsid w:val="00710C31"/>
    <w:rsid w:val="00711B77"/>
    <w:rsid w:val="0071296D"/>
    <w:rsid w:val="0071370F"/>
    <w:rsid w:val="007145BA"/>
    <w:rsid w:val="00716245"/>
    <w:rsid w:val="00717C04"/>
    <w:rsid w:val="00721222"/>
    <w:rsid w:val="007215B2"/>
    <w:rsid w:val="00723A24"/>
    <w:rsid w:val="00724C4E"/>
    <w:rsid w:val="00726038"/>
    <w:rsid w:val="007303C9"/>
    <w:rsid w:val="00730EAD"/>
    <w:rsid w:val="0073168D"/>
    <w:rsid w:val="00731A79"/>
    <w:rsid w:val="007324A0"/>
    <w:rsid w:val="00733716"/>
    <w:rsid w:val="00733F63"/>
    <w:rsid w:val="007346CB"/>
    <w:rsid w:val="00734D1E"/>
    <w:rsid w:val="00735329"/>
    <w:rsid w:val="00737704"/>
    <w:rsid w:val="0074007F"/>
    <w:rsid w:val="00740BCC"/>
    <w:rsid w:val="0074158C"/>
    <w:rsid w:val="00741643"/>
    <w:rsid w:val="00742B98"/>
    <w:rsid w:val="00744595"/>
    <w:rsid w:val="0074473F"/>
    <w:rsid w:val="00745886"/>
    <w:rsid w:val="007476D1"/>
    <w:rsid w:val="00752F3B"/>
    <w:rsid w:val="00753EEC"/>
    <w:rsid w:val="00756B80"/>
    <w:rsid w:val="007576F5"/>
    <w:rsid w:val="00757B98"/>
    <w:rsid w:val="0076106F"/>
    <w:rsid w:val="00761DED"/>
    <w:rsid w:val="007620C7"/>
    <w:rsid w:val="0076396B"/>
    <w:rsid w:val="00763D73"/>
    <w:rsid w:val="00766CFC"/>
    <w:rsid w:val="0077025A"/>
    <w:rsid w:val="0077046F"/>
    <w:rsid w:val="007708AB"/>
    <w:rsid w:val="007714D0"/>
    <w:rsid w:val="0077224A"/>
    <w:rsid w:val="00772E4F"/>
    <w:rsid w:val="007730AC"/>
    <w:rsid w:val="00773A20"/>
    <w:rsid w:val="00774AA8"/>
    <w:rsid w:val="00775020"/>
    <w:rsid w:val="00776628"/>
    <w:rsid w:val="00777D64"/>
    <w:rsid w:val="00780AFF"/>
    <w:rsid w:val="007830C5"/>
    <w:rsid w:val="007835D3"/>
    <w:rsid w:val="0078434A"/>
    <w:rsid w:val="007846C0"/>
    <w:rsid w:val="00785380"/>
    <w:rsid w:val="0078577D"/>
    <w:rsid w:val="00785C56"/>
    <w:rsid w:val="00786C29"/>
    <w:rsid w:val="007905A6"/>
    <w:rsid w:val="00790D3B"/>
    <w:rsid w:val="00790E6A"/>
    <w:rsid w:val="007923B0"/>
    <w:rsid w:val="00793413"/>
    <w:rsid w:val="00793E07"/>
    <w:rsid w:val="00795729"/>
    <w:rsid w:val="00797DC6"/>
    <w:rsid w:val="007A0912"/>
    <w:rsid w:val="007A0C92"/>
    <w:rsid w:val="007A1152"/>
    <w:rsid w:val="007A13B1"/>
    <w:rsid w:val="007A1F5A"/>
    <w:rsid w:val="007A20A3"/>
    <w:rsid w:val="007A3CF8"/>
    <w:rsid w:val="007A5445"/>
    <w:rsid w:val="007A74C4"/>
    <w:rsid w:val="007B005B"/>
    <w:rsid w:val="007B06A1"/>
    <w:rsid w:val="007B0788"/>
    <w:rsid w:val="007B207F"/>
    <w:rsid w:val="007B26E6"/>
    <w:rsid w:val="007B293C"/>
    <w:rsid w:val="007B37BA"/>
    <w:rsid w:val="007B5B11"/>
    <w:rsid w:val="007B7073"/>
    <w:rsid w:val="007B7FA8"/>
    <w:rsid w:val="007C11A3"/>
    <w:rsid w:val="007C1A19"/>
    <w:rsid w:val="007C1A8E"/>
    <w:rsid w:val="007C4729"/>
    <w:rsid w:val="007C4999"/>
    <w:rsid w:val="007C4ADE"/>
    <w:rsid w:val="007C4FCE"/>
    <w:rsid w:val="007C51CE"/>
    <w:rsid w:val="007C58FF"/>
    <w:rsid w:val="007C689D"/>
    <w:rsid w:val="007D072C"/>
    <w:rsid w:val="007D0BDF"/>
    <w:rsid w:val="007D177C"/>
    <w:rsid w:val="007D1F3C"/>
    <w:rsid w:val="007D28DB"/>
    <w:rsid w:val="007D3469"/>
    <w:rsid w:val="007D3AB8"/>
    <w:rsid w:val="007D4440"/>
    <w:rsid w:val="007D4989"/>
    <w:rsid w:val="007D5A77"/>
    <w:rsid w:val="007D6855"/>
    <w:rsid w:val="007D6CD2"/>
    <w:rsid w:val="007D6D81"/>
    <w:rsid w:val="007D772C"/>
    <w:rsid w:val="007E07C2"/>
    <w:rsid w:val="007E4D11"/>
    <w:rsid w:val="007E612B"/>
    <w:rsid w:val="007E6A39"/>
    <w:rsid w:val="007E7F41"/>
    <w:rsid w:val="007F0058"/>
    <w:rsid w:val="007F0888"/>
    <w:rsid w:val="007F2A05"/>
    <w:rsid w:val="007F3F51"/>
    <w:rsid w:val="007F4355"/>
    <w:rsid w:val="007F474F"/>
    <w:rsid w:val="007F585A"/>
    <w:rsid w:val="007F7C77"/>
    <w:rsid w:val="007F7DEA"/>
    <w:rsid w:val="00801671"/>
    <w:rsid w:val="00801FBC"/>
    <w:rsid w:val="00802072"/>
    <w:rsid w:val="00803059"/>
    <w:rsid w:val="008031A3"/>
    <w:rsid w:val="00805207"/>
    <w:rsid w:val="00805433"/>
    <w:rsid w:val="00805AD3"/>
    <w:rsid w:val="0081021E"/>
    <w:rsid w:val="00811BC3"/>
    <w:rsid w:val="00812878"/>
    <w:rsid w:val="0081465A"/>
    <w:rsid w:val="00814C6F"/>
    <w:rsid w:val="00815532"/>
    <w:rsid w:val="00815FB7"/>
    <w:rsid w:val="00816D79"/>
    <w:rsid w:val="00816D8B"/>
    <w:rsid w:val="00817305"/>
    <w:rsid w:val="00817965"/>
    <w:rsid w:val="00820DA3"/>
    <w:rsid w:val="00821BD9"/>
    <w:rsid w:val="008238E6"/>
    <w:rsid w:val="00824F83"/>
    <w:rsid w:val="008261C7"/>
    <w:rsid w:val="00826303"/>
    <w:rsid w:val="00830FB8"/>
    <w:rsid w:val="008311D6"/>
    <w:rsid w:val="00831D21"/>
    <w:rsid w:val="008327B0"/>
    <w:rsid w:val="008335ED"/>
    <w:rsid w:val="008347BC"/>
    <w:rsid w:val="00834CE3"/>
    <w:rsid w:val="008367CF"/>
    <w:rsid w:val="00836EAC"/>
    <w:rsid w:val="0084149F"/>
    <w:rsid w:val="00842767"/>
    <w:rsid w:val="0084276A"/>
    <w:rsid w:val="0084279C"/>
    <w:rsid w:val="00842B26"/>
    <w:rsid w:val="0084329E"/>
    <w:rsid w:val="0084431B"/>
    <w:rsid w:val="008455DF"/>
    <w:rsid w:val="00845900"/>
    <w:rsid w:val="008469B7"/>
    <w:rsid w:val="00847195"/>
    <w:rsid w:val="00847B85"/>
    <w:rsid w:val="00847D5B"/>
    <w:rsid w:val="00852952"/>
    <w:rsid w:val="00852FFD"/>
    <w:rsid w:val="008553AC"/>
    <w:rsid w:val="00855778"/>
    <w:rsid w:val="008565DD"/>
    <w:rsid w:val="00857B36"/>
    <w:rsid w:val="00860B02"/>
    <w:rsid w:val="00862648"/>
    <w:rsid w:val="00862ACA"/>
    <w:rsid w:val="00864420"/>
    <w:rsid w:val="0086460B"/>
    <w:rsid w:val="0086491B"/>
    <w:rsid w:val="00864B70"/>
    <w:rsid w:val="008661D5"/>
    <w:rsid w:val="00867E19"/>
    <w:rsid w:val="008740E8"/>
    <w:rsid w:val="008750ED"/>
    <w:rsid w:val="008752CB"/>
    <w:rsid w:val="00876F2D"/>
    <w:rsid w:val="00877065"/>
    <w:rsid w:val="00880A01"/>
    <w:rsid w:val="00881C2F"/>
    <w:rsid w:val="008826BA"/>
    <w:rsid w:val="0088314E"/>
    <w:rsid w:val="00883263"/>
    <w:rsid w:val="00885295"/>
    <w:rsid w:val="00885406"/>
    <w:rsid w:val="00886633"/>
    <w:rsid w:val="0089051B"/>
    <w:rsid w:val="00890AD1"/>
    <w:rsid w:val="00891F46"/>
    <w:rsid w:val="00892BD0"/>
    <w:rsid w:val="00893361"/>
    <w:rsid w:val="00894427"/>
    <w:rsid w:val="00894892"/>
    <w:rsid w:val="00894A90"/>
    <w:rsid w:val="00895399"/>
    <w:rsid w:val="008966F9"/>
    <w:rsid w:val="00897DCF"/>
    <w:rsid w:val="008A0FD9"/>
    <w:rsid w:val="008A7280"/>
    <w:rsid w:val="008A7B72"/>
    <w:rsid w:val="008B1B7D"/>
    <w:rsid w:val="008B21C2"/>
    <w:rsid w:val="008B2590"/>
    <w:rsid w:val="008B37F8"/>
    <w:rsid w:val="008B3DAC"/>
    <w:rsid w:val="008B3E52"/>
    <w:rsid w:val="008B5EC2"/>
    <w:rsid w:val="008B67F1"/>
    <w:rsid w:val="008B6C56"/>
    <w:rsid w:val="008B70FE"/>
    <w:rsid w:val="008C025F"/>
    <w:rsid w:val="008C4FC7"/>
    <w:rsid w:val="008C7C4F"/>
    <w:rsid w:val="008D08F3"/>
    <w:rsid w:val="008D0C6F"/>
    <w:rsid w:val="008D0D93"/>
    <w:rsid w:val="008D1407"/>
    <w:rsid w:val="008D271B"/>
    <w:rsid w:val="008D317D"/>
    <w:rsid w:val="008D4979"/>
    <w:rsid w:val="008D5E36"/>
    <w:rsid w:val="008D5F93"/>
    <w:rsid w:val="008D64AB"/>
    <w:rsid w:val="008E13EF"/>
    <w:rsid w:val="008E1A12"/>
    <w:rsid w:val="008E1F95"/>
    <w:rsid w:val="008E2A94"/>
    <w:rsid w:val="008E3822"/>
    <w:rsid w:val="008E47DB"/>
    <w:rsid w:val="008E6314"/>
    <w:rsid w:val="008E7056"/>
    <w:rsid w:val="008F0431"/>
    <w:rsid w:val="008F1C01"/>
    <w:rsid w:val="008F2493"/>
    <w:rsid w:val="008F26AF"/>
    <w:rsid w:val="008F33B9"/>
    <w:rsid w:val="008F5E1F"/>
    <w:rsid w:val="008F7AFF"/>
    <w:rsid w:val="00900DD7"/>
    <w:rsid w:val="009016BE"/>
    <w:rsid w:val="00901FF1"/>
    <w:rsid w:val="0090289B"/>
    <w:rsid w:val="00902D49"/>
    <w:rsid w:val="00903206"/>
    <w:rsid w:val="00904F20"/>
    <w:rsid w:val="00905FB4"/>
    <w:rsid w:val="0091050C"/>
    <w:rsid w:val="009122F5"/>
    <w:rsid w:val="00912F3A"/>
    <w:rsid w:val="00914703"/>
    <w:rsid w:val="0091498D"/>
    <w:rsid w:val="00914AD2"/>
    <w:rsid w:val="0091568A"/>
    <w:rsid w:val="00915840"/>
    <w:rsid w:val="0091708D"/>
    <w:rsid w:val="00917199"/>
    <w:rsid w:val="00917383"/>
    <w:rsid w:val="00917437"/>
    <w:rsid w:val="00917C27"/>
    <w:rsid w:val="00920081"/>
    <w:rsid w:val="00920680"/>
    <w:rsid w:val="00922694"/>
    <w:rsid w:val="00922971"/>
    <w:rsid w:val="00924175"/>
    <w:rsid w:val="00925B83"/>
    <w:rsid w:val="0092604C"/>
    <w:rsid w:val="00927406"/>
    <w:rsid w:val="00930E21"/>
    <w:rsid w:val="009335B4"/>
    <w:rsid w:val="00933C3A"/>
    <w:rsid w:val="0093459B"/>
    <w:rsid w:val="0093495F"/>
    <w:rsid w:val="0093570C"/>
    <w:rsid w:val="00935E94"/>
    <w:rsid w:val="0094291B"/>
    <w:rsid w:val="009432D8"/>
    <w:rsid w:val="00943E77"/>
    <w:rsid w:val="009456DF"/>
    <w:rsid w:val="009462FA"/>
    <w:rsid w:val="009475E1"/>
    <w:rsid w:val="00947E04"/>
    <w:rsid w:val="00950462"/>
    <w:rsid w:val="009507C1"/>
    <w:rsid w:val="00950D0B"/>
    <w:rsid w:val="009515B7"/>
    <w:rsid w:val="0095168B"/>
    <w:rsid w:val="009522AA"/>
    <w:rsid w:val="009538AD"/>
    <w:rsid w:val="009543DB"/>
    <w:rsid w:val="009543DF"/>
    <w:rsid w:val="009554EB"/>
    <w:rsid w:val="00955949"/>
    <w:rsid w:val="0095663A"/>
    <w:rsid w:val="0095672E"/>
    <w:rsid w:val="009568CD"/>
    <w:rsid w:val="00956CE4"/>
    <w:rsid w:val="00957A89"/>
    <w:rsid w:val="00960582"/>
    <w:rsid w:val="00960D3C"/>
    <w:rsid w:val="00961083"/>
    <w:rsid w:val="00961994"/>
    <w:rsid w:val="00963ECF"/>
    <w:rsid w:val="00964ABA"/>
    <w:rsid w:val="00964CD6"/>
    <w:rsid w:val="00966404"/>
    <w:rsid w:val="009675D1"/>
    <w:rsid w:val="00972CA2"/>
    <w:rsid w:val="00973771"/>
    <w:rsid w:val="00973EB0"/>
    <w:rsid w:val="00974E0C"/>
    <w:rsid w:val="009764CE"/>
    <w:rsid w:val="009766D3"/>
    <w:rsid w:val="00976851"/>
    <w:rsid w:val="009769C0"/>
    <w:rsid w:val="00977AFB"/>
    <w:rsid w:val="00977FE7"/>
    <w:rsid w:val="00980FB0"/>
    <w:rsid w:val="00981D88"/>
    <w:rsid w:val="009835E1"/>
    <w:rsid w:val="00984123"/>
    <w:rsid w:val="009852E5"/>
    <w:rsid w:val="0098532F"/>
    <w:rsid w:val="00986C00"/>
    <w:rsid w:val="00987ABE"/>
    <w:rsid w:val="009901E2"/>
    <w:rsid w:val="00990ECA"/>
    <w:rsid w:val="00992062"/>
    <w:rsid w:val="00992B7B"/>
    <w:rsid w:val="00995E95"/>
    <w:rsid w:val="009972E6"/>
    <w:rsid w:val="009A1B97"/>
    <w:rsid w:val="009A1CB6"/>
    <w:rsid w:val="009A5D55"/>
    <w:rsid w:val="009B0789"/>
    <w:rsid w:val="009B1075"/>
    <w:rsid w:val="009B194A"/>
    <w:rsid w:val="009B406B"/>
    <w:rsid w:val="009B7B14"/>
    <w:rsid w:val="009C19A2"/>
    <w:rsid w:val="009C3206"/>
    <w:rsid w:val="009C698E"/>
    <w:rsid w:val="009C6D83"/>
    <w:rsid w:val="009C71A9"/>
    <w:rsid w:val="009C785B"/>
    <w:rsid w:val="009C7C9F"/>
    <w:rsid w:val="009D1043"/>
    <w:rsid w:val="009D1A2C"/>
    <w:rsid w:val="009D1CFE"/>
    <w:rsid w:val="009D227E"/>
    <w:rsid w:val="009D250E"/>
    <w:rsid w:val="009D376E"/>
    <w:rsid w:val="009D411F"/>
    <w:rsid w:val="009D54BE"/>
    <w:rsid w:val="009D6649"/>
    <w:rsid w:val="009E0F4A"/>
    <w:rsid w:val="009E1D47"/>
    <w:rsid w:val="009E2E20"/>
    <w:rsid w:val="009E72C2"/>
    <w:rsid w:val="009F0333"/>
    <w:rsid w:val="009F1608"/>
    <w:rsid w:val="009F1B50"/>
    <w:rsid w:val="009F301F"/>
    <w:rsid w:val="009F345A"/>
    <w:rsid w:val="009F3AD2"/>
    <w:rsid w:val="009F42B1"/>
    <w:rsid w:val="009F4F79"/>
    <w:rsid w:val="009F589D"/>
    <w:rsid w:val="009F7FF0"/>
    <w:rsid w:val="00A00428"/>
    <w:rsid w:val="00A018F1"/>
    <w:rsid w:val="00A0241E"/>
    <w:rsid w:val="00A026D1"/>
    <w:rsid w:val="00A02B97"/>
    <w:rsid w:val="00A033E2"/>
    <w:rsid w:val="00A104C0"/>
    <w:rsid w:val="00A1322D"/>
    <w:rsid w:val="00A1493F"/>
    <w:rsid w:val="00A1558B"/>
    <w:rsid w:val="00A156DB"/>
    <w:rsid w:val="00A16623"/>
    <w:rsid w:val="00A172CE"/>
    <w:rsid w:val="00A17319"/>
    <w:rsid w:val="00A21874"/>
    <w:rsid w:val="00A218F6"/>
    <w:rsid w:val="00A22ABC"/>
    <w:rsid w:val="00A23213"/>
    <w:rsid w:val="00A23F6E"/>
    <w:rsid w:val="00A2554F"/>
    <w:rsid w:val="00A2570E"/>
    <w:rsid w:val="00A25C11"/>
    <w:rsid w:val="00A267E8"/>
    <w:rsid w:val="00A269BC"/>
    <w:rsid w:val="00A27122"/>
    <w:rsid w:val="00A302C3"/>
    <w:rsid w:val="00A30392"/>
    <w:rsid w:val="00A31677"/>
    <w:rsid w:val="00A34562"/>
    <w:rsid w:val="00A3623D"/>
    <w:rsid w:val="00A363F1"/>
    <w:rsid w:val="00A41698"/>
    <w:rsid w:val="00A42E33"/>
    <w:rsid w:val="00A442DB"/>
    <w:rsid w:val="00A445AB"/>
    <w:rsid w:val="00A45183"/>
    <w:rsid w:val="00A4531B"/>
    <w:rsid w:val="00A46B66"/>
    <w:rsid w:val="00A4764A"/>
    <w:rsid w:val="00A47897"/>
    <w:rsid w:val="00A478F3"/>
    <w:rsid w:val="00A50A12"/>
    <w:rsid w:val="00A5112B"/>
    <w:rsid w:val="00A5389A"/>
    <w:rsid w:val="00A538E6"/>
    <w:rsid w:val="00A540CF"/>
    <w:rsid w:val="00A543B1"/>
    <w:rsid w:val="00A553A1"/>
    <w:rsid w:val="00A60348"/>
    <w:rsid w:val="00A60699"/>
    <w:rsid w:val="00A61384"/>
    <w:rsid w:val="00A61B80"/>
    <w:rsid w:val="00A61D16"/>
    <w:rsid w:val="00A6369E"/>
    <w:rsid w:val="00A64402"/>
    <w:rsid w:val="00A658B6"/>
    <w:rsid w:val="00A66483"/>
    <w:rsid w:val="00A6683B"/>
    <w:rsid w:val="00A66BC6"/>
    <w:rsid w:val="00A672B3"/>
    <w:rsid w:val="00A70464"/>
    <w:rsid w:val="00A70DE6"/>
    <w:rsid w:val="00A7128B"/>
    <w:rsid w:val="00A7145C"/>
    <w:rsid w:val="00A7215A"/>
    <w:rsid w:val="00A7265A"/>
    <w:rsid w:val="00A72BD0"/>
    <w:rsid w:val="00A72C06"/>
    <w:rsid w:val="00A73160"/>
    <w:rsid w:val="00A73A0F"/>
    <w:rsid w:val="00A750A7"/>
    <w:rsid w:val="00A75263"/>
    <w:rsid w:val="00A7548F"/>
    <w:rsid w:val="00A75943"/>
    <w:rsid w:val="00A77C9A"/>
    <w:rsid w:val="00A80685"/>
    <w:rsid w:val="00A80AE3"/>
    <w:rsid w:val="00A81AB9"/>
    <w:rsid w:val="00A822DC"/>
    <w:rsid w:val="00A827E7"/>
    <w:rsid w:val="00A85015"/>
    <w:rsid w:val="00A852B0"/>
    <w:rsid w:val="00A85D20"/>
    <w:rsid w:val="00A8666D"/>
    <w:rsid w:val="00A866AC"/>
    <w:rsid w:val="00A8687B"/>
    <w:rsid w:val="00A90A5A"/>
    <w:rsid w:val="00A90D2A"/>
    <w:rsid w:val="00A9178F"/>
    <w:rsid w:val="00A91EA3"/>
    <w:rsid w:val="00A91F69"/>
    <w:rsid w:val="00A93A20"/>
    <w:rsid w:val="00A97350"/>
    <w:rsid w:val="00AA0381"/>
    <w:rsid w:val="00AA047C"/>
    <w:rsid w:val="00AA268F"/>
    <w:rsid w:val="00AA2B24"/>
    <w:rsid w:val="00AA31D4"/>
    <w:rsid w:val="00AA4C8A"/>
    <w:rsid w:val="00AA5346"/>
    <w:rsid w:val="00AA6EE4"/>
    <w:rsid w:val="00AB05BD"/>
    <w:rsid w:val="00AB08E8"/>
    <w:rsid w:val="00AB3453"/>
    <w:rsid w:val="00AB4313"/>
    <w:rsid w:val="00AB4565"/>
    <w:rsid w:val="00AB48F8"/>
    <w:rsid w:val="00AB514B"/>
    <w:rsid w:val="00AB5950"/>
    <w:rsid w:val="00AB5F28"/>
    <w:rsid w:val="00AB6179"/>
    <w:rsid w:val="00AB7A37"/>
    <w:rsid w:val="00AC0232"/>
    <w:rsid w:val="00AC178A"/>
    <w:rsid w:val="00AC49FC"/>
    <w:rsid w:val="00AC6DDA"/>
    <w:rsid w:val="00AD04B2"/>
    <w:rsid w:val="00AD0A4B"/>
    <w:rsid w:val="00AD305B"/>
    <w:rsid w:val="00AD492C"/>
    <w:rsid w:val="00AD4AC6"/>
    <w:rsid w:val="00AD5478"/>
    <w:rsid w:val="00AD5B53"/>
    <w:rsid w:val="00AD6B38"/>
    <w:rsid w:val="00AD6F2F"/>
    <w:rsid w:val="00AD778B"/>
    <w:rsid w:val="00AE1E8F"/>
    <w:rsid w:val="00AE2119"/>
    <w:rsid w:val="00AE2904"/>
    <w:rsid w:val="00AE2D34"/>
    <w:rsid w:val="00AE3105"/>
    <w:rsid w:val="00AE32D9"/>
    <w:rsid w:val="00AE4157"/>
    <w:rsid w:val="00AE487D"/>
    <w:rsid w:val="00AE48B2"/>
    <w:rsid w:val="00AE4DD2"/>
    <w:rsid w:val="00AE5F16"/>
    <w:rsid w:val="00AE600D"/>
    <w:rsid w:val="00AE6167"/>
    <w:rsid w:val="00AE6F09"/>
    <w:rsid w:val="00AE7325"/>
    <w:rsid w:val="00AE7373"/>
    <w:rsid w:val="00AE79B1"/>
    <w:rsid w:val="00AF0048"/>
    <w:rsid w:val="00AF1C67"/>
    <w:rsid w:val="00AF2F82"/>
    <w:rsid w:val="00AF3D2A"/>
    <w:rsid w:val="00AF4309"/>
    <w:rsid w:val="00AF6A20"/>
    <w:rsid w:val="00AF6EF6"/>
    <w:rsid w:val="00AF7ECF"/>
    <w:rsid w:val="00B0047F"/>
    <w:rsid w:val="00B00817"/>
    <w:rsid w:val="00B017CC"/>
    <w:rsid w:val="00B0267E"/>
    <w:rsid w:val="00B06765"/>
    <w:rsid w:val="00B112AA"/>
    <w:rsid w:val="00B12F53"/>
    <w:rsid w:val="00B13062"/>
    <w:rsid w:val="00B131F9"/>
    <w:rsid w:val="00B135C0"/>
    <w:rsid w:val="00B14F8A"/>
    <w:rsid w:val="00B1622A"/>
    <w:rsid w:val="00B164BD"/>
    <w:rsid w:val="00B16D50"/>
    <w:rsid w:val="00B212C1"/>
    <w:rsid w:val="00B21B91"/>
    <w:rsid w:val="00B22D99"/>
    <w:rsid w:val="00B23147"/>
    <w:rsid w:val="00B2411A"/>
    <w:rsid w:val="00B2417C"/>
    <w:rsid w:val="00B245C8"/>
    <w:rsid w:val="00B255F0"/>
    <w:rsid w:val="00B256F4"/>
    <w:rsid w:val="00B256F9"/>
    <w:rsid w:val="00B25B2B"/>
    <w:rsid w:val="00B25D93"/>
    <w:rsid w:val="00B25F46"/>
    <w:rsid w:val="00B2634D"/>
    <w:rsid w:val="00B27BD3"/>
    <w:rsid w:val="00B30C70"/>
    <w:rsid w:val="00B30EAC"/>
    <w:rsid w:val="00B32383"/>
    <w:rsid w:val="00B32D26"/>
    <w:rsid w:val="00B33093"/>
    <w:rsid w:val="00B33B6B"/>
    <w:rsid w:val="00B3441E"/>
    <w:rsid w:val="00B346BC"/>
    <w:rsid w:val="00B34794"/>
    <w:rsid w:val="00B34972"/>
    <w:rsid w:val="00B34EB6"/>
    <w:rsid w:val="00B35BBA"/>
    <w:rsid w:val="00B362EE"/>
    <w:rsid w:val="00B369B0"/>
    <w:rsid w:val="00B36DE8"/>
    <w:rsid w:val="00B41071"/>
    <w:rsid w:val="00B41561"/>
    <w:rsid w:val="00B41F58"/>
    <w:rsid w:val="00B429AA"/>
    <w:rsid w:val="00B444B8"/>
    <w:rsid w:val="00B4484C"/>
    <w:rsid w:val="00B44FC9"/>
    <w:rsid w:val="00B451FB"/>
    <w:rsid w:val="00B4735A"/>
    <w:rsid w:val="00B521A9"/>
    <w:rsid w:val="00B524DC"/>
    <w:rsid w:val="00B52533"/>
    <w:rsid w:val="00B52924"/>
    <w:rsid w:val="00B532C6"/>
    <w:rsid w:val="00B54372"/>
    <w:rsid w:val="00B55D79"/>
    <w:rsid w:val="00B55F62"/>
    <w:rsid w:val="00B55FBB"/>
    <w:rsid w:val="00B60EE3"/>
    <w:rsid w:val="00B61996"/>
    <w:rsid w:val="00B63BC0"/>
    <w:rsid w:val="00B64A3F"/>
    <w:rsid w:val="00B65ACF"/>
    <w:rsid w:val="00B661D0"/>
    <w:rsid w:val="00B6705B"/>
    <w:rsid w:val="00B674DB"/>
    <w:rsid w:val="00B7032C"/>
    <w:rsid w:val="00B70803"/>
    <w:rsid w:val="00B713EA"/>
    <w:rsid w:val="00B737AA"/>
    <w:rsid w:val="00B73AAA"/>
    <w:rsid w:val="00B75006"/>
    <w:rsid w:val="00B75315"/>
    <w:rsid w:val="00B755A6"/>
    <w:rsid w:val="00B76276"/>
    <w:rsid w:val="00B76302"/>
    <w:rsid w:val="00B77A7A"/>
    <w:rsid w:val="00B803BB"/>
    <w:rsid w:val="00B80865"/>
    <w:rsid w:val="00B83266"/>
    <w:rsid w:val="00B84838"/>
    <w:rsid w:val="00B850BC"/>
    <w:rsid w:val="00B8673A"/>
    <w:rsid w:val="00B86E08"/>
    <w:rsid w:val="00B8794E"/>
    <w:rsid w:val="00B87EC8"/>
    <w:rsid w:val="00B905D6"/>
    <w:rsid w:val="00B90874"/>
    <w:rsid w:val="00B914DE"/>
    <w:rsid w:val="00B917EE"/>
    <w:rsid w:val="00B9205D"/>
    <w:rsid w:val="00B93523"/>
    <w:rsid w:val="00B9385E"/>
    <w:rsid w:val="00B940F9"/>
    <w:rsid w:val="00B9586C"/>
    <w:rsid w:val="00B967E7"/>
    <w:rsid w:val="00B972B3"/>
    <w:rsid w:val="00B975D8"/>
    <w:rsid w:val="00BA32FC"/>
    <w:rsid w:val="00BA454A"/>
    <w:rsid w:val="00BA4F34"/>
    <w:rsid w:val="00BA5DB8"/>
    <w:rsid w:val="00BA5E40"/>
    <w:rsid w:val="00BA68B7"/>
    <w:rsid w:val="00BA79C8"/>
    <w:rsid w:val="00BA7E4D"/>
    <w:rsid w:val="00BB0203"/>
    <w:rsid w:val="00BB06E5"/>
    <w:rsid w:val="00BB0BF9"/>
    <w:rsid w:val="00BB1F5E"/>
    <w:rsid w:val="00BB2D1B"/>
    <w:rsid w:val="00BB3E83"/>
    <w:rsid w:val="00BB5630"/>
    <w:rsid w:val="00BB58F2"/>
    <w:rsid w:val="00BB5D6A"/>
    <w:rsid w:val="00BB7F0B"/>
    <w:rsid w:val="00BB7F8D"/>
    <w:rsid w:val="00BC0B5E"/>
    <w:rsid w:val="00BC0F1E"/>
    <w:rsid w:val="00BC37AE"/>
    <w:rsid w:val="00BC37D8"/>
    <w:rsid w:val="00BC3FB5"/>
    <w:rsid w:val="00BC41FF"/>
    <w:rsid w:val="00BC49C0"/>
    <w:rsid w:val="00BC4AF5"/>
    <w:rsid w:val="00BC4BAA"/>
    <w:rsid w:val="00BC5ABA"/>
    <w:rsid w:val="00BC6C55"/>
    <w:rsid w:val="00BC7289"/>
    <w:rsid w:val="00BC7595"/>
    <w:rsid w:val="00BC7894"/>
    <w:rsid w:val="00BD05FE"/>
    <w:rsid w:val="00BD087F"/>
    <w:rsid w:val="00BD2C91"/>
    <w:rsid w:val="00BD3D06"/>
    <w:rsid w:val="00BD423A"/>
    <w:rsid w:val="00BD4C0F"/>
    <w:rsid w:val="00BD4FD0"/>
    <w:rsid w:val="00BD64BC"/>
    <w:rsid w:val="00BD65D3"/>
    <w:rsid w:val="00BD6B58"/>
    <w:rsid w:val="00BE14ED"/>
    <w:rsid w:val="00BE1997"/>
    <w:rsid w:val="00BE4472"/>
    <w:rsid w:val="00BE4D3D"/>
    <w:rsid w:val="00BE53B9"/>
    <w:rsid w:val="00BF0307"/>
    <w:rsid w:val="00BF11BF"/>
    <w:rsid w:val="00BF1267"/>
    <w:rsid w:val="00BF15CE"/>
    <w:rsid w:val="00BF317D"/>
    <w:rsid w:val="00BF4B09"/>
    <w:rsid w:val="00BF5727"/>
    <w:rsid w:val="00C01158"/>
    <w:rsid w:val="00C016D6"/>
    <w:rsid w:val="00C02441"/>
    <w:rsid w:val="00C02818"/>
    <w:rsid w:val="00C02B26"/>
    <w:rsid w:val="00C03B09"/>
    <w:rsid w:val="00C03D43"/>
    <w:rsid w:val="00C04263"/>
    <w:rsid w:val="00C04619"/>
    <w:rsid w:val="00C047C3"/>
    <w:rsid w:val="00C054D6"/>
    <w:rsid w:val="00C0560B"/>
    <w:rsid w:val="00C0609D"/>
    <w:rsid w:val="00C061A9"/>
    <w:rsid w:val="00C07DC2"/>
    <w:rsid w:val="00C10A20"/>
    <w:rsid w:val="00C11A49"/>
    <w:rsid w:val="00C14DFE"/>
    <w:rsid w:val="00C155F6"/>
    <w:rsid w:val="00C16826"/>
    <w:rsid w:val="00C16931"/>
    <w:rsid w:val="00C171B4"/>
    <w:rsid w:val="00C20E05"/>
    <w:rsid w:val="00C228B6"/>
    <w:rsid w:val="00C23848"/>
    <w:rsid w:val="00C26C21"/>
    <w:rsid w:val="00C26ED2"/>
    <w:rsid w:val="00C270A0"/>
    <w:rsid w:val="00C2766A"/>
    <w:rsid w:val="00C27E7B"/>
    <w:rsid w:val="00C30EE6"/>
    <w:rsid w:val="00C324D9"/>
    <w:rsid w:val="00C34153"/>
    <w:rsid w:val="00C34741"/>
    <w:rsid w:val="00C34E60"/>
    <w:rsid w:val="00C34F1B"/>
    <w:rsid w:val="00C355C6"/>
    <w:rsid w:val="00C36766"/>
    <w:rsid w:val="00C3770A"/>
    <w:rsid w:val="00C41147"/>
    <w:rsid w:val="00C42392"/>
    <w:rsid w:val="00C42C37"/>
    <w:rsid w:val="00C42D6E"/>
    <w:rsid w:val="00C43BA4"/>
    <w:rsid w:val="00C4495C"/>
    <w:rsid w:val="00C468A0"/>
    <w:rsid w:val="00C468BF"/>
    <w:rsid w:val="00C4697F"/>
    <w:rsid w:val="00C47B84"/>
    <w:rsid w:val="00C5253D"/>
    <w:rsid w:val="00C541AD"/>
    <w:rsid w:val="00C56E64"/>
    <w:rsid w:val="00C5726B"/>
    <w:rsid w:val="00C5753E"/>
    <w:rsid w:val="00C57799"/>
    <w:rsid w:val="00C60F1E"/>
    <w:rsid w:val="00C6210A"/>
    <w:rsid w:val="00C6222D"/>
    <w:rsid w:val="00C64E2F"/>
    <w:rsid w:val="00C6603C"/>
    <w:rsid w:val="00C66651"/>
    <w:rsid w:val="00C674CD"/>
    <w:rsid w:val="00C700EF"/>
    <w:rsid w:val="00C750AB"/>
    <w:rsid w:val="00C76EB4"/>
    <w:rsid w:val="00C77ACE"/>
    <w:rsid w:val="00C800D0"/>
    <w:rsid w:val="00C80210"/>
    <w:rsid w:val="00C80AE6"/>
    <w:rsid w:val="00C812AF"/>
    <w:rsid w:val="00C82A76"/>
    <w:rsid w:val="00C82B93"/>
    <w:rsid w:val="00C833A4"/>
    <w:rsid w:val="00C834FB"/>
    <w:rsid w:val="00C83596"/>
    <w:rsid w:val="00C84455"/>
    <w:rsid w:val="00C87451"/>
    <w:rsid w:val="00C87F6B"/>
    <w:rsid w:val="00C90D8A"/>
    <w:rsid w:val="00C9319A"/>
    <w:rsid w:val="00C93C71"/>
    <w:rsid w:val="00C96229"/>
    <w:rsid w:val="00CA02B9"/>
    <w:rsid w:val="00CA157B"/>
    <w:rsid w:val="00CA1E6F"/>
    <w:rsid w:val="00CA2282"/>
    <w:rsid w:val="00CA2843"/>
    <w:rsid w:val="00CA2B73"/>
    <w:rsid w:val="00CA346B"/>
    <w:rsid w:val="00CA43C0"/>
    <w:rsid w:val="00CA59C1"/>
    <w:rsid w:val="00CA708D"/>
    <w:rsid w:val="00CB0A79"/>
    <w:rsid w:val="00CB2839"/>
    <w:rsid w:val="00CB4440"/>
    <w:rsid w:val="00CB7553"/>
    <w:rsid w:val="00CB789B"/>
    <w:rsid w:val="00CC0D04"/>
    <w:rsid w:val="00CC14BA"/>
    <w:rsid w:val="00CC1A97"/>
    <w:rsid w:val="00CC1CF3"/>
    <w:rsid w:val="00CC2408"/>
    <w:rsid w:val="00CC2D65"/>
    <w:rsid w:val="00CC3E74"/>
    <w:rsid w:val="00CC47A7"/>
    <w:rsid w:val="00CC4A3D"/>
    <w:rsid w:val="00CC4FA7"/>
    <w:rsid w:val="00CC50AE"/>
    <w:rsid w:val="00CC5634"/>
    <w:rsid w:val="00CC7B67"/>
    <w:rsid w:val="00CD1062"/>
    <w:rsid w:val="00CD1D73"/>
    <w:rsid w:val="00CD28AD"/>
    <w:rsid w:val="00CD29B5"/>
    <w:rsid w:val="00CD31FD"/>
    <w:rsid w:val="00CD33AC"/>
    <w:rsid w:val="00CD3FBB"/>
    <w:rsid w:val="00CD59B8"/>
    <w:rsid w:val="00CD6187"/>
    <w:rsid w:val="00CD63A9"/>
    <w:rsid w:val="00CD73B5"/>
    <w:rsid w:val="00CD7F16"/>
    <w:rsid w:val="00CE02E6"/>
    <w:rsid w:val="00CE0896"/>
    <w:rsid w:val="00CE27CE"/>
    <w:rsid w:val="00CE301D"/>
    <w:rsid w:val="00CE4369"/>
    <w:rsid w:val="00CE4678"/>
    <w:rsid w:val="00CE5267"/>
    <w:rsid w:val="00CE6BD6"/>
    <w:rsid w:val="00CE7AB4"/>
    <w:rsid w:val="00CF0611"/>
    <w:rsid w:val="00CF11B5"/>
    <w:rsid w:val="00CF1319"/>
    <w:rsid w:val="00CF1E40"/>
    <w:rsid w:val="00CF1FB6"/>
    <w:rsid w:val="00CF2080"/>
    <w:rsid w:val="00CF4004"/>
    <w:rsid w:val="00CF694A"/>
    <w:rsid w:val="00CF7B97"/>
    <w:rsid w:val="00D008AD"/>
    <w:rsid w:val="00D00919"/>
    <w:rsid w:val="00D024A2"/>
    <w:rsid w:val="00D02ADD"/>
    <w:rsid w:val="00D02DB2"/>
    <w:rsid w:val="00D03062"/>
    <w:rsid w:val="00D037CE"/>
    <w:rsid w:val="00D050AA"/>
    <w:rsid w:val="00D05EDF"/>
    <w:rsid w:val="00D069F8"/>
    <w:rsid w:val="00D077B7"/>
    <w:rsid w:val="00D104DA"/>
    <w:rsid w:val="00D10DD7"/>
    <w:rsid w:val="00D11106"/>
    <w:rsid w:val="00D1123E"/>
    <w:rsid w:val="00D11CCC"/>
    <w:rsid w:val="00D11D33"/>
    <w:rsid w:val="00D122FB"/>
    <w:rsid w:val="00D12CDA"/>
    <w:rsid w:val="00D149D4"/>
    <w:rsid w:val="00D15BA3"/>
    <w:rsid w:val="00D15FBE"/>
    <w:rsid w:val="00D16393"/>
    <w:rsid w:val="00D176D9"/>
    <w:rsid w:val="00D17CE7"/>
    <w:rsid w:val="00D201DE"/>
    <w:rsid w:val="00D2189C"/>
    <w:rsid w:val="00D22287"/>
    <w:rsid w:val="00D22416"/>
    <w:rsid w:val="00D227FB"/>
    <w:rsid w:val="00D2290B"/>
    <w:rsid w:val="00D23A7A"/>
    <w:rsid w:val="00D23CE9"/>
    <w:rsid w:val="00D24822"/>
    <w:rsid w:val="00D25131"/>
    <w:rsid w:val="00D25222"/>
    <w:rsid w:val="00D25CC2"/>
    <w:rsid w:val="00D26180"/>
    <w:rsid w:val="00D26204"/>
    <w:rsid w:val="00D271D1"/>
    <w:rsid w:val="00D302EF"/>
    <w:rsid w:val="00D325ED"/>
    <w:rsid w:val="00D33767"/>
    <w:rsid w:val="00D3542D"/>
    <w:rsid w:val="00D3604E"/>
    <w:rsid w:val="00D3650C"/>
    <w:rsid w:val="00D36F96"/>
    <w:rsid w:val="00D40659"/>
    <w:rsid w:val="00D40A72"/>
    <w:rsid w:val="00D41B90"/>
    <w:rsid w:val="00D41EA0"/>
    <w:rsid w:val="00D42A6F"/>
    <w:rsid w:val="00D450D0"/>
    <w:rsid w:val="00D46446"/>
    <w:rsid w:val="00D4646B"/>
    <w:rsid w:val="00D4755B"/>
    <w:rsid w:val="00D477EF"/>
    <w:rsid w:val="00D506A1"/>
    <w:rsid w:val="00D50C86"/>
    <w:rsid w:val="00D5182F"/>
    <w:rsid w:val="00D525EE"/>
    <w:rsid w:val="00D535D6"/>
    <w:rsid w:val="00D53ABB"/>
    <w:rsid w:val="00D53D3D"/>
    <w:rsid w:val="00D54BA3"/>
    <w:rsid w:val="00D56507"/>
    <w:rsid w:val="00D56D4D"/>
    <w:rsid w:val="00D56F49"/>
    <w:rsid w:val="00D577DC"/>
    <w:rsid w:val="00D6037D"/>
    <w:rsid w:val="00D604F8"/>
    <w:rsid w:val="00D62215"/>
    <w:rsid w:val="00D62DF6"/>
    <w:rsid w:val="00D62EB4"/>
    <w:rsid w:val="00D63BE3"/>
    <w:rsid w:val="00D64710"/>
    <w:rsid w:val="00D64A2E"/>
    <w:rsid w:val="00D65C2F"/>
    <w:rsid w:val="00D66E7C"/>
    <w:rsid w:val="00D67C37"/>
    <w:rsid w:val="00D67CA4"/>
    <w:rsid w:val="00D71A18"/>
    <w:rsid w:val="00D7249D"/>
    <w:rsid w:val="00D72A7E"/>
    <w:rsid w:val="00D74214"/>
    <w:rsid w:val="00D742EB"/>
    <w:rsid w:val="00D74C84"/>
    <w:rsid w:val="00D7506C"/>
    <w:rsid w:val="00D750F4"/>
    <w:rsid w:val="00D758C4"/>
    <w:rsid w:val="00D75E50"/>
    <w:rsid w:val="00D768AF"/>
    <w:rsid w:val="00D770A7"/>
    <w:rsid w:val="00D802D4"/>
    <w:rsid w:val="00D83768"/>
    <w:rsid w:val="00D84287"/>
    <w:rsid w:val="00D84DB1"/>
    <w:rsid w:val="00D85157"/>
    <w:rsid w:val="00D856AE"/>
    <w:rsid w:val="00D85D48"/>
    <w:rsid w:val="00D86C2F"/>
    <w:rsid w:val="00D86F12"/>
    <w:rsid w:val="00D86FDC"/>
    <w:rsid w:val="00D8795F"/>
    <w:rsid w:val="00D87BA6"/>
    <w:rsid w:val="00D90A42"/>
    <w:rsid w:val="00D91706"/>
    <w:rsid w:val="00D91F10"/>
    <w:rsid w:val="00D92061"/>
    <w:rsid w:val="00D93493"/>
    <w:rsid w:val="00D936EF"/>
    <w:rsid w:val="00D94628"/>
    <w:rsid w:val="00D94BFC"/>
    <w:rsid w:val="00D9623B"/>
    <w:rsid w:val="00D9709D"/>
    <w:rsid w:val="00DA04F6"/>
    <w:rsid w:val="00DA051D"/>
    <w:rsid w:val="00DA27B8"/>
    <w:rsid w:val="00DA2C9E"/>
    <w:rsid w:val="00DA3806"/>
    <w:rsid w:val="00DA3A80"/>
    <w:rsid w:val="00DA709C"/>
    <w:rsid w:val="00DA751C"/>
    <w:rsid w:val="00DB0B82"/>
    <w:rsid w:val="00DB0E2C"/>
    <w:rsid w:val="00DB134D"/>
    <w:rsid w:val="00DB22A7"/>
    <w:rsid w:val="00DB4909"/>
    <w:rsid w:val="00DB5450"/>
    <w:rsid w:val="00DB5BD7"/>
    <w:rsid w:val="00DB62D2"/>
    <w:rsid w:val="00DB6BFF"/>
    <w:rsid w:val="00DB6C04"/>
    <w:rsid w:val="00DB72A5"/>
    <w:rsid w:val="00DC09EF"/>
    <w:rsid w:val="00DC0E49"/>
    <w:rsid w:val="00DC0F16"/>
    <w:rsid w:val="00DC1BE1"/>
    <w:rsid w:val="00DC1CF6"/>
    <w:rsid w:val="00DC243B"/>
    <w:rsid w:val="00DC3227"/>
    <w:rsid w:val="00DC3B39"/>
    <w:rsid w:val="00DC3C98"/>
    <w:rsid w:val="00DC48F9"/>
    <w:rsid w:val="00DC5899"/>
    <w:rsid w:val="00DD2443"/>
    <w:rsid w:val="00DD30CF"/>
    <w:rsid w:val="00DD338F"/>
    <w:rsid w:val="00DD3D96"/>
    <w:rsid w:val="00DD3EE6"/>
    <w:rsid w:val="00DD408E"/>
    <w:rsid w:val="00DD58B9"/>
    <w:rsid w:val="00DD5BCA"/>
    <w:rsid w:val="00DD5FCC"/>
    <w:rsid w:val="00DD699C"/>
    <w:rsid w:val="00DD6BA9"/>
    <w:rsid w:val="00DD7360"/>
    <w:rsid w:val="00DE101A"/>
    <w:rsid w:val="00DE1520"/>
    <w:rsid w:val="00DE254B"/>
    <w:rsid w:val="00DE27C4"/>
    <w:rsid w:val="00DE34AA"/>
    <w:rsid w:val="00DE4448"/>
    <w:rsid w:val="00DE5D1B"/>
    <w:rsid w:val="00DE627C"/>
    <w:rsid w:val="00DE6EFC"/>
    <w:rsid w:val="00DE7138"/>
    <w:rsid w:val="00DE7E39"/>
    <w:rsid w:val="00DF07EA"/>
    <w:rsid w:val="00DF18A9"/>
    <w:rsid w:val="00DF1A15"/>
    <w:rsid w:val="00DF1E6A"/>
    <w:rsid w:val="00DF1FD3"/>
    <w:rsid w:val="00DF25A5"/>
    <w:rsid w:val="00DF3495"/>
    <w:rsid w:val="00DF3930"/>
    <w:rsid w:val="00DF3A83"/>
    <w:rsid w:val="00DF4B1C"/>
    <w:rsid w:val="00DF5637"/>
    <w:rsid w:val="00E009FB"/>
    <w:rsid w:val="00E01150"/>
    <w:rsid w:val="00E03036"/>
    <w:rsid w:val="00E04FBC"/>
    <w:rsid w:val="00E07341"/>
    <w:rsid w:val="00E1053E"/>
    <w:rsid w:val="00E1431D"/>
    <w:rsid w:val="00E14E92"/>
    <w:rsid w:val="00E15171"/>
    <w:rsid w:val="00E152BB"/>
    <w:rsid w:val="00E17269"/>
    <w:rsid w:val="00E1758E"/>
    <w:rsid w:val="00E21140"/>
    <w:rsid w:val="00E22081"/>
    <w:rsid w:val="00E2211C"/>
    <w:rsid w:val="00E227EE"/>
    <w:rsid w:val="00E22840"/>
    <w:rsid w:val="00E22B5C"/>
    <w:rsid w:val="00E22B97"/>
    <w:rsid w:val="00E232F9"/>
    <w:rsid w:val="00E25773"/>
    <w:rsid w:val="00E25BAD"/>
    <w:rsid w:val="00E31D07"/>
    <w:rsid w:val="00E3216D"/>
    <w:rsid w:val="00E326BA"/>
    <w:rsid w:val="00E32B93"/>
    <w:rsid w:val="00E343E3"/>
    <w:rsid w:val="00E34F1E"/>
    <w:rsid w:val="00E362F9"/>
    <w:rsid w:val="00E401A5"/>
    <w:rsid w:val="00E40798"/>
    <w:rsid w:val="00E40B89"/>
    <w:rsid w:val="00E40CFA"/>
    <w:rsid w:val="00E41650"/>
    <w:rsid w:val="00E41956"/>
    <w:rsid w:val="00E45174"/>
    <w:rsid w:val="00E46221"/>
    <w:rsid w:val="00E4746E"/>
    <w:rsid w:val="00E50D67"/>
    <w:rsid w:val="00E54CD2"/>
    <w:rsid w:val="00E552B4"/>
    <w:rsid w:val="00E55933"/>
    <w:rsid w:val="00E55AB8"/>
    <w:rsid w:val="00E60233"/>
    <w:rsid w:val="00E61716"/>
    <w:rsid w:val="00E619B0"/>
    <w:rsid w:val="00E62F45"/>
    <w:rsid w:val="00E6337C"/>
    <w:rsid w:val="00E66B2D"/>
    <w:rsid w:val="00E67215"/>
    <w:rsid w:val="00E67733"/>
    <w:rsid w:val="00E7018C"/>
    <w:rsid w:val="00E70AF0"/>
    <w:rsid w:val="00E70D9F"/>
    <w:rsid w:val="00E721E8"/>
    <w:rsid w:val="00E72E25"/>
    <w:rsid w:val="00E7551C"/>
    <w:rsid w:val="00E75AC7"/>
    <w:rsid w:val="00E75D8C"/>
    <w:rsid w:val="00E77074"/>
    <w:rsid w:val="00E77EEF"/>
    <w:rsid w:val="00E81A70"/>
    <w:rsid w:val="00E82A0F"/>
    <w:rsid w:val="00E85FD1"/>
    <w:rsid w:val="00E86763"/>
    <w:rsid w:val="00E8714E"/>
    <w:rsid w:val="00E90283"/>
    <w:rsid w:val="00E902C5"/>
    <w:rsid w:val="00E9056F"/>
    <w:rsid w:val="00E91D83"/>
    <w:rsid w:val="00E923A9"/>
    <w:rsid w:val="00E925DF"/>
    <w:rsid w:val="00E93A62"/>
    <w:rsid w:val="00E952D3"/>
    <w:rsid w:val="00E95D53"/>
    <w:rsid w:val="00E97331"/>
    <w:rsid w:val="00E9738F"/>
    <w:rsid w:val="00E97438"/>
    <w:rsid w:val="00E97836"/>
    <w:rsid w:val="00E979F3"/>
    <w:rsid w:val="00EA0F2C"/>
    <w:rsid w:val="00EA1ECA"/>
    <w:rsid w:val="00EA1ECF"/>
    <w:rsid w:val="00EA1EDD"/>
    <w:rsid w:val="00EA30B0"/>
    <w:rsid w:val="00EA33CA"/>
    <w:rsid w:val="00EA4336"/>
    <w:rsid w:val="00EA650F"/>
    <w:rsid w:val="00EB0FF8"/>
    <w:rsid w:val="00EB1693"/>
    <w:rsid w:val="00EB2695"/>
    <w:rsid w:val="00EB4847"/>
    <w:rsid w:val="00EB4DF2"/>
    <w:rsid w:val="00EB57C3"/>
    <w:rsid w:val="00EB5A1C"/>
    <w:rsid w:val="00EB5FD8"/>
    <w:rsid w:val="00EB6041"/>
    <w:rsid w:val="00EB66D8"/>
    <w:rsid w:val="00EB6C43"/>
    <w:rsid w:val="00EC0238"/>
    <w:rsid w:val="00EC0240"/>
    <w:rsid w:val="00EC1E83"/>
    <w:rsid w:val="00EC23D8"/>
    <w:rsid w:val="00EC254F"/>
    <w:rsid w:val="00EC3814"/>
    <w:rsid w:val="00EC53BD"/>
    <w:rsid w:val="00EC53E1"/>
    <w:rsid w:val="00EC5407"/>
    <w:rsid w:val="00EC741D"/>
    <w:rsid w:val="00EC784E"/>
    <w:rsid w:val="00ED1A33"/>
    <w:rsid w:val="00ED25AE"/>
    <w:rsid w:val="00ED2DA6"/>
    <w:rsid w:val="00ED3818"/>
    <w:rsid w:val="00ED4D41"/>
    <w:rsid w:val="00ED76DC"/>
    <w:rsid w:val="00EE04EB"/>
    <w:rsid w:val="00EE19F5"/>
    <w:rsid w:val="00EE239D"/>
    <w:rsid w:val="00EE2C38"/>
    <w:rsid w:val="00EE4D55"/>
    <w:rsid w:val="00EE6524"/>
    <w:rsid w:val="00EE7DF8"/>
    <w:rsid w:val="00EF182D"/>
    <w:rsid w:val="00EF1B23"/>
    <w:rsid w:val="00EF6294"/>
    <w:rsid w:val="00EF6481"/>
    <w:rsid w:val="00EF6963"/>
    <w:rsid w:val="00F00FF8"/>
    <w:rsid w:val="00F0317E"/>
    <w:rsid w:val="00F04586"/>
    <w:rsid w:val="00F0593C"/>
    <w:rsid w:val="00F0647C"/>
    <w:rsid w:val="00F06CC8"/>
    <w:rsid w:val="00F1013C"/>
    <w:rsid w:val="00F11B7A"/>
    <w:rsid w:val="00F12EC8"/>
    <w:rsid w:val="00F13979"/>
    <w:rsid w:val="00F13B7A"/>
    <w:rsid w:val="00F15209"/>
    <w:rsid w:val="00F16CDF"/>
    <w:rsid w:val="00F17C09"/>
    <w:rsid w:val="00F20355"/>
    <w:rsid w:val="00F218F3"/>
    <w:rsid w:val="00F21926"/>
    <w:rsid w:val="00F2358C"/>
    <w:rsid w:val="00F23AF3"/>
    <w:rsid w:val="00F251FA"/>
    <w:rsid w:val="00F261BD"/>
    <w:rsid w:val="00F26E4A"/>
    <w:rsid w:val="00F26FEA"/>
    <w:rsid w:val="00F30775"/>
    <w:rsid w:val="00F30A41"/>
    <w:rsid w:val="00F320DE"/>
    <w:rsid w:val="00F32F41"/>
    <w:rsid w:val="00F3320D"/>
    <w:rsid w:val="00F337E2"/>
    <w:rsid w:val="00F33AE4"/>
    <w:rsid w:val="00F34D9C"/>
    <w:rsid w:val="00F37AC8"/>
    <w:rsid w:val="00F37DD0"/>
    <w:rsid w:val="00F37F1F"/>
    <w:rsid w:val="00F400FC"/>
    <w:rsid w:val="00F40610"/>
    <w:rsid w:val="00F40ED7"/>
    <w:rsid w:val="00F42C05"/>
    <w:rsid w:val="00F43767"/>
    <w:rsid w:val="00F45306"/>
    <w:rsid w:val="00F45310"/>
    <w:rsid w:val="00F4593E"/>
    <w:rsid w:val="00F45E2E"/>
    <w:rsid w:val="00F46E6F"/>
    <w:rsid w:val="00F505D5"/>
    <w:rsid w:val="00F50879"/>
    <w:rsid w:val="00F51158"/>
    <w:rsid w:val="00F51BCD"/>
    <w:rsid w:val="00F51FA4"/>
    <w:rsid w:val="00F52733"/>
    <w:rsid w:val="00F5465A"/>
    <w:rsid w:val="00F55ED2"/>
    <w:rsid w:val="00F56071"/>
    <w:rsid w:val="00F609AC"/>
    <w:rsid w:val="00F60EFC"/>
    <w:rsid w:val="00F61460"/>
    <w:rsid w:val="00F61C06"/>
    <w:rsid w:val="00F62161"/>
    <w:rsid w:val="00F62F57"/>
    <w:rsid w:val="00F631AC"/>
    <w:rsid w:val="00F63882"/>
    <w:rsid w:val="00F6491F"/>
    <w:rsid w:val="00F64B0F"/>
    <w:rsid w:val="00F65C5A"/>
    <w:rsid w:val="00F66F17"/>
    <w:rsid w:val="00F6732C"/>
    <w:rsid w:val="00F706C2"/>
    <w:rsid w:val="00F71902"/>
    <w:rsid w:val="00F72238"/>
    <w:rsid w:val="00F722FE"/>
    <w:rsid w:val="00F72771"/>
    <w:rsid w:val="00F75EC5"/>
    <w:rsid w:val="00F770B5"/>
    <w:rsid w:val="00F77451"/>
    <w:rsid w:val="00F77598"/>
    <w:rsid w:val="00F7777A"/>
    <w:rsid w:val="00F81B2B"/>
    <w:rsid w:val="00F8305A"/>
    <w:rsid w:val="00F83EA7"/>
    <w:rsid w:val="00F83FF3"/>
    <w:rsid w:val="00F86367"/>
    <w:rsid w:val="00F86FDE"/>
    <w:rsid w:val="00F87A9C"/>
    <w:rsid w:val="00F90185"/>
    <w:rsid w:val="00F90308"/>
    <w:rsid w:val="00F9110F"/>
    <w:rsid w:val="00F91123"/>
    <w:rsid w:val="00F9292D"/>
    <w:rsid w:val="00F94333"/>
    <w:rsid w:val="00F94B66"/>
    <w:rsid w:val="00F95F89"/>
    <w:rsid w:val="00F96CC7"/>
    <w:rsid w:val="00F97655"/>
    <w:rsid w:val="00F97D41"/>
    <w:rsid w:val="00FA0B61"/>
    <w:rsid w:val="00FA0D1D"/>
    <w:rsid w:val="00FA1003"/>
    <w:rsid w:val="00FA176C"/>
    <w:rsid w:val="00FA332D"/>
    <w:rsid w:val="00FA3FDE"/>
    <w:rsid w:val="00FA42C1"/>
    <w:rsid w:val="00FA5A9F"/>
    <w:rsid w:val="00FB062D"/>
    <w:rsid w:val="00FB069D"/>
    <w:rsid w:val="00FB07A9"/>
    <w:rsid w:val="00FB204F"/>
    <w:rsid w:val="00FB2A1B"/>
    <w:rsid w:val="00FB3B8E"/>
    <w:rsid w:val="00FB543C"/>
    <w:rsid w:val="00FB58AB"/>
    <w:rsid w:val="00FB6148"/>
    <w:rsid w:val="00FC1457"/>
    <w:rsid w:val="00FC19E5"/>
    <w:rsid w:val="00FC438D"/>
    <w:rsid w:val="00FC7274"/>
    <w:rsid w:val="00FC7314"/>
    <w:rsid w:val="00FC7584"/>
    <w:rsid w:val="00FD00BC"/>
    <w:rsid w:val="00FD0461"/>
    <w:rsid w:val="00FD0BB8"/>
    <w:rsid w:val="00FD1C4C"/>
    <w:rsid w:val="00FD2A78"/>
    <w:rsid w:val="00FD4531"/>
    <w:rsid w:val="00FD6BAA"/>
    <w:rsid w:val="00FD6C29"/>
    <w:rsid w:val="00FD78BB"/>
    <w:rsid w:val="00FE055D"/>
    <w:rsid w:val="00FE4630"/>
    <w:rsid w:val="00FE6231"/>
    <w:rsid w:val="00FE76B0"/>
    <w:rsid w:val="00FE7D1F"/>
    <w:rsid w:val="00FF1105"/>
    <w:rsid w:val="00FF1BD8"/>
    <w:rsid w:val="00FF2070"/>
    <w:rsid w:val="00FF2AF4"/>
    <w:rsid w:val="00FF3508"/>
    <w:rsid w:val="00FF44BD"/>
    <w:rsid w:val="00FF4B2D"/>
    <w:rsid w:val="00FF5E1F"/>
    <w:rsid w:val="00FF6DDF"/>
    <w:rsid w:val="00FF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A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22ABC"/>
    <w:pPr>
      <w:spacing w:after="0" w:line="240" w:lineRule="auto"/>
      <w:ind w:left="720"/>
      <w:contextualSpacing/>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A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22ABC"/>
    <w:pPr>
      <w:spacing w:after="0" w:line="240" w:lineRule="auto"/>
      <w:ind w:left="720"/>
      <w:contextualSpacing/>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396</Words>
  <Characters>2263</Characters>
  <Application>Microsoft Office Word</Application>
  <DocSecurity>0</DocSecurity>
  <Lines>18</Lines>
  <Paragraphs>5</Paragraphs>
  <ScaleCrop>false</ScaleCrop>
  <Company>Hewlett-Packard</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www</cp:lastModifiedBy>
  <cp:revision>29</cp:revision>
  <dcterms:created xsi:type="dcterms:W3CDTF">2020-06-11T08:27:00Z</dcterms:created>
  <dcterms:modified xsi:type="dcterms:W3CDTF">2020-06-11T12:09:00Z</dcterms:modified>
</cp:coreProperties>
</file>