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CD4" w:rsidRDefault="00482CD4" w:rsidP="00942E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82CD4">
        <w:rPr>
          <w:rFonts w:ascii="Times New Roman" w:hAnsi="Times New Roman" w:cs="Times New Roman"/>
          <w:b/>
          <w:sz w:val="28"/>
          <w:szCs w:val="28"/>
          <w:lang w:val="kk-KZ"/>
        </w:rPr>
        <w:t>ӨКІМ ЖАЗУҒА АРНАЛҒАН НҰСҚАУЛЫҚ</w:t>
      </w:r>
    </w:p>
    <w:p w:rsidR="00482CD4" w:rsidRPr="00482CD4" w:rsidRDefault="00482CD4" w:rsidP="00942E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30C4B" w:rsidRDefault="00482CD4" w:rsidP="00942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2F19">
        <w:rPr>
          <w:rFonts w:ascii="Times New Roman" w:hAnsi="Times New Roman" w:cs="Times New Roman"/>
          <w:sz w:val="28"/>
          <w:szCs w:val="28"/>
          <w:lang w:val="kk-KZ"/>
        </w:rPr>
        <w:t xml:space="preserve">Өкім </w:t>
      </w:r>
      <w:r w:rsidR="00852F19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52F1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52F1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kk-KZ"/>
        </w:rPr>
        <w:t>белгілі бір лауазымды тұлға шығаратын билік құжаты. </w:t>
      </w:r>
      <w:r w:rsidR="00E757F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kk-KZ"/>
        </w:rPr>
        <w:t xml:space="preserve">Оны жедел мәселелерді шешу үшін немесе </w:t>
      </w:r>
      <w:r w:rsidR="00E757F9" w:rsidRPr="00E757F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kk-KZ"/>
        </w:rPr>
        <w:t>нақты бөлімше орындайтын негізгі міндеттерге қатысты</w:t>
      </w:r>
      <w:r w:rsidR="00E757F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kk-KZ"/>
        </w:rPr>
        <w:t xml:space="preserve"> бөлім басшысы шығарады.</w:t>
      </w:r>
      <w:r w:rsidRPr="00852F19">
        <w:rPr>
          <w:rFonts w:ascii="Times New Roman" w:hAnsi="Times New Roman" w:cs="Times New Roman"/>
          <w:sz w:val="28"/>
          <w:szCs w:val="28"/>
          <w:lang w:val="kk-KZ"/>
        </w:rPr>
        <w:t xml:space="preserve"> Өкімдер коммерциялық сектор ұйымдарында да, мемлекеттік және бюджеттік мекемелерде де кеңінен қолданылады.</w:t>
      </w:r>
    </w:p>
    <w:p w:rsidR="006D2347" w:rsidRPr="006D2347" w:rsidRDefault="006D2347" w:rsidP="00942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2347">
        <w:rPr>
          <w:rFonts w:ascii="Times New Roman" w:hAnsi="Times New Roman" w:cs="Times New Roman"/>
          <w:sz w:val="28"/>
          <w:szCs w:val="28"/>
          <w:lang w:val="kk-KZ"/>
        </w:rPr>
        <w:t xml:space="preserve">Өкім мен бұйрық </w:t>
      </w:r>
      <w:r>
        <w:rPr>
          <w:rFonts w:ascii="Times New Roman" w:hAnsi="Times New Roman" w:cs="Times New Roman"/>
          <w:sz w:val="28"/>
          <w:szCs w:val="28"/>
          <w:lang w:val="kk-KZ"/>
        </w:rPr>
        <w:t>бір-біріне құрылымы мен мақсаты жағынан ұқсас болғанымен, өзіндік айырмашылықтары бар. Мәселен:</w:t>
      </w:r>
    </w:p>
    <w:p w:rsidR="006D2347" w:rsidRPr="006D2347" w:rsidRDefault="006D2347" w:rsidP="00942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2347">
        <w:rPr>
          <w:rFonts w:ascii="Times New Roman" w:hAnsi="Times New Roman" w:cs="Times New Roman"/>
          <w:b/>
          <w:sz w:val="28"/>
          <w:szCs w:val="28"/>
          <w:lang w:val="kk-KZ"/>
        </w:rPr>
        <w:t>Әсер ету аймағы.</w:t>
      </w:r>
      <w:r w:rsidRPr="006D2347">
        <w:rPr>
          <w:rFonts w:ascii="Times New Roman" w:hAnsi="Times New Roman" w:cs="Times New Roman"/>
          <w:sz w:val="28"/>
          <w:szCs w:val="28"/>
          <w:lang w:val="kk-KZ"/>
        </w:rPr>
        <w:t xml:space="preserve"> Бұйрықтың өкімнен негізгі айырмашылығы – бұйрық компанияның құқықтық қатынастары мен негізгі қызметін</w:t>
      </w:r>
      <w:r w:rsidR="005F4E38">
        <w:rPr>
          <w:rFonts w:ascii="Times New Roman" w:hAnsi="Times New Roman" w:cs="Times New Roman"/>
          <w:sz w:val="28"/>
          <w:szCs w:val="28"/>
          <w:lang w:val="kk-KZ"/>
        </w:rPr>
        <w:t xml:space="preserve"> реттесе</w:t>
      </w:r>
      <w:r w:rsidRPr="006D2347">
        <w:rPr>
          <w:rFonts w:ascii="Times New Roman" w:hAnsi="Times New Roman" w:cs="Times New Roman"/>
          <w:sz w:val="28"/>
          <w:szCs w:val="28"/>
          <w:lang w:val="kk-KZ"/>
        </w:rPr>
        <w:t>, ал өкім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Pr="006D2347">
        <w:rPr>
          <w:rFonts w:ascii="Times New Roman" w:hAnsi="Times New Roman" w:cs="Times New Roman"/>
          <w:sz w:val="28"/>
          <w:szCs w:val="28"/>
          <w:lang w:val="kk-KZ"/>
        </w:rPr>
        <w:t>жедел мәселелерді реттейді.</w:t>
      </w:r>
    </w:p>
    <w:p w:rsidR="006D2347" w:rsidRDefault="006D2347" w:rsidP="00942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2347">
        <w:rPr>
          <w:rFonts w:ascii="Times New Roman" w:hAnsi="Times New Roman" w:cs="Times New Roman"/>
          <w:b/>
          <w:sz w:val="28"/>
          <w:szCs w:val="28"/>
          <w:lang w:val="kk-KZ"/>
        </w:rPr>
        <w:t>Қолданылу мерзімі.</w:t>
      </w:r>
      <w:r w:rsidRPr="006D2347">
        <w:rPr>
          <w:rFonts w:ascii="Times New Roman" w:hAnsi="Times New Roman" w:cs="Times New Roman"/>
          <w:sz w:val="28"/>
          <w:szCs w:val="28"/>
          <w:lang w:val="kk-KZ"/>
        </w:rPr>
        <w:t xml:space="preserve"> Кө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біне </w:t>
      </w:r>
      <w:r w:rsidRPr="006D2347">
        <w:rPr>
          <w:rFonts w:ascii="Times New Roman" w:hAnsi="Times New Roman" w:cs="Times New Roman"/>
          <w:sz w:val="28"/>
          <w:szCs w:val="28"/>
          <w:lang w:val="kk-KZ"/>
        </w:rPr>
        <w:t xml:space="preserve">өкім кейбір жергілікті </w:t>
      </w:r>
      <w:r>
        <w:rPr>
          <w:rFonts w:ascii="Times New Roman" w:hAnsi="Times New Roman" w:cs="Times New Roman"/>
          <w:sz w:val="28"/>
          <w:szCs w:val="28"/>
          <w:lang w:val="kk-KZ"/>
        </w:rPr>
        <w:t>мәселелерді шешуге</w:t>
      </w:r>
      <w:r w:rsidRPr="006D2347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азғана </w:t>
      </w:r>
      <w:r w:rsidRPr="006D2347">
        <w:rPr>
          <w:rFonts w:ascii="Times New Roman" w:hAnsi="Times New Roman" w:cs="Times New Roman"/>
          <w:sz w:val="28"/>
          <w:szCs w:val="28"/>
          <w:lang w:val="kk-KZ"/>
        </w:rPr>
        <w:t>қызметкерлер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ге </w:t>
      </w:r>
      <w:r w:rsidRPr="006D2347">
        <w:rPr>
          <w:rFonts w:ascii="Times New Roman" w:hAnsi="Times New Roman" w:cs="Times New Roman"/>
          <w:sz w:val="28"/>
          <w:szCs w:val="28"/>
          <w:lang w:val="kk-KZ"/>
        </w:rPr>
        <w:t xml:space="preserve">қатысты және өте қысқа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уақыт аралығында ғана заңды деп табылады. </w:t>
      </w:r>
      <w:r w:rsidR="005F4E38">
        <w:rPr>
          <w:rFonts w:ascii="Times New Roman" w:hAnsi="Times New Roman" w:cs="Times New Roman"/>
          <w:sz w:val="28"/>
          <w:szCs w:val="28"/>
          <w:lang w:val="kk-KZ"/>
        </w:rPr>
        <w:t>Ал б</w:t>
      </w:r>
      <w:r w:rsidRPr="006D2347">
        <w:rPr>
          <w:rFonts w:ascii="Times New Roman" w:hAnsi="Times New Roman" w:cs="Times New Roman"/>
          <w:sz w:val="28"/>
          <w:szCs w:val="28"/>
          <w:lang w:val="kk-KZ"/>
        </w:rPr>
        <w:t xml:space="preserve">ұйрықтардың қолданылу мерзімі </w:t>
      </w:r>
      <w:r w:rsidR="005F4E38">
        <w:rPr>
          <w:rFonts w:ascii="Times New Roman" w:hAnsi="Times New Roman" w:cs="Times New Roman"/>
          <w:sz w:val="28"/>
          <w:szCs w:val="28"/>
          <w:lang w:val="kk-KZ"/>
        </w:rPr>
        <w:t xml:space="preserve">өкіммен салыстырғанда </w:t>
      </w:r>
      <w:r w:rsidRPr="006D2347">
        <w:rPr>
          <w:rFonts w:ascii="Times New Roman" w:hAnsi="Times New Roman" w:cs="Times New Roman"/>
          <w:sz w:val="28"/>
          <w:szCs w:val="28"/>
          <w:lang w:val="kk-KZ"/>
        </w:rPr>
        <w:t>ұзағырақ</w:t>
      </w:r>
      <w:r w:rsidR="005F4E38">
        <w:rPr>
          <w:rFonts w:ascii="Times New Roman" w:hAnsi="Times New Roman" w:cs="Times New Roman"/>
          <w:sz w:val="28"/>
          <w:szCs w:val="28"/>
          <w:lang w:val="kk-KZ"/>
        </w:rPr>
        <w:t xml:space="preserve">. Бұйрықта </w:t>
      </w:r>
      <w:r w:rsidRPr="006D2347">
        <w:rPr>
          <w:rFonts w:ascii="Times New Roman" w:hAnsi="Times New Roman" w:cs="Times New Roman"/>
          <w:sz w:val="28"/>
          <w:szCs w:val="28"/>
          <w:lang w:val="kk-KZ"/>
        </w:rPr>
        <w:t>көбінесе нақты өзгерістер енгізіледі, ал өкімдер қайта шығарылады.</w:t>
      </w:r>
    </w:p>
    <w:p w:rsidR="005F4E38" w:rsidRPr="005F4E38" w:rsidRDefault="005F4E38" w:rsidP="00942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4E38">
        <w:rPr>
          <w:rFonts w:ascii="Times New Roman" w:hAnsi="Times New Roman" w:cs="Times New Roman"/>
          <w:sz w:val="28"/>
          <w:szCs w:val="28"/>
          <w:lang w:val="kk-KZ"/>
        </w:rPr>
        <w:t>Қазіргі таңда өкімнің бірыңғай біріздендірілген үлгісі жоқ, сондықтан кәсіпорындар мен ұйымдар оны кәсіпорында қолданылатын үлгі бойынша жазуға толық құқығы бар.</w:t>
      </w:r>
      <w:r w:rsidR="00E757F9">
        <w:rPr>
          <w:rFonts w:ascii="Times New Roman" w:hAnsi="Times New Roman" w:cs="Times New Roman"/>
          <w:sz w:val="28"/>
          <w:szCs w:val="28"/>
          <w:lang w:val="kk-KZ"/>
        </w:rPr>
        <w:t xml:space="preserve"> Дегенмен де өкімді </w:t>
      </w:r>
      <w:r w:rsidRPr="005F4E38">
        <w:rPr>
          <w:rFonts w:ascii="Times New Roman" w:hAnsi="Times New Roman" w:cs="Times New Roman"/>
          <w:sz w:val="28"/>
          <w:szCs w:val="28"/>
          <w:lang w:val="kk-KZ"/>
        </w:rPr>
        <w:t>жасау кезінде өкімдік құжаттамаға қатысты іс жүргізудің кейбір нормаларын ұстану маңызды. Атап айтқанда:</w:t>
      </w:r>
    </w:p>
    <w:p w:rsidR="000821A8" w:rsidRPr="007A4BF8" w:rsidRDefault="00942ED2" w:rsidP="00942ED2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C1EEF" w:rsidRPr="000821A8">
        <w:rPr>
          <w:rFonts w:ascii="Times New Roman" w:hAnsi="Times New Roman" w:cs="Times New Roman"/>
          <w:b/>
          <w:sz w:val="28"/>
          <w:szCs w:val="28"/>
          <w:lang w:val="kk-KZ"/>
        </w:rPr>
        <w:t>Ұйымның атауы</w:t>
      </w:r>
      <w:r w:rsidR="000821A8" w:rsidRPr="000821A8">
        <w:rPr>
          <w:rFonts w:ascii="Times New Roman" w:hAnsi="Times New Roman" w:cs="Times New Roman"/>
          <w:sz w:val="28"/>
          <w:szCs w:val="28"/>
          <w:lang w:val="kk-KZ"/>
        </w:rPr>
        <w:t xml:space="preserve">. Ұйым атауы а4 формасындағы қағаздың ортасында, жуан қаріппен жазылады. Мәселен, </w:t>
      </w:r>
      <w:r w:rsidR="000821A8" w:rsidRPr="000821A8">
        <w:rPr>
          <w:rFonts w:ascii="Times New Roman" w:hAnsi="Times New Roman" w:cs="Times New Roman"/>
          <w:b/>
          <w:sz w:val="28"/>
          <w:szCs w:val="28"/>
          <w:lang w:val="kk-KZ"/>
        </w:rPr>
        <w:t>«Рахат кондитер</w:t>
      </w:r>
      <w:r w:rsidR="007A4BF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лік фабрика» акционерлік қоғамы. </w:t>
      </w:r>
      <w:r w:rsidR="007A4BF8" w:rsidRPr="007A4BF8">
        <w:rPr>
          <w:rFonts w:ascii="Times New Roman" w:hAnsi="Times New Roman" w:cs="Times New Roman"/>
          <w:sz w:val="28"/>
          <w:szCs w:val="28"/>
          <w:lang w:val="kk-KZ"/>
        </w:rPr>
        <w:t>Кей кезде ұйымның банктік деректеме номерлері де көрсетіледі.</w:t>
      </w:r>
    </w:p>
    <w:p w:rsidR="000821A8" w:rsidRPr="000821A8" w:rsidRDefault="00942ED2" w:rsidP="00942ED2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821A8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Құжат атауы. </w:t>
      </w:r>
      <w:r w:rsidR="000821A8" w:rsidRPr="000821A8">
        <w:rPr>
          <w:rFonts w:ascii="Times New Roman" w:hAnsi="Times New Roman" w:cs="Times New Roman"/>
          <w:sz w:val="28"/>
          <w:szCs w:val="28"/>
          <w:lang w:val="kk-KZ"/>
        </w:rPr>
        <w:t>Құжат атауы ұйым атауының астын</w:t>
      </w:r>
      <w:r w:rsidR="007A4BF8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0821A8" w:rsidRPr="000821A8">
        <w:rPr>
          <w:rFonts w:ascii="Times New Roman" w:hAnsi="Times New Roman" w:cs="Times New Roman"/>
          <w:sz w:val="28"/>
          <w:szCs w:val="28"/>
          <w:lang w:val="kk-KZ"/>
        </w:rPr>
        <w:t>а бірыңғай бас әріптермен жазылады. Мысалы: ӨКІМ</w:t>
      </w:r>
    </w:p>
    <w:p w:rsidR="005F4E38" w:rsidRPr="006C1EEF" w:rsidRDefault="00942ED2" w:rsidP="00942ED2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C1EEF" w:rsidRPr="000821A8">
        <w:rPr>
          <w:rFonts w:ascii="Times New Roman" w:hAnsi="Times New Roman" w:cs="Times New Roman"/>
          <w:b/>
          <w:sz w:val="28"/>
          <w:szCs w:val="28"/>
          <w:lang w:val="kk-KZ"/>
        </w:rPr>
        <w:t>Бекіту нөмірі</w:t>
      </w:r>
      <w:r w:rsidR="007A4BF8">
        <w:rPr>
          <w:rFonts w:ascii="Times New Roman" w:hAnsi="Times New Roman" w:cs="Times New Roman"/>
          <w:sz w:val="28"/>
          <w:szCs w:val="28"/>
          <w:lang w:val="kk-KZ"/>
        </w:rPr>
        <w:t xml:space="preserve">. Құжат атауының жанына жазылады. Мысалы, </w:t>
      </w:r>
      <w:r w:rsidR="007A4BF8" w:rsidRPr="007A4BF8">
        <w:rPr>
          <w:rFonts w:ascii="Times New Roman" w:hAnsi="Times New Roman" w:cs="Times New Roman"/>
          <w:b/>
          <w:sz w:val="28"/>
          <w:szCs w:val="28"/>
          <w:lang w:val="kk-KZ"/>
        </w:rPr>
        <w:t>ӨКІМ № 15</w:t>
      </w:r>
    </w:p>
    <w:p w:rsidR="005F4E38" w:rsidRPr="006C1EEF" w:rsidRDefault="00942ED2" w:rsidP="00942ED2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A4BF8">
        <w:rPr>
          <w:rFonts w:ascii="Times New Roman" w:hAnsi="Times New Roman" w:cs="Times New Roman"/>
          <w:b/>
          <w:sz w:val="28"/>
          <w:szCs w:val="28"/>
          <w:lang w:val="kk-KZ"/>
        </w:rPr>
        <w:t>У</w:t>
      </w:r>
      <w:r w:rsidR="007A4BF8" w:rsidRPr="007A4BF8">
        <w:rPr>
          <w:rFonts w:ascii="Times New Roman" w:hAnsi="Times New Roman" w:cs="Times New Roman"/>
          <w:b/>
          <w:sz w:val="28"/>
          <w:szCs w:val="28"/>
          <w:lang w:val="kk-KZ"/>
        </w:rPr>
        <w:t>ақыты.</w:t>
      </w:r>
      <w:r w:rsidR="007A4BF8">
        <w:rPr>
          <w:rFonts w:ascii="Times New Roman" w:hAnsi="Times New Roman" w:cs="Times New Roman"/>
          <w:sz w:val="28"/>
          <w:szCs w:val="28"/>
          <w:lang w:val="kk-KZ"/>
        </w:rPr>
        <w:t xml:space="preserve"> Құжаттың жазылу мерзімі араб сандарымен құжат атауының астыңғы оң жақ бөлігінде жазылады. Мысалы: 28.05.2020 ж немесе «28» мамыр 2020ж.</w:t>
      </w:r>
    </w:p>
    <w:p w:rsidR="005F4E38" w:rsidRPr="00942ED2" w:rsidRDefault="00942ED2" w:rsidP="00942ED2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C1EEF" w:rsidRPr="00942ED2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Өкімнің </w:t>
      </w:r>
      <w:r w:rsidR="005F4E38" w:rsidRPr="00942ED2">
        <w:rPr>
          <w:rFonts w:ascii="Times New Roman" w:hAnsi="Times New Roman" w:cs="Times New Roman"/>
          <w:b/>
          <w:sz w:val="28"/>
          <w:szCs w:val="28"/>
          <w:lang w:val="kk-KZ"/>
        </w:rPr>
        <w:t>негіздеме</w:t>
      </w:r>
      <w:r w:rsidR="00B36E6C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сі/жасалу себебі. Мысалы: </w:t>
      </w:r>
      <w:r w:rsidR="00B36E6C" w:rsidRPr="00B36E6C">
        <w:rPr>
          <w:rFonts w:ascii="Times New Roman" w:hAnsi="Times New Roman" w:cs="Times New Roman"/>
          <w:i/>
          <w:sz w:val="28"/>
          <w:szCs w:val="28"/>
          <w:lang w:val="kk-KZ"/>
        </w:rPr>
        <w:t>Жеке және заңды тұлғалардың өкілдерін жеке қабылдау кестесін бекіту туралы</w:t>
      </w:r>
      <w:r w:rsidR="00B36E6C">
        <w:rPr>
          <w:rFonts w:ascii="Times New Roman" w:hAnsi="Times New Roman" w:cs="Times New Roman"/>
          <w:sz w:val="28"/>
          <w:szCs w:val="28"/>
          <w:lang w:val="kk-KZ"/>
        </w:rPr>
        <w:t xml:space="preserve"> немесе </w:t>
      </w:r>
      <w:r w:rsidR="00B36E6C" w:rsidRPr="00B36E6C">
        <w:rPr>
          <w:rFonts w:ascii="Times New Roman" w:hAnsi="Times New Roman" w:cs="Times New Roman"/>
          <w:i/>
          <w:sz w:val="28"/>
          <w:szCs w:val="28"/>
          <w:lang w:val="kk-KZ"/>
        </w:rPr>
        <w:t>Ауылдық округі аймағындағы елді мекен көшелерінің атауы мен ұзындықтарынбекіту туралы</w:t>
      </w:r>
    </w:p>
    <w:p w:rsidR="00942ED2" w:rsidRPr="00942ED2" w:rsidRDefault="00942ED2" w:rsidP="00942ED2">
      <w:pPr>
        <w:pStyle w:val="a3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942ED2">
        <w:rPr>
          <w:rFonts w:ascii="Times New Roman" w:hAnsi="Times New Roman" w:cs="Times New Roman"/>
          <w:b/>
          <w:sz w:val="28"/>
          <w:szCs w:val="28"/>
          <w:lang w:val="kk-KZ"/>
        </w:rPr>
        <w:t>Мәтін</w:t>
      </w:r>
      <w:r w:rsidRPr="00942ED2">
        <w:rPr>
          <w:rFonts w:ascii="Times New Roman" w:hAnsi="Times New Roman" w:cs="Times New Roman"/>
          <w:sz w:val="28"/>
          <w:szCs w:val="28"/>
          <w:lang w:val="kk-KZ"/>
        </w:rPr>
        <w:t>. Өкімнің мәтіні оның себебіне қарай ерекшеленеді. Мәселен, ө</w:t>
      </w:r>
      <w:r w:rsidR="005F4E38" w:rsidRPr="00942ED2">
        <w:rPr>
          <w:rFonts w:ascii="Times New Roman" w:hAnsi="Times New Roman" w:cs="Times New Roman"/>
          <w:sz w:val="28"/>
          <w:szCs w:val="28"/>
          <w:lang w:val="kk-KZ"/>
        </w:rPr>
        <w:t>кім</w:t>
      </w:r>
      <w:r w:rsidRPr="00942ED2">
        <w:rPr>
          <w:rFonts w:ascii="Times New Roman" w:hAnsi="Times New Roman" w:cs="Times New Roman"/>
          <w:sz w:val="28"/>
          <w:szCs w:val="28"/>
          <w:lang w:val="kk-KZ"/>
        </w:rPr>
        <w:t xml:space="preserve"> белгілі бір қызметкерлерге қатысты шығарылса, олардың</w:t>
      </w:r>
      <w:r w:rsidR="005F4E38" w:rsidRPr="00942ED2">
        <w:rPr>
          <w:rFonts w:ascii="Times New Roman" w:hAnsi="Times New Roman" w:cs="Times New Roman"/>
          <w:sz w:val="28"/>
          <w:szCs w:val="28"/>
          <w:lang w:val="kk-KZ"/>
        </w:rPr>
        <w:t xml:space="preserve"> лауазымдары, аттары ме</w:t>
      </w:r>
      <w:r w:rsidRPr="00942ED2">
        <w:rPr>
          <w:rFonts w:ascii="Times New Roman" w:hAnsi="Times New Roman" w:cs="Times New Roman"/>
          <w:sz w:val="28"/>
          <w:szCs w:val="28"/>
          <w:lang w:val="kk-KZ"/>
        </w:rPr>
        <w:t>н әкесінің аты көрсетіледі. Сондай-ақ, о</w:t>
      </w:r>
      <w:r w:rsidR="006C1EEF" w:rsidRPr="00942ED2">
        <w:rPr>
          <w:rFonts w:ascii="Times New Roman" w:hAnsi="Times New Roman" w:cs="Times New Roman"/>
          <w:sz w:val="28"/>
          <w:szCs w:val="28"/>
          <w:lang w:val="kk-KZ"/>
        </w:rPr>
        <w:t>лардың</w:t>
      </w:r>
      <w:r w:rsidR="005F4E38" w:rsidRPr="00942ED2">
        <w:rPr>
          <w:rFonts w:ascii="Times New Roman" w:hAnsi="Times New Roman" w:cs="Times New Roman"/>
          <w:sz w:val="28"/>
          <w:szCs w:val="28"/>
          <w:lang w:val="kk-KZ"/>
        </w:rPr>
        <w:t xml:space="preserve"> міндеттер</w:t>
      </w:r>
      <w:r w:rsidR="006C1EEF" w:rsidRPr="00942ED2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5F4E38" w:rsidRPr="00942ED2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942ED2">
        <w:rPr>
          <w:rFonts w:ascii="Times New Roman" w:hAnsi="Times New Roman" w:cs="Times New Roman"/>
          <w:sz w:val="28"/>
          <w:szCs w:val="28"/>
          <w:lang w:val="kk-KZ"/>
        </w:rPr>
        <w:t xml:space="preserve"> о</w:t>
      </w:r>
      <w:r w:rsidR="006C1EEF" w:rsidRPr="00942ED2">
        <w:rPr>
          <w:rFonts w:ascii="Times New Roman" w:hAnsi="Times New Roman" w:cs="Times New Roman"/>
          <w:sz w:val="28"/>
          <w:szCs w:val="28"/>
          <w:lang w:val="kk-KZ"/>
        </w:rPr>
        <w:t>ларды шешу мерзімдері.</w:t>
      </w:r>
      <w:r w:rsidRPr="00942ED2">
        <w:rPr>
          <w:rFonts w:ascii="Times New Roman" w:hAnsi="Times New Roman" w:cs="Times New Roman"/>
          <w:sz w:val="28"/>
          <w:szCs w:val="28"/>
          <w:lang w:val="kk-KZ"/>
        </w:rPr>
        <w:t xml:space="preserve"> ө</w:t>
      </w:r>
      <w:r w:rsidR="006C1EEF" w:rsidRPr="00942ED2">
        <w:rPr>
          <w:rFonts w:ascii="Times New Roman" w:hAnsi="Times New Roman" w:cs="Times New Roman"/>
          <w:sz w:val="28"/>
          <w:szCs w:val="28"/>
          <w:lang w:val="kk-KZ"/>
        </w:rPr>
        <w:t>кімді</w:t>
      </w:r>
      <w:r w:rsidR="005F4E38" w:rsidRPr="00942ED2">
        <w:rPr>
          <w:rFonts w:ascii="Times New Roman" w:hAnsi="Times New Roman" w:cs="Times New Roman"/>
          <w:sz w:val="28"/>
          <w:szCs w:val="28"/>
          <w:lang w:val="kk-KZ"/>
        </w:rPr>
        <w:t xml:space="preserve"> орындауға жауапты тұлғаны тағайындау (құжаттың авторы бұл құқықты өзіне қалдыра алады).</w:t>
      </w:r>
      <w:r w:rsidRPr="00942ED2">
        <w:rPr>
          <w:lang w:val="kk-KZ"/>
        </w:rPr>
        <w:t xml:space="preserve"> </w:t>
      </w:r>
      <w:r w:rsidRPr="00942ED2">
        <w:rPr>
          <w:rFonts w:ascii="Times New Roman" w:hAnsi="Times New Roman" w:cs="Times New Roman"/>
          <w:sz w:val="28"/>
          <w:szCs w:val="28"/>
          <w:lang w:val="kk-KZ"/>
        </w:rPr>
        <w:t>Ал жалпы өкімнің мәтініне мыналар кіреді:</w:t>
      </w:r>
    </w:p>
    <w:p w:rsidR="00942ED2" w:rsidRPr="00942ED2" w:rsidRDefault="00942ED2" w:rsidP="00942E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942ED2">
        <w:rPr>
          <w:rFonts w:ascii="Times New Roman" w:hAnsi="Times New Roman" w:cs="Times New Roman"/>
          <w:sz w:val="28"/>
          <w:szCs w:val="28"/>
          <w:lang w:val="kk-KZ"/>
        </w:rPr>
        <w:t>- нақты тапсырма (жұмыс)</w:t>
      </w:r>
    </w:p>
    <w:p w:rsidR="00942ED2" w:rsidRPr="00942ED2" w:rsidRDefault="00942ED2" w:rsidP="00942E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942ED2">
        <w:rPr>
          <w:rFonts w:ascii="Times New Roman" w:hAnsi="Times New Roman" w:cs="Times New Roman"/>
          <w:sz w:val="28"/>
          <w:szCs w:val="28"/>
          <w:lang w:val="kk-KZ"/>
        </w:rPr>
        <w:lastRenderedPageBreak/>
        <w:t>- орындаушының жауапкершілігі</w:t>
      </w:r>
    </w:p>
    <w:p w:rsidR="00942ED2" w:rsidRPr="00942ED2" w:rsidRDefault="00942ED2" w:rsidP="00942E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942ED2">
        <w:rPr>
          <w:rFonts w:ascii="Times New Roman" w:hAnsi="Times New Roman" w:cs="Times New Roman"/>
          <w:sz w:val="28"/>
          <w:szCs w:val="28"/>
          <w:lang w:val="kk-KZ"/>
        </w:rPr>
        <w:t>- орындау мерзімі</w:t>
      </w:r>
    </w:p>
    <w:p w:rsidR="00942ED2" w:rsidRPr="00942ED2" w:rsidRDefault="00942ED2" w:rsidP="00942E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942ED2">
        <w:rPr>
          <w:rFonts w:ascii="Times New Roman" w:hAnsi="Times New Roman" w:cs="Times New Roman"/>
          <w:sz w:val="28"/>
          <w:szCs w:val="28"/>
          <w:lang w:val="kk-KZ"/>
        </w:rPr>
        <w:t>Өкім беру бөлігі, әдетте, «міндеттеймін», «белгілеймін» және т.б. деген сөздермен аяқталады.</w:t>
      </w:r>
    </w:p>
    <w:p w:rsidR="000821A8" w:rsidRDefault="00942ED2" w:rsidP="00942ED2">
      <w:pPr>
        <w:pStyle w:val="a3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C1EEF" w:rsidRPr="000821A8">
        <w:rPr>
          <w:rFonts w:ascii="Times New Roman" w:hAnsi="Times New Roman" w:cs="Times New Roman"/>
          <w:b/>
          <w:sz w:val="28"/>
          <w:szCs w:val="28"/>
          <w:lang w:val="kk-KZ"/>
        </w:rPr>
        <w:t>Қол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және мөр</w:t>
      </w:r>
      <w:r w:rsidR="006C1EEF" w:rsidRPr="000821A8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6C1EEF" w:rsidRPr="006C1EEF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="00A10C26" w:rsidRPr="006C1EEF">
        <w:rPr>
          <w:rFonts w:ascii="Times New Roman" w:hAnsi="Times New Roman" w:cs="Times New Roman"/>
          <w:sz w:val="28"/>
          <w:szCs w:val="28"/>
          <w:lang w:val="kk-KZ"/>
        </w:rPr>
        <w:t>ұжатқа ұйым басшысы немесе осындай қағаздарға виза қоюға уәкілетті тұлға қол қоюы керек.</w:t>
      </w:r>
    </w:p>
    <w:p w:rsidR="00942ED2" w:rsidRDefault="00B36E6C" w:rsidP="00942ED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Өкім ұйымның фирмалық бланкісінде немесе а4 форматтағы ақ қағазда жазыла береді. Фирмалық бланкіде толтырылған өкімнде ұйым атауын жазбайсыз. Мысалы:</w:t>
      </w:r>
    </w:p>
    <w:p w:rsidR="00B36E6C" w:rsidRDefault="00B36E6C" w:rsidP="00942ED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36E6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97302" cy="7067364"/>
            <wp:effectExtent l="0" t="0" r="0" b="635"/>
            <wp:docPr id="1" name="Рисунок 1" descr="C:\Users\Пользователь\Desktop\IMG_000aktobe-768x10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IMG_000aktobe-768x108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5653" cy="7093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E6C" w:rsidRDefault="00B36E6C" w:rsidP="00B36E6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36E6C">
        <w:rPr>
          <w:rFonts w:ascii="Times New Roman" w:hAnsi="Times New Roman" w:cs="Times New Roman"/>
          <w:b/>
          <w:i/>
          <w:sz w:val="28"/>
          <w:szCs w:val="28"/>
          <w:lang w:val="kk-KZ"/>
        </w:rPr>
        <w:t>1-үлгі.</w:t>
      </w:r>
      <w:r w:rsidRPr="00B36E6C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Фирмалық бланкідегі өкім үлгісі</w:t>
      </w:r>
    </w:p>
    <w:p w:rsidR="00B36E6C" w:rsidRPr="00E050E6" w:rsidRDefault="00B36E6C" w:rsidP="00B36E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050E6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«</w:t>
      </w:r>
      <w:r w:rsidRPr="00E050E6">
        <w:rPr>
          <w:rFonts w:ascii="Times New Roman" w:hAnsi="Times New Roman" w:cs="Times New Roman"/>
          <w:b/>
          <w:sz w:val="28"/>
          <w:szCs w:val="28"/>
          <w:lang w:val="en-US"/>
        </w:rPr>
        <w:t>BI Group</w:t>
      </w:r>
      <w:r w:rsidR="00E050E6" w:rsidRPr="00E050E6">
        <w:rPr>
          <w:rFonts w:ascii="Times New Roman" w:hAnsi="Times New Roman" w:cs="Times New Roman"/>
          <w:b/>
          <w:sz w:val="28"/>
          <w:szCs w:val="28"/>
          <w:lang w:val="kk-KZ"/>
        </w:rPr>
        <w:t>» ЖШС</w:t>
      </w:r>
    </w:p>
    <w:p w:rsidR="00E050E6" w:rsidRDefault="00E050E6" w:rsidP="00B36E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050E6" w:rsidRDefault="00E050E6" w:rsidP="00B36E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050E6">
        <w:rPr>
          <w:rFonts w:ascii="Times New Roman" w:hAnsi="Times New Roman" w:cs="Times New Roman"/>
          <w:b/>
          <w:sz w:val="28"/>
          <w:szCs w:val="28"/>
          <w:lang w:val="kk-KZ"/>
        </w:rPr>
        <w:t>ӨКІМ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050E6">
        <w:rPr>
          <w:rFonts w:ascii="Times New Roman" w:hAnsi="Times New Roman" w:cs="Times New Roman"/>
          <w:b/>
          <w:sz w:val="28"/>
          <w:szCs w:val="28"/>
          <w:lang w:val="kk-KZ"/>
        </w:rPr>
        <w:t>№ 14</w:t>
      </w:r>
    </w:p>
    <w:p w:rsidR="00E050E6" w:rsidRDefault="00E050E6" w:rsidP="00B36E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050E6" w:rsidRDefault="00E050E6" w:rsidP="00E050E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«7» наурыз 2020ж. 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Алматы қ.</w:t>
      </w:r>
    </w:p>
    <w:p w:rsidR="00E050E6" w:rsidRDefault="00E050E6" w:rsidP="00E050E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050E6" w:rsidRDefault="00E050E6" w:rsidP="00E050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050E6">
        <w:rPr>
          <w:rFonts w:ascii="Times New Roman" w:hAnsi="Times New Roman" w:cs="Times New Roman"/>
          <w:b/>
          <w:sz w:val="28"/>
          <w:szCs w:val="28"/>
          <w:lang w:val="kk-KZ"/>
        </w:rPr>
        <w:t>Кеңседе өзгерістер еңгізу туралы</w:t>
      </w:r>
    </w:p>
    <w:p w:rsidR="00E050E6" w:rsidRPr="00E02670" w:rsidRDefault="00E050E6" w:rsidP="00E050E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02670">
        <w:rPr>
          <w:rFonts w:ascii="Times New Roman" w:hAnsi="Times New Roman" w:cs="Times New Roman"/>
          <w:sz w:val="28"/>
          <w:szCs w:val="28"/>
          <w:lang w:val="kk-KZ"/>
        </w:rPr>
        <w:t xml:space="preserve">Кеңсеге </w:t>
      </w:r>
      <w:r w:rsidR="00E02670" w:rsidRPr="00E02670">
        <w:rPr>
          <w:rFonts w:ascii="Times New Roman" w:hAnsi="Times New Roman" w:cs="Times New Roman"/>
          <w:sz w:val="28"/>
          <w:szCs w:val="28"/>
          <w:lang w:val="kk-KZ"/>
        </w:rPr>
        <w:t xml:space="preserve">жаңа </w:t>
      </w:r>
      <w:r w:rsidRPr="00E02670">
        <w:rPr>
          <w:rFonts w:ascii="Times New Roman" w:hAnsi="Times New Roman" w:cs="Times New Roman"/>
          <w:sz w:val="28"/>
          <w:szCs w:val="28"/>
          <w:lang w:val="kk-KZ"/>
        </w:rPr>
        <w:t>өзгерістер</w:t>
      </w:r>
      <w:r w:rsidR="00E02670" w:rsidRPr="00E02670">
        <w:rPr>
          <w:rFonts w:ascii="Times New Roman" w:hAnsi="Times New Roman" w:cs="Times New Roman"/>
          <w:sz w:val="28"/>
          <w:szCs w:val="28"/>
          <w:lang w:val="kk-KZ"/>
        </w:rPr>
        <w:t>ді еңгізе</w:t>
      </w:r>
      <w:r w:rsidRPr="00E02670">
        <w:rPr>
          <w:rFonts w:ascii="Times New Roman" w:hAnsi="Times New Roman" w:cs="Times New Roman"/>
          <w:sz w:val="28"/>
          <w:szCs w:val="28"/>
          <w:lang w:val="kk-KZ"/>
        </w:rPr>
        <w:t xml:space="preserve"> отырып</w:t>
      </w:r>
      <w:r w:rsidR="00E02670" w:rsidRPr="00E02670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</w:p>
    <w:p w:rsidR="00E02670" w:rsidRPr="00E02670" w:rsidRDefault="00E02670" w:rsidP="00E050E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02670">
        <w:rPr>
          <w:rFonts w:ascii="Times New Roman" w:hAnsi="Times New Roman" w:cs="Times New Roman"/>
          <w:sz w:val="28"/>
          <w:szCs w:val="28"/>
          <w:lang w:val="kk-KZ"/>
        </w:rPr>
        <w:t>МІНДЕТТЕЙМІН:</w:t>
      </w:r>
    </w:p>
    <w:p w:rsidR="00E02670" w:rsidRPr="00E02670" w:rsidRDefault="00E02670" w:rsidP="00E050E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0267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02670" w:rsidRPr="00E02670" w:rsidRDefault="00E02670" w:rsidP="00E0267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02670">
        <w:rPr>
          <w:rFonts w:ascii="Times New Roman" w:hAnsi="Times New Roman" w:cs="Times New Roman"/>
          <w:sz w:val="28"/>
          <w:szCs w:val="28"/>
          <w:lang w:val="kk-KZ"/>
        </w:rPr>
        <w:t>Кеңседе барлық жұмыстар орындалып, жаңа өзгерістер еңгізілс</w:t>
      </w:r>
      <w:r>
        <w:rPr>
          <w:rFonts w:ascii="Times New Roman" w:hAnsi="Times New Roman" w:cs="Times New Roman"/>
          <w:sz w:val="28"/>
          <w:szCs w:val="28"/>
          <w:lang w:val="kk-KZ"/>
        </w:rPr>
        <w:t>ін. Жауапты –</w:t>
      </w:r>
      <w:r w:rsidRPr="00E02670">
        <w:rPr>
          <w:rFonts w:ascii="Times New Roman" w:hAnsi="Times New Roman" w:cs="Times New Roman"/>
          <w:sz w:val="28"/>
          <w:szCs w:val="28"/>
          <w:lang w:val="kk-KZ"/>
        </w:rPr>
        <w:t xml:space="preserve"> жөндеу-техникалық қызметінің бастығы  Жылысова А.О.</w:t>
      </w:r>
    </w:p>
    <w:p w:rsidR="00E02670" w:rsidRPr="00E02670" w:rsidRDefault="00E02670" w:rsidP="00E0267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02670">
        <w:rPr>
          <w:rFonts w:ascii="Times New Roman" w:hAnsi="Times New Roman" w:cs="Times New Roman"/>
          <w:sz w:val="28"/>
          <w:szCs w:val="28"/>
          <w:lang w:val="kk-KZ"/>
        </w:rPr>
        <w:t>Орындалу мерзімі – 14. 11.2020ж.</w:t>
      </w:r>
    </w:p>
    <w:p w:rsidR="00E02670" w:rsidRPr="00E02670" w:rsidRDefault="00E02670" w:rsidP="00E0267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02670">
        <w:rPr>
          <w:rFonts w:ascii="Times New Roman" w:hAnsi="Times New Roman" w:cs="Times New Roman"/>
          <w:sz w:val="28"/>
          <w:szCs w:val="28"/>
          <w:lang w:val="kk-KZ"/>
        </w:rPr>
        <w:t>Кеңседе өзгерістерді еңгізу туралы жұмыстарды жүргізуді бақылау директордың орынбасары С.Аяповқа жүктелсін</w:t>
      </w:r>
    </w:p>
    <w:p w:rsidR="00E02670" w:rsidRDefault="00E02670" w:rsidP="00E02670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02670" w:rsidRDefault="00E02670" w:rsidP="00E02670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02670" w:rsidRPr="00E02670" w:rsidRDefault="00E02670" w:rsidP="00E02670">
      <w:pPr>
        <w:pStyle w:val="a3"/>
        <w:ind w:left="0" w:firstLine="720"/>
        <w:rPr>
          <w:rFonts w:ascii="Times New Roman" w:hAnsi="Times New Roman" w:cs="Times New Roman"/>
          <w:sz w:val="28"/>
          <w:szCs w:val="28"/>
          <w:lang w:val="kk-KZ"/>
        </w:rPr>
      </w:pPr>
      <w:r w:rsidRPr="00E02670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E02670">
        <w:rPr>
          <w:rFonts w:ascii="Times New Roman" w:hAnsi="Times New Roman" w:cs="Times New Roman"/>
          <w:sz w:val="28"/>
          <w:szCs w:val="28"/>
          <w:lang w:val="en-US"/>
        </w:rPr>
        <w:t>BI</w:t>
      </w:r>
      <w:r w:rsidRPr="00E02670">
        <w:rPr>
          <w:rFonts w:ascii="Times New Roman" w:hAnsi="Times New Roman" w:cs="Times New Roman"/>
          <w:sz w:val="28"/>
          <w:szCs w:val="28"/>
        </w:rPr>
        <w:t xml:space="preserve"> </w:t>
      </w:r>
      <w:r w:rsidRPr="00E02670">
        <w:rPr>
          <w:rFonts w:ascii="Times New Roman" w:hAnsi="Times New Roman" w:cs="Times New Roman"/>
          <w:sz w:val="28"/>
          <w:szCs w:val="28"/>
          <w:lang w:val="en-US"/>
        </w:rPr>
        <w:t>Group</w:t>
      </w:r>
      <w:r w:rsidRPr="00E02670">
        <w:rPr>
          <w:rFonts w:ascii="Times New Roman" w:hAnsi="Times New Roman" w:cs="Times New Roman"/>
          <w:sz w:val="28"/>
          <w:szCs w:val="28"/>
          <w:lang w:val="kk-KZ"/>
        </w:rPr>
        <w:t>» ЖШС</w:t>
      </w:r>
    </w:p>
    <w:p w:rsidR="00E02670" w:rsidRPr="00E02670" w:rsidRDefault="00E02670" w:rsidP="00E02670">
      <w:pPr>
        <w:pStyle w:val="a3"/>
        <w:spacing w:after="0" w:line="240" w:lineRule="auto"/>
        <w:ind w:left="0" w:firstLine="720"/>
        <w:rPr>
          <w:rFonts w:ascii="Times New Roman" w:hAnsi="Times New Roman" w:cs="Times New Roman"/>
          <w:sz w:val="28"/>
          <w:szCs w:val="28"/>
          <w:lang w:val="kk-KZ"/>
        </w:rPr>
      </w:pPr>
      <w:r w:rsidRPr="00E02670">
        <w:rPr>
          <w:rFonts w:ascii="Times New Roman" w:hAnsi="Times New Roman" w:cs="Times New Roman"/>
          <w:sz w:val="28"/>
          <w:szCs w:val="28"/>
          <w:lang w:val="kk-KZ"/>
        </w:rPr>
        <w:t xml:space="preserve">Директоры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Pr="00E02670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E02670">
        <w:rPr>
          <w:rFonts w:ascii="Times New Roman" w:hAnsi="Times New Roman" w:cs="Times New Roman"/>
          <w:sz w:val="28"/>
          <w:szCs w:val="28"/>
        </w:rPr>
        <w:t>________________</w:t>
      </w:r>
      <w:r w:rsidRPr="00E02670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Pr="00E02670">
        <w:rPr>
          <w:rFonts w:ascii="Times New Roman" w:hAnsi="Times New Roman" w:cs="Times New Roman"/>
          <w:sz w:val="28"/>
          <w:szCs w:val="28"/>
          <w:lang w:val="kk-KZ"/>
        </w:rPr>
        <w:t>Спанов А.О</w:t>
      </w:r>
    </w:p>
    <w:p w:rsidR="00E02670" w:rsidRDefault="00E02670" w:rsidP="00E02670">
      <w:pPr>
        <w:pStyle w:val="a3"/>
        <w:spacing w:after="0" w:line="240" w:lineRule="auto"/>
        <w:ind w:left="0" w:firstLine="720"/>
        <w:rPr>
          <w:rFonts w:ascii="Times New Roman" w:hAnsi="Times New Roman" w:cs="Times New Roman"/>
          <w:sz w:val="28"/>
          <w:szCs w:val="28"/>
          <w:lang w:val="kk-KZ"/>
        </w:rPr>
      </w:pPr>
      <w:r w:rsidRPr="00E02670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E02670">
        <w:rPr>
          <w:rFonts w:ascii="Times New Roman" w:hAnsi="Times New Roman" w:cs="Times New Roman"/>
          <w:sz w:val="20"/>
          <w:szCs w:val="20"/>
          <w:lang w:val="kk-KZ"/>
        </w:rPr>
        <w:t xml:space="preserve">   </w:t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  <w:t xml:space="preserve">      </w:t>
      </w:r>
      <w:r w:rsidRPr="00E02670">
        <w:rPr>
          <w:rFonts w:ascii="Times New Roman" w:hAnsi="Times New Roman" w:cs="Times New Roman"/>
          <w:sz w:val="20"/>
          <w:szCs w:val="20"/>
          <w:lang w:val="kk-KZ"/>
        </w:rPr>
        <w:t xml:space="preserve">    (қолы)</w:t>
      </w:r>
    </w:p>
    <w:p w:rsidR="00E02670" w:rsidRDefault="00E02670" w:rsidP="00E02670">
      <w:pPr>
        <w:pStyle w:val="a3"/>
        <w:spacing w:after="0" w:line="240" w:lineRule="auto"/>
        <w:ind w:left="2112" w:firstLine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М.О.</w:t>
      </w:r>
    </w:p>
    <w:p w:rsidR="00E02670" w:rsidRDefault="00E02670" w:rsidP="00E02670">
      <w:pPr>
        <w:pStyle w:val="a3"/>
        <w:spacing w:after="0" w:line="240" w:lineRule="auto"/>
        <w:ind w:left="2112" w:firstLine="720"/>
        <w:rPr>
          <w:rFonts w:ascii="Times New Roman" w:hAnsi="Times New Roman" w:cs="Times New Roman"/>
          <w:sz w:val="28"/>
          <w:szCs w:val="28"/>
          <w:lang w:val="kk-KZ"/>
        </w:rPr>
      </w:pPr>
    </w:p>
    <w:p w:rsidR="00E02670" w:rsidRDefault="00E02670" w:rsidP="00E02670">
      <w:pPr>
        <w:pStyle w:val="a3"/>
        <w:spacing w:after="0" w:line="240" w:lineRule="auto"/>
        <w:ind w:left="2112" w:firstLine="720"/>
        <w:rPr>
          <w:rFonts w:ascii="Times New Roman" w:hAnsi="Times New Roman" w:cs="Times New Roman"/>
          <w:sz w:val="28"/>
          <w:szCs w:val="28"/>
          <w:lang w:val="kk-KZ"/>
        </w:rPr>
      </w:pPr>
    </w:p>
    <w:p w:rsidR="00E02670" w:rsidRDefault="00E02670" w:rsidP="00E02670">
      <w:pPr>
        <w:pStyle w:val="a3"/>
        <w:spacing w:after="0" w:line="240" w:lineRule="auto"/>
        <w:ind w:left="2112" w:firstLine="720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E02670" w:rsidRPr="00E02670" w:rsidRDefault="00E02670" w:rsidP="00E02670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i/>
          <w:sz w:val="20"/>
          <w:szCs w:val="20"/>
          <w:lang w:val="kk-KZ"/>
        </w:rPr>
      </w:pPr>
      <w:r w:rsidRPr="00E02670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2-үлгі. </w:t>
      </w:r>
      <w:r w:rsidRPr="00E02670">
        <w:rPr>
          <w:rFonts w:ascii="Times New Roman" w:hAnsi="Times New Roman" w:cs="Times New Roman"/>
          <w:i/>
          <w:sz w:val="28"/>
          <w:szCs w:val="28"/>
          <w:lang w:val="kk-KZ"/>
        </w:rPr>
        <w:t xml:space="preserve">А4 форматындағы ақ қағазға жазылған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өкім</w:t>
      </w:r>
    </w:p>
    <w:sectPr w:rsidR="00E02670" w:rsidRPr="00E02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53F8A"/>
    <w:multiLevelType w:val="hybridMultilevel"/>
    <w:tmpl w:val="07E8B3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1940BBC"/>
    <w:multiLevelType w:val="hybridMultilevel"/>
    <w:tmpl w:val="01E4CE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BC"/>
    <w:rsid w:val="000821A8"/>
    <w:rsid w:val="00322E8F"/>
    <w:rsid w:val="00416ABC"/>
    <w:rsid w:val="00482CD4"/>
    <w:rsid w:val="005F4E38"/>
    <w:rsid w:val="006C1EEF"/>
    <w:rsid w:val="006D2347"/>
    <w:rsid w:val="007A4BF8"/>
    <w:rsid w:val="00852F19"/>
    <w:rsid w:val="00930C4B"/>
    <w:rsid w:val="00942ED2"/>
    <w:rsid w:val="00A10C26"/>
    <w:rsid w:val="00B36E6C"/>
    <w:rsid w:val="00E02670"/>
    <w:rsid w:val="00E050E6"/>
    <w:rsid w:val="00E757F9"/>
    <w:rsid w:val="00F4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67266B-4976-482B-9391-F60DD60A9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E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1244</TotalTime>
  <Pages>3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2020-07-06T17:57:00Z</dcterms:created>
  <dcterms:modified xsi:type="dcterms:W3CDTF">2020-07-09T11:20:00Z</dcterms:modified>
</cp:coreProperties>
</file>