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C48" w:rsidRPr="00B62E17" w:rsidRDefault="00B52C48" w:rsidP="00431D1C">
      <w:pPr>
        <w:spacing w:after="0" w:line="240" w:lineRule="auto"/>
        <w:jc w:val="center"/>
        <w:rPr>
          <w:rFonts w:ascii="Times New Roman" w:hAnsi="Times New Roman" w:cs="Times New Roman"/>
          <w:b/>
          <w:sz w:val="28"/>
          <w:szCs w:val="28"/>
          <w:lang w:val="kk-KZ"/>
        </w:rPr>
      </w:pPr>
      <w:r w:rsidRPr="00B62E17">
        <w:rPr>
          <w:rFonts w:ascii="Times New Roman" w:hAnsi="Times New Roman" w:cs="Times New Roman"/>
          <w:b/>
          <w:sz w:val="28"/>
          <w:szCs w:val="28"/>
        </w:rPr>
        <w:t>ТИПТІК ҚҰЖАТТАР</w:t>
      </w:r>
      <w:r w:rsidRPr="00B62E17">
        <w:rPr>
          <w:rFonts w:ascii="Times New Roman" w:hAnsi="Times New Roman" w:cs="Times New Roman"/>
          <w:b/>
          <w:sz w:val="28"/>
          <w:szCs w:val="28"/>
          <w:lang w:val="kk-KZ"/>
        </w:rPr>
        <w:t xml:space="preserve"> ТІЗБЕСІН ЖАСАУҒА АРНАЛҒАН НҰСҚАУЛЫҚ</w:t>
      </w:r>
    </w:p>
    <w:p w:rsidR="00B52C48" w:rsidRPr="00B62E17" w:rsidRDefault="00B52C48" w:rsidP="00431D1C">
      <w:pPr>
        <w:spacing w:after="0" w:line="240" w:lineRule="auto"/>
        <w:ind w:firstLine="709"/>
        <w:jc w:val="both"/>
        <w:rPr>
          <w:rFonts w:ascii="Times New Roman" w:hAnsi="Times New Roman" w:cs="Times New Roman"/>
          <w:b/>
          <w:sz w:val="28"/>
          <w:szCs w:val="28"/>
        </w:rPr>
      </w:pPr>
    </w:p>
    <w:p w:rsidR="00431D1C" w:rsidRPr="00B62E17" w:rsidRDefault="00431D1C" w:rsidP="00431D1C">
      <w:pPr>
        <w:spacing w:after="0" w:line="240" w:lineRule="auto"/>
        <w:ind w:firstLine="709"/>
        <w:jc w:val="both"/>
        <w:rPr>
          <w:rFonts w:ascii="Times New Roman" w:hAnsi="Times New Roman" w:cs="Times New Roman"/>
          <w:sz w:val="28"/>
          <w:szCs w:val="28"/>
        </w:rPr>
      </w:pPr>
      <w:proofErr w:type="spellStart"/>
      <w:r w:rsidRPr="00B62E17">
        <w:rPr>
          <w:rFonts w:ascii="Times New Roman" w:hAnsi="Times New Roman" w:cs="Times New Roman"/>
          <w:sz w:val="28"/>
          <w:szCs w:val="28"/>
        </w:rPr>
        <w:t>Номенклатураларды</w:t>
      </w:r>
      <w:proofErr w:type="spellEnd"/>
      <w:r w:rsidRPr="00B62E17">
        <w:rPr>
          <w:rFonts w:ascii="Times New Roman" w:hAnsi="Times New Roman" w:cs="Times New Roman"/>
          <w:sz w:val="28"/>
          <w:szCs w:val="28"/>
        </w:rPr>
        <w:t xml:space="preserve"> </w:t>
      </w:r>
      <w:proofErr w:type="spellStart"/>
      <w:r w:rsidRPr="00B62E17">
        <w:rPr>
          <w:rFonts w:ascii="Times New Roman" w:hAnsi="Times New Roman" w:cs="Times New Roman"/>
          <w:sz w:val="28"/>
          <w:szCs w:val="28"/>
        </w:rPr>
        <w:t>әзірлеу</w:t>
      </w:r>
      <w:proofErr w:type="spellEnd"/>
      <w:r w:rsidRPr="00B62E17">
        <w:rPr>
          <w:rFonts w:ascii="Times New Roman" w:hAnsi="Times New Roman" w:cs="Times New Roman"/>
          <w:sz w:val="28"/>
          <w:szCs w:val="28"/>
        </w:rPr>
        <w:t xml:space="preserve"> </w:t>
      </w:r>
      <w:proofErr w:type="spellStart"/>
      <w:r w:rsidRPr="00B62E17">
        <w:rPr>
          <w:rFonts w:ascii="Times New Roman" w:hAnsi="Times New Roman" w:cs="Times New Roman"/>
          <w:sz w:val="28"/>
          <w:szCs w:val="28"/>
        </w:rPr>
        <w:t>кезінде</w:t>
      </w:r>
      <w:proofErr w:type="spellEnd"/>
      <w:r w:rsidRPr="00B62E17">
        <w:rPr>
          <w:rFonts w:ascii="Times New Roman" w:hAnsi="Times New Roman" w:cs="Times New Roman"/>
          <w:sz w:val="28"/>
          <w:szCs w:val="28"/>
        </w:rPr>
        <w:t xml:space="preserve"> </w:t>
      </w:r>
      <w:proofErr w:type="spellStart"/>
      <w:r w:rsidRPr="00B62E17">
        <w:rPr>
          <w:rFonts w:ascii="Times New Roman" w:hAnsi="Times New Roman" w:cs="Times New Roman"/>
          <w:sz w:val="28"/>
          <w:szCs w:val="28"/>
        </w:rPr>
        <w:t>істердің</w:t>
      </w:r>
      <w:proofErr w:type="spellEnd"/>
      <w:r w:rsidRPr="00B62E17">
        <w:rPr>
          <w:rFonts w:ascii="Times New Roman" w:hAnsi="Times New Roman" w:cs="Times New Roman"/>
          <w:sz w:val="28"/>
          <w:szCs w:val="28"/>
        </w:rPr>
        <w:t xml:space="preserve"> </w:t>
      </w:r>
      <w:proofErr w:type="spellStart"/>
      <w:r w:rsidRPr="00B62E17">
        <w:rPr>
          <w:rFonts w:ascii="Times New Roman" w:hAnsi="Times New Roman" w:cs="Times New Roman"/>
          <w:sz w:val="28"/>
          <w:szCs w:val="28"/>
        </w:rPr>
        <w:t>сақталу</w:t>
      </w:r>
      <w:proofErr w:type="spellEnd"/>
      <w:r w:rsidRPr="00B62E17">
        <w:rPr>
          <w:rFonts w:ascii="Times New Roman" w:hAnsi="Times New Roman" w:cs="Times New Roman"/>
          <w:sz w:val="28"/>
          <w:szCs w:val="28"/>
        </w:rPr>
        <w:t xml:space="preserve"> </w:t>
      </w:r>
      <w:proofErr w:type="spellStart"/>
      <w:r w:rsidRPr="00B62E17">
        <w:rPr>
          <w:rFonts w:ascii="Times New Roman" w:hAnsi="Times New Roman" w:cs="Times New Roman"/>
          <w:sz w:val="28"/>
          <w:szCs w:val="28"/>
        </w:rPr>
        <w:t>мерзімдерін</w:t>
      </w:r>
      <w:proofErr w:type="spellEnd"/>
      <w:r w:rsidRPr="00B62E17">
        <w:rPr>
          <w:rFonts w:ascii="Times New Roman" w:hAnsi="Times New Roman" w:cs="Times New Roman"/>
          <w:sz w:val="28"/>
          <w:szCs w:val="28"/>
        </w:rPr>
        <w:t xml:space="preserve"> </w:t>
      </w:r>
      <w:proofErr w:type="spellStart"/>
      <w:r w:rsidRPr="00B62E17">
        <w:rPr>
          <w:rFonts w:ascii="Times New Roman" w:hAnsi="Times New Roman" w:cs="Times New Roman"/>
          <w:sz w:val="28"/>
          <w:szCs w:val="28"/>
        </w:rPr>
        <w:t>анықтау</w:t>
      </w:r>
      <w:proofErr w:type="spellEnd"/>
      <w:r w:rsidRPr="00B62E17">
        <w:rPr>
          <w:rFonts w:ascii="Times New Roman" w:hAnsi="Times New Roman" w:cs="Times New Roman"/>
          <w:sz w:val="28"/>
          <w:szCs w:val="28"/>
        </w:rPr>
        <w:t xml:space="preserve"> </w:t>
      </w:r>
      <w:proofErr w:type="spellStart"/>
      <w:r w:rsidRPr="00B62E17">
        <w:rPr>
          <w:rFonts w:ascii="Times New Roman" w:hAnsi="Times New Roman" w:cs="Times New Roman"/>
          <w:sz w:val="28"/>
          <w:szCs w:val="28"/>
        </w:rPr>
        <w:t>үшін</w:t>
      </w:r>
      <w:proofErr w:type="spellEnd"/>
      <w:r w:rsidRPr="00B62E17">
        <w:rPr>
          <w:rFonts w:ascii="Times New Roman" w:hAnsi="Times New Roman" w:cs="Times New Roman"/>
          <w:sz w:val="28"/>
          <w:szCs w:val="28"/>
        </w:rPr>
        <w:t xml:space="preserve"> </w:t>
      </w:r>
      <w:proofErr w:type="spellStart"/>
      <w:r w:rsidRPr="00B62E17">
        <w:rPr>
          <w:rFonts w:ascii="Times New Roman" w:hAnsi="Times New Roman" w:cs="Times New Roman"/>
          <w:sz w:val="28"/>
          <w:szCs w:val="28"/>
        </w:rPr>
        <w:t>типтік</w:t>
      </w:r>
      <w:proofErr w:type="spellEnd"/>
      <w:r w:rsidRPr="00B62E17">
        <w:rPr>
          <w:rFonts w:ascii="Times New Roman" w:hAnsi="Times New Roman" w:cs="Times New Roman"/>
          <w:sz w:val="28"/>
          <w:szCs w:val="28"/>
        </w:rPr>
        <w:t xml:space="preserve"> </w:t>
      </w:r>
      <w:proofErr w:type="spellStart"/>
      <w:r w:rsidRPr="00B62E17">
        <w:rPr>
          <w:rFonts w:ascii="Times New Roman" w:hAnsi="Times New Roman" w:cs="Times New Roman"/>
          <w:sz w:val="28"/>
          <w:szCs w:val="28"/>
        </w:rPr>
        <w:t>құжаттар</w:t>
      </w:r>
      <w:proofErr w:type="spellEnd"/>
      <w:r w:rsidRPr="00B62E17">
        <w:rPr>
          <w:rFonts w:ascii="Times New Roman" w:hAnsi="Times New Roman" w:cs="Times New Roman"/>
          <w:sz w:val="28"/>
          <w:szCs w:val="28"/>
          <w:lang w:val="kk-KZ"/>
        </w:rPr>
        <w:t xml:space="preserve"> тізбесі пайдаланылады</w:t>
      </w:r>
      <w:r w:rsidRPr="00B62E17">
        <w:rPr>
          <w:rFonts w:ascii="Times New Roman" w:hAnsi="Times New Roman" w:cs="Times New Roman"/>
          <w:sz w:val="28"/>
          <w:szCs w:val="28"/>
        </w:rPr>
        <w:t>.</w:t>
      </w:r>
    </w:p>
    <w:p w:rsidR="00E207E0" w:rsidRPr="00B62E17" w:rsidRDefault="00396F7E" w:rsidP="00431D1C">
      <w:pPr>
        <w:spacing w:after="0" w:line="240" w:lineRule="auto"/>
        <w:ind w:firstLine="709"/>
        <w:jc w:val="both"/>
        <w:rPr>
          <w:rFonts w:ascii="Times New Roman" w:hAnsi="Times New Roman" w:cs="Times New Roman"/>
          <w:sz w:val="28"/>
          <w:szCs w:val="28"/>
        </w:rPr>
      </w:pPr>
      <w:proofErr w:type="spellStart"/>
      <w:r w:rsidRPr="00B62E17">
        <w:rPr>
          <w:rFonts w:ascii="Times New Roman" w:hAnsi="Times New Roman" w:cs="Times New Roman"/>
          <w:b/>
          <w:sz w:val="28"/>
          <w:szCs w:val="28"/>
        </w:rPr>
        <w:t>Типтік</w:t>
      </w:r>
      <w:proofErr w:type="spellEnd"/>
      <w:r w:rsidRPr="00B62E17">
        <w:rPr>
          <w:rFonts w:ascii="Times New Roman" w:hAnsi="Times New Roman" w:cs="Times New Roman"/>
          <w:b/>
          <w:sz w:val="28"/>
          <w:szCs w:val="28"/>
        </w:rPr>
        <w:t xml:space="preserve"> </w:t>
      </w:r>
      <w:proofErr w:type="spellStart"/>
      <w:r w:rsidRPr="00B62E17">
        <w:rPr>
          <w:rFonts w:ascii="Times New Roman" w:hAnsi="Times New Roman" w:cs="Times New Roman"/>
          <w:b/>
          <w:sz w:val="28"/>
          <w:szCs w:val="28"/>
        </w:rPr>
        <w:t>құжаттар</w:t>
      </w:r>
      <w:proofErr w:type="spellEnd"/>
      <w:r w:rsidRPr="00B62E17">
        <w:rPr>
          <w:rFonts w:ascii="Times New Roman" w:hAnsi="Times New Roman" w:cs="Times New Roman"/>
          <w:b/>
          <w:sz w:val="28"/>
          <w:szCs w:val="28"/>
          <w:lang w:val="kk-KZ"/>
        </w:rPr>
        <w:t xml:space="preserve"> тізбесі</w:t>
      </w:r>
      <w:r w:rsidR="00E207E0" w:rsidRPr="00B62E17">
        <w:rPr>
          <w:rFonts w:ascii="Times New Roman" w:hAnsi="Times New Roman" w:cs="Times New Roman"/>
          <w:sz w:val="28"/>
          <w:szCs w:val="28"/>
        </w:rPr>
        <w:t xml:space="preserve"> – </w:t>
      </w:r>
      <w:proofErr w:type="spellStart"/>
      <w:r w:rsidR="00E207E0" w:rsidRPr="00B62E17">
        <w:rPr>
          <w:rFonts w:ascii="Times New Roman" w:hAnsi="Times New Roman" w:cs="Times New Roman"/>
          <w:sz w:val="28"/>
          <w:szCs w:val="28"/>
        </w:rPr>
        <w:t>бұл</w:t>
      </w:r>
      <w:proofErr w:type="spellEnd"/>
      <w:r w:rsidR="00E207E0" w:rsidRPr="00B62E17">
        <w:rPr>
          <w:rFonts w:ascii="Times New Roman" w:hAnsi="Times New Roman" w:cs="Times New Roman"/>
          <w:sz w:val="28"/>
          <w:szCs w:val="28"/>
        </w:rPr>
        <w:t xml:space="preserve"> </w:t>
      </w:r>
      <w:proofErr w:type="spellStart"/>
      <w:r w:rsidR="00E207E0" w:rsidRPr="00B62E17">
        <w:rPr>
          <w:rFonts w:ascii="Times New Roman" w:hAnsi="Times New Roman" w:cs="Times New Roman"/>
          <w:sz w:val="28"/>
          <w:szCs w:val="28"/>
        </w:rPr>
        <w:t>құжаттардың</w:t>
      </w:r>
      <w:proofErr w:type="spellEnd"/>
      <w:r w:rsidR="00E207E0" w:rsidRPr="00B62E17">
        <w:rPr>
          <w:rFonts w:ascii="Times New Roman" w:hAnsi="Times New Roman" w:cs="Times New Roman"/>
          <w:sz w:val="28"/>
          <w:szCs w:val="28"/>
        </w:rPr>
        <w:t xml:space="preserve"> </w:t>
      </w:r>
      <w:proofErr w:type="spellStart"/>
      <w:r w:rsidR="00E207E0" w:rsidRPr="00B62E17">
        <w:rPr>
          <w:rFonts w:ascii="Times New Roman" w:hAnsi="Times New Roman" w:cs="Times New Roman"/>
          <w:sz w:val="28"/>
          <w:szCs w:val="28"/>
        </w:rPr>
        <w:t>сақталу</w:t>
      </w:r>
      <w:proofErr w:type="spellEnd"/>
      <w:r w:rsidR="00E207E0" w:rsidRPr="00B62E17">
        <w:rPr>
          <w:rFonts w:ascii="Times New Roman" w:hAnsi="Times New Roman" w:cs="Times New Roman"/>
          <w:sz w:val="28"/>
          <w:szCs w:val="28"/>
        </w:rPr>
        <w:t xml:space="preserve"> </w:t>
      </w:r>
      <w:proofErr w:type="spellStart"/>
      <w:r w:rsidR="00E207E0" w:rsidRPr="00B62E17">
        <w:rPr>
          <w:rFonts w:ascii="Times New Roman" w:hAnsi="Times New Roman" w:cs="Times New Roman"/>
          <w:sz w:val="28"/>
          <w:szCs w:val="28"/>
        </w:rPr>
        <w:t>мерзімі</w:t>
      </w:r>
      <w:proofErr w:type="spellEnd"/>
      <w:r w:rsidR="00E207E0" w:rsidRPr="00B62E17">
        <w:rPr>
          <w:rFonts w:ascii="Times New Roman" w:hAnsi="Times New Roman" w:cs="Times New Roman"/>
          <w:sz w:val="28"/>
          <w:szCs w:val="28"/>
        </w:rPr>
        <w:t xml:space="preserve"> </w:t>
      </w:r>
      <w:proofErr w:type="spellStart"/>
      <w:r w:rsidR="00E207E0" w:rsidRPr="00B62E17">
        <w:rPr>
          <w:rFonts w:ascii="Times New Roman" w:hAnsi="Times New Roman" w:cs="Times New Roman"/>
          <w:sz w:val="28"/>
          <w:szCs w:val="28"/>
        </w:rPr>
        <w:t>туралы</w:t>
      </w:r>
      <w:proofErr w:type="spellEnd"/>
      <w:r w:rsidR="00E207E0" w:rsidRPr="00B62E17">
        <w:rPr>
          <w:rFonts w:ascii="Times New Roman" w:hAnsi="Times New Roman" w:cs="Times New Roman"/>
          <w:sz w:val="28"/>
          <w:szCs w:val="28"/>
        </w:rPr>
        <w:t xml:space="preserve"> </w:t>
      </w:r>
      <w:proofErr w:type="spellStart"/>
      <w:r w:rsidR="00E207E0" w:rsidRPr="00B62E17">
        <w:rPr>
          <w:rFonts w:ascii="Times New Roman" w:hAnsi="Times New Roman" w:cs="Times New Roman"/>
          <w:sz w:val="28"/>
          <w:szCs w:val="28"/>
        </w:rPr>
        <w:t>немесе</w:t>
      </w:r>
      <w:proofErr w:type="spellEnd"/>
      <w:r w:rsidR="00E207E0" w:rsidRPr="00B62E17">
        <w:rPr>
          <w:rFonts w:ascii="Times New Roman" w:hAnsi="Times New Roman" w:cs="Times New Roman"/>
          <w:sz w:val="28"/>
          <w:szCs w:val="28"/>
        </w:rPr>
        <w:t xml:space="preserve"> </w:t>
      </w:r>
      <w:r w:rsidR="00407F70" w:rsidRPr="00B62E17">
        <w:rPr>
          <w:rFonts w:ascii="Times New Roman" w:hAnsi="Times New Roman" w:cs="Times New Roman"/>
          <w:sz w:val="28"/>
          <w:szCs w:val="28"/>
        </w:rPr>
        <w:t>оны</w:t>
      </w:r>
      <w:r w:rsidR="00407F70" w:rsidRPr="00B62E17">
        <w:rPr>
          <w:rFonts w:ascii="Times New Roman" w:hAnsi="Times New Roman" w:cs="Times New Roman"/>
          <w:sz w:val="28"/>
          <w:szCs w:val="28"/>
          <w:lang w:val="kk-KZ"/>
        </w:rPr>
        <w:t xml:space="preserve">ң құрамы туралы </w:t>
      </w:r>
      <w:proofErr w:type="spellStart"/>
      <w:r w:rsidR="00E207E0" w:rsidRPr="00B62E17">
        <w:rPr>
          <w:rFonts w:ascii="Times New Roman" w:hAnsi="Times New Roman" w:cs="Times New Roman"/>
          <w:sz w:val="28"/>
          <w:szCs w:val="28"/>
        </w:rPr>
        <w:t>мемлекеттік</w:t>
      </w:r>
      <w:proofErr w:type="spellEnd"/>
      <w:r w:rsidR="00E207E0" w:rsidRPr="00B62E17">
        <w:rPr>
          <w:rFonts w:ascii="Times New Roman" w:hAnsi="Times New Roman" w:cs="Times New Roman"/>
          <w:sz w:val="28"/>
          <w:szCs w:val="28"/>
        </w:rPr>
        <w:t xml:space="preserve">, </w:t>
      </w:r>
      <w:proofErr w:type="spellStart"/>
      <w:r w:rsidR="00E207E0" w:rsidRPr="00B62E17">
        <w:rPr>
          <w:rFonts w:ascii="Times New Roman" w:hAnsi="Times New Roman" w:cs="Times New Roman"/>
          <w:sz w:val="28"/>
          <w:szCs w:val="28"/>
        </w:rPr>
        <w:t>муниципалдық</w:t>
      </w:r>
      <w:proofErr w:type="spellEnd"/>
      <w:r w:rsidR="00E207E0" w:rsidRPr="00B62E17">
        <w:rPr>
          <w:rFonts w:ascii="Times New Roman" w:hAnsi="Times New Roman" w:cs="Times New Roman"/>
          <w:sz w:val="28"/>
          <w:szCs w:val="28"/>
        </w:rPr>
        <w:t xml:space="preserve"> </w:t>
      </w:r>
      <w:proofErr w:type="spellStart"/>
      <w:r w:rsidR="00E207E0" w:rsidRPr="00B62E17">
        <w:rPr>
          <w:rFonts w:ascii="Times New Roman" w:hAnsi="Times New Roman" w:cs="Times New Roman"/>
          <w:sz w:val="28"/>
          <w:szCs w:val="28"/>
        </w:rPr>
        <w:t>сақтауға</w:t>
      </w:r>
      <w:proofErr w:type="spellEnd"/>
      <w:r w:rsidR="00E207E0" w:rsidRPr="00B62E17">
        <w:rPr>
          <w:rFonts w:ascii="Times New Roman" w:hAnsi="Times New Roman" w:cs="Times New Roman"/>
          <w:sz w:val="28"/>
          <w:szCs w:val="28"/>
        </w:rPr>
        <w:t xml:space="preserve"> </w:t>
      </w:r>
      <w:proofErr w:type="spellStart"/>
      <w:r w:rsidR="00E207E0" w:rsidRPr="00B62E17">
        <w:rPr>
          <w:rFonts w:ascii="Times New Roman" w:hAnsi="Times New Roman" w:cs="Times New Roman"/>
          <w:sz w:val="28"/>
          <w:szCs w:val="28"/>
        </w:rPr>
        <w:t>міндетті</w:t>
      </w:r>
      <w:proofErr w:type="spellEnd"/>
      <w:r w:rsidR="00E207E0" w:rsidRPr="00B62E17">
        <w:rPr>
          <w:rFonts w:ascii="Times New Roman" w:hAnsi="Times New Roman" w:cs="Times New Roman"/>
          <w:sz w:val="28"/>
          <w:szCs w:val="28"/>
        </w:rPr>
        <w:t xml:space="preserve"> </w:t>
      </w:r>
      <w:proofErr w:type="spellStart"/>
      <w:r w:rsidR="00407F70" w:rsidRPr="00B62E17">
        <w:rPr>
          <w:rFonts w:ascii="Times New Roman" w:hAnsi="Times New Roman" w:cs="Times New Roman"/>
          <w:sz w:val="28"/>
          <w:szCs w:val="28"/>
        </w:rPr>
        <w:t>мекемелердің</w:t>
      </w:r>
      <w:proofErr w:type="spellEnd"/>
      <w:r w:rsidR="00407F70" w:rsidRPr="00B62E17">
        <w:rPr>
          <w:rFonts w:ascii="Times New Roman" w:hAnsi="Times New Roman" w:cs="Times New Roman"/>
          <w:sz w:val="28"/>
          <w:szCs w:val="28"/>
        </w:rPr>
        <w:t xml:space="preserve">, </w:t>
      </w:r>
      <w:proofErr w:type="spellStart"/>
      <w:r w:rsidR="00407F70" w:rsidRPr="00B62E17">
        <w:rPr>
          <w:rFonts w:ascii="Times New Roman" w:hAnsi="Times New Roman" w:cs="Times New Roman"/>
          <w:sz w:val="28"/>
          <w:szCs w:val="28"/>
        </w:rPr>
        <w:t>ұйымдардың</w:t>
      </w:r>
      <w:proofErr w:type="spellEnd"/>
      <w:r w:rsidR="00407F70" w:rsidRPr="00B62E17">
        <w:rPr>
          <w:rFonts w:ascii="Times New Roman" w:hAnsi="Times New Roman" w:cs="Times New Roman"/>
          <w:sz w:val="28"/>
          <w:szCs w:val="28"/>
        </w:rPr>
        <w:t xml:space="preserve"> </w:t>
      </w:r>
      <w:proofErr w:type="spellStart"/>
      <w:r w:rsidR="00407F70" w:rsidRPr="00B62E17">
        <w:rPr>
          <w:rFonts w:ascii="Times New Roman" w:hAnsi="Times New Roman" w:cs="Times New Roman"/>
          <w:sz w:val="28"/>
          <w:szCs w:val="28"/>
        </w:rPr>
        <w:t>және</w:t>
      </w:r>
      <w:proofErr w:type="spellEnd"/>
      <w:r w:rsidR="00407F70" w:rsidRPr="00B62E17">
        <w:rPr>
          <w:rFonts w:ascii="Times New Roman" w:hAnsi="Times New Roman" w:cs="Times New Roman"/>
          <w:sz w:val="28"/>
          <w:szCs w:val="28"/>
        </w:rPr>
        <w:t xml:space="preserve"> </w:t>
      </w:r>
      <w:proofErr w:type="spellStart"/>
      <w:r w:rsidR="00407F70" w:rsidRPr="00B62E17">
        <w:rPr>
          <w:rFonts w:ascii="Times New Roman" w:hAnsi="Times New Roman" w:cs="Times New Roman"/>
          <w:sz w:val="28"/>
          <w:szCs w:val="28"/>
        </w:rPr>
        <w:t>кәсіпорындардың</w:t>
      </w:r>
      <w:proofErr w:type="spellEnd"/>
      <w:r w:rsidR="00407F70" w:rsidRPr="00B62E17">
        <w:rPr>
          <w:rFonts w:ascii="Times New Roman" w:hAnsi="Times New Roman" w:cs="Times New Roman"/>
          <w:sz w:val="28"/>
          <w:szCs w:val="28"/>
        </w:rPr>
        <w:t xml:space="preserve"> </w:t>
      </w:r>
      <w:proofErr w:type="spellStart"/>
      <w:r w:rsidR="00E207E0" w:rsidRPr="00B62E17">
        <w:rPr>
          <w:rFonts w:ascii="Times New Roman" w:hAnsi="Times New Roman" w:cs="Times New Roman"/>
          <w:sz w:val="28"/>
          <w:szCs w:val="28"/>
        </w:rPr>
        <w:t>нормативтік</w:t>
      </w:r>
      <w:proofErr w:type="spellEnd"/>
      <w:r w:rsidR="00E207E0" w:rsidRPr="00B62E17">
        <w:rPr>
          <w:rFonts w:ascii="Times New Roman" w:hAnsi="Times New Roman" w:cs="Times New Roman"/>
          <w:sz w:val="28"/>
          <w:szCs w:val="28"/>
        </w:rPr>
        <w:t xml:space="preserve"> </w:t>
      </w:r>
      <w:proofErr w:type="spellStart"/>
      <w:r w:rsidR="00E207E0" w:rsidRPr="00B62E17">
        <w:rPr>
          <w:rFonts w:ascii="Times New Roman" w:hAnsi="Times New Roman" w:cs="Times New Roman"/>
          <w:sz w:val="28"/>
          <w:szCs w:val="28"/>
        </w:rPr>
        <w:t>нұсқаулардан</w:t>
      </w:r>
      <w:proofErr w:type="spellEnd"/>
      <w:r w:rsidR="00E207E0" w:rsidRPr="00B62E17">
        <w:rPr>
          <w:rFonts w:ascii="Times New Roman" w:hAnsi="Times New Roman" w:cs="Times New Roman"/>
          <w:sz w:val="28"/>
          <w:szCs w:val="28"/>
        </w:rPr>
        <w:t xml:space="preserve"> </w:t>
      </w:r>
      <w:proofErr w:type="spellStart"/>
      <w:r w:rsidR="00E207E0" w:rsidRPr="00B62E17">
        <w:rPr>
          <w:rFonts w:ascii="Times New Roman" w:hAnsi="Times New Roman" w:cs="Times New Roman"/>
          <w:sz w:val="28"/>
          <w:szCs w:val="28"/>
        </w:rPr>
        <w:t>тұратын</w:t>
      </w:r>
      <w:proofErr w:type="spellEnd"/>
      <w:r w:rsidR="00E207E0" w:rsidRPr="00B62E17">
        <w:rPr>
          <w:rFonts w:ascii="Times New Roman" w:hAnsi="Times New Roman" w:cs="Times New Roman"/>
          <w:sz w:val="28"/>
          <w:szCs w:val="28"/>
        </w:rPr>
        <w:t xml:space="preserve"> </w:t>
      </w:r>
      <w:proofErr w:type="spellStart"/>
      <w:r w:rsidR="00E207E0" w:rsidRPr="00B62E17">
        <w:rPr>
          <w:rFonts w:ascii="Times New Roman" w:hAnsi="Times New Roman" w:cs="Times New Roman"/>
          <w:sz w:val="28"/>
          <w:szCs w:val="28"/>
        </w:rPr>
        <w:t>құжаттарының</w:t>
      </w:r>
      <w:proofErr w:type="spellEnd"/>
      <w:r w:rsidR="00E207E0" w:rsidRPr="00B62E17">
        <w:rPr>
          <w:rFonts w:ascii="Times New Roman" w:hAnsi="Times New Roman" w:cs="Times New Roman"/>
          <w:sz w:val="28"/>
          <w:szCs w:val="28"/>
        </w:rPr>
        <w:t xml:space="preserve"> </w:t>
      </w:r>
      <w:proofErr w:type="spellStart"/>
      <w:r w:rsidR="00E207E0" w:rsidRPr="00B62E17">
        <w:rPr>
          <w:rFonts w:ascii="Times New Roman" w:hAnsi="Times New Roman" w:cs="Times New Roman"/>
          <w:sz w:val="28"/>
          <w:szCs w:val="28"/>
        </w:rPr>
        <w:t>жүйеленген</w:t>
      </w:r>
      <w:proofErr w:type="spellEnd"/>
      <w:r w:rsidR="00E207E0" w:rsidRPr="00B62E17">
        <w:rPr>
          <w:rFonts w:ascii="Times New Roman" w:hAnsi="Times New Roman" w:cs="Times New Roman"/>
          <w:sz w:val="28"/>
          <w:szCs w:val="28"/>
        </w:rPr>
        <w:t xml:space="preserve"> </w:t>
      </w:r>
      <w:proofErr w:type="spellStart"/>
      <w:r w:rsidR="00E207E0" w:rsidRPr="00B62E17">
        <w:rPr>
          <w:rFonts w:ascii="Times New Roman" w:hAnsi="Times New Roman" w:cs="Times New Roman"/>
          <w:sz w:val="28"/>
          <w:szCs w:val="28"/>
        </w:rPr>
        <w:t>тізімі</w:t>
      </w:r>
      <w:proofErr w:type="spellEnd"/>
      <w:r w:rsidR="00E207E0" w:rsidRPr="00B62E17">
        <w:rPr>
          <w:rFonts w:ascii="Times New Roman" w:hAnsi="Times New Roman" w:cs="Times New Roman"/>
          <w:sz w:val="28"/>
          <w:szCs w:val="28"/>
        </w:rPr>
        <w:t xml:space="preserve">. </w:t>
      </w:r>
      <w:proofErr w:type="spellStart"/>
      <w:r w:rsidR="00E207E0" w:rsidRPr="00B62E17">
        <w:rPr>
          <w:rFonts w:ascii="Times New Roman" w:hAnsi="Times New Roman" w:cs="Times New Roman"/>
          <w:sz w:val="28"/>
          <w:szCs w:val="28"/>
        </w:rPr>
        <w:t>Қазіргі</w:t>
      </w:r>
      <w:proofErr w:type="spellEnd"/>
      <w:r w:rsidR="00E207E0" w:rsidRPr="00B62E17">
        <w:rPr>
          <w:rFonts w:ascii="Times New Roman" w:hAnsi="Times New Roman" w:cs="Times New Roman"/>
          <w:sz w:val="28"/>
          <w:szCs w:val="28"/>
        </w:rPr>
        <w:t xml:space="preserve"> </w:t>
      </w:r>
      <w:proofErr w:type="spellStart"/>
      <w:r w:rsidR="00E207E0" w:rsidRPr="00B62E17">
        <w:rPr>
          <w:rFonts w:ascii="Times New Roman" w:hAnsi="Times New Roman" w:cs="Times New Roman"/>
          <w:sz w:val="28"/>
          <w:szCs w:val="28"/>
        </w:rPr>
        <w:t>заманғы</w:t>
      </w:r>
      <w:proofErr w:type="spellEnd"/>
      <w:r w:rsidR="00407F70" w:rsidRPr="00B62E17">
        <w:rPr>
          <w:rFonts w:ascii="Times New Roman" w:hAnsi="Times New Roman" w:cs="Times New Roman"/>
          <w:sz w:val="28"/>
          <w:szCs w:val="28"/>
          <w:lang w:val="kk-KZ"/>
        </w:rPr>
        <w:t xml:space="preserve"> типтік құжаттар</w:t>
      </w:r>
      <w:r w:rsidR="00E207E0" w:rsidRPr="00B62E17">
        <w:rPr>
          <w:rFonts w:ascii="Times New Roman" w:hAnsi="Times New Roman" w:cs="Times New Roman"/>
          <w:sz w:val="28"/>
          <w:szCs w:val="28"/>
        </w:rPr>
        <w:t xml:space="preserve"> тізбе</w:t>
      </w:r>
      <w:r w:rsidR="00431D1C" w:rsidRPr="00B62E17">
        <w:rPr>
          <w:rFonts w:ascii="Times New Roman" w:hAnsi="Times New Roman" w:cs="Times New Roman"/>
          <w:sz w:val="28"/>
          <w:szCs w:val="28"/>
          <w:lang w:val="kk-KZ"/>
        </w:rPr>
        <w:t xml:space="preserve">сі сақтау мерзіміне қарай </w:t>
      </w:r>
      <w:r w:rsidR="00407F70" w:rsidRPr="00B62E17">
        <w:rPr>
          <w:rFonts w:ascii="Times New Roman" w:hAnsi="Times New Roman" w:cs="Times New Roman"/>
          <w:sz w:val="28"/>
          <w:szCs w:val="28"/>
          <w:lang w:val="kk-KZ"/>
        </w:rPr>
        <w:t xml:space="preserve">төмендегі </w:t>
      </w:r>
      <w:r w:rsidR="00431D1C" w:rsidRPr="00B62E17">
        <w:rPr>
          <w:rFonts w:ascii="Times New Roman" w:hAnsi="Times New Roman" w:cs="Times New Roman"/>
          <w:sz w:val="28"/>
          <w:szCs w:val="28"/>
          <w:lang w:val="kk-KZ"/>
        </w:rPr>
        <w:t>түрлерге бөлінеді</w:t>
      </w:r>
      <w:r w:rsidR="00E207E0" w:rsidRPr="00B62E17">
        <w:rPr>
          <w:rFonts w:ascii="Times New Roman" w:hAnsi="Times New Roman" w:cs="Times New Roman"/>
          <w:sz w:val="28"/>
          <w:szCs w:val="28"/>
        </w:rPr>
        <w:t>:</w:t>
      </w:r>
      <w:r w:rsidR="00407F70" w:rsidRPr="00B62E17">
        <w:rPr>
          <w:sz w:val="28"/>
          <w:szCs w:val="28"/>
        </w:rPr>
        <w:t xml:space="preserve"> </w:t>
      </w:r>
    </w:p>
    <w:p w:rsidR="00407F70" w:rsidRPr="00B62E17" w:rsidRDefault="00431D1C" w:rsidP="00431D1C">
      <w:pPr>
        <w:spacing w:after="0" w:line="240" w:lineRule="auto"/>
        <w:ind w:firstLine="709"/>
        <w:jc w:val="both"/>
        <w:rPr>
          <w:rFonts w:ascii="Times New Roman" w:hAnsi="Times New Roman" w:cs="Times New Roman"/>
          <w:sz w:val="28"/>
          <w:szCs w:val="28"/>
        </w:rPr>
      </w:pPr>
      <w:r w:rsidRPr="00B62E17">
        <w:rPr>
          <w:rFonts w:ascii="Times New Roman" w:hAnsi="Times New Roman" w:cs="Times New Roman"/>
          <w:sz w:val="28"/>
          <w:szCs w:val="28"/>
          <w:lang w:val="kk-KZ"/>
        </w:rPr>
        <w:t xml:space="preserve">-  </w:t>
      </w:r>
      <w:proofErr w:type="spellStart"/>
      <w:r w:rsidR="00407F70" w:rsidRPr="00B62E17">
        <w:rPr>
          <w:rFonts w:ascii="Times New Roman" w:hAnsi="Times New Roman" w:cs="Times New Roman"/>
          <w:sz w:val="28"/>
          <w:szCs w:val="28"/>
        </w:rPr>
        <w:t>сақтау</w:t>
      </w:r>
      <w:proofErr w:type="spellEnd"/>
      <w:r w:rsidR="00407F70" w:rsidRPr="00B62E17">
        <w:rPr>
          <w:rFonts w:ascii="Times New Roman" w:hAnsi="Times New Roman" w:cs="Times New Roman"/>
          <w:sz w:val="28"/>
          <w:szCs w:val="28"/>
        </w:rPr>
        <w:t xml:space="preserve"> </w:t>
      </w:r>
      <w:proofErr w:type="spellStart"/>
      <w:r w:rsidR="00407F70" w:rsidRPr="00B62E17">
        <w:rPr>
          <w:rFonts w:ascii="Times New Roman" w:hAnsi="Times New Roman" w:cs="Times New Roman"/>
          <w:sz w:val="28"/>
          <w:szCs w:val="28"/>
        </w:rPr>
        <w:t>мерзімі</w:t>
      </w:r>
      <w:proofErr w:type="spellEnd"/>
      <w:r w:rsidR="00407F70" w:rsidRPr="00B62E17">
        <w:rPr>
          <w:rFonts w:ascii="Times New Roman" w:hAnsi="Times New Roman" w:cs="Times New Roman"/>
          <w:sz w:val="28"/>
          <w:szCs w:val="28"/>
        </w:rPr>
        <w:t xml:space="preserve"> </w:t>
      </w:r>
      <w:proofErr w:type="spellStart"/>
      <w:r w:rsidR="00407F70" w:rsidRPr="00B62E17">
        <w:rPr>
          <w:rFonts w:ascii="Times New Roman" w:hAnsi="Times New Roman" w:cs="Times New Roman"/>
          <w:sz w:val="28"/>
          <w:szCs w:val="28"/>
        </w:rPr>
        <w:t>көрсетілген</w:t>
      </w:r>
      <w:proofErr w:type="spellEnd"/>
      <w:r w:rsidR="00592947" w:rsidRPr="00B62E17">
        <w:rPr>
          <w:rFonts w:ascii="Times New Roman" w:hAnsi="Times New Roman" w:cs="Times New Roman"/>
          <w:sz w:val="28"/>
          <w:szCs w:val="28"/>
          <w:lang w:val="kk-KZ"/>
        </w:rPr>
        <w:t xml:space="preserve"> типтік</w:t>
      </w:r>
      <w:r w:rsidR="00407F70" w:rsidRPr="00B62E17">
        <w:rPr>
          <w:rFonts w:ascii="Times New Roman" w:hAnsi="Times New Roman" w:cs="Times New Roman"/>
          <w:sz w:val="28"/>
          <w:szCs w:val="28"/>
        </w:rPr>
        <w:t xml:space="preserve"> </w:t>
      </w:r>
      <w:proofErr w:type="spellStart"/>
      <w:r w:rsidR="00407F70" w:rsidRPr="00B62E17">
        <w:rPr>
          <w:rFonts w:ascii="Times New Roman" w:hAnsi="Times New Roman" w:cs="Times New Roman"/>
          <w:sz w:val="28"/>
          <w:szCs w:val="28"/>
        </w:rPr>
        <w:t>құжаттар</w:t>
      </w:r>
      <w:proofErr w:type="spellEnd"/>
      <w:r w:rsidR="00407F70" w:rsidRPr="00B62E17">
        <w:rPr>
          <w:rFonts w:ascii="Times New Roman" w:hAnsi="Times New Roman" w:cs="Times New Roman"/>
          <w:sz w:val="28"/>
          <w:szCs w:val="28"/>
        </w:rPr>
        <w:t xml:space="preserve"> </w:t>
      </w:r>
      <w:proofErr w:type="spellStart"/>
      <w:r w:rsidR="00407F70" w:rsidRPr="00B62E17">
        <w:rPr>
          <w:rFonts w:ascii="Times New Roman" w:hAnsi="Times New Roman" w:cs="Times New Roman"/>
          <w:sz w:val="28"/>
          <w:szCs w:val="28"/>
        </w:rPr>
        <w:t>тізбесі</w:t>
      </w:r>
      <w:proofErr w:type="spellEnd"/>
      <w:r w:rsidR="00407F70" w:rsidRPr="00B62E17">
        <w:rPr>
          <w:rFonts w:ascii="Times New Roman" w:hAnsi="Times New Roman" w:cs="Times New Roman"/>
          <w:sz w:val="28"/>
          <w:szCs w:val="28"/>
        </w:rPr>
        <w:t>;</w:t>
      </w:r>
    </w:p>
    <w:p w:rsidR="00407F70" w:rsidRPr="00B62E17" w:rsidRDefault="00407F70" w:rsidP="00431D1C">
      <w:pPr>
        <w:spacing w:after="0" w:line="240" w:lineRule="auto"/>
        <w:ind w:firstLine="709"/>
        <w:jc w:val="both"/>
        <w:rPr>
          <w:rFonts w:ascii="Times New Roman" w:hAnsi="Times New Roman" w:cs="Times New Roman"/>
          <w:sz w:val="28"/>
          <w:szCs w:val="28"/>
        </w:rPr>
      </w:pPr>
      <w:r w:rsidRPr="00B62E17">
        <w:rPr>
          <w:rFonts w:ascii="Times New Roman" w:hAnsi="Times New Roman" w:cs="Times New Roman"/>
          <w:sz w:val="28"/>
          <w:szCs w:val="28"/>
        </w:rPr>
        <w:t xml:space="preserve">- </w:t>
      </w:r>
      <w:r w:rsidR="00592947" w:rsidRPr="00B62E17">
        <w:rPr>
          <w:rFonts w:ascii="Times New Roman" w:hAnsi="Times New Roman" w:cs="Times New Roman"/>
          <w:sz w:val="28"/>
          <w:szCs w:val="28"/>
          <w:lang w:val="kk-KZ"/>
        </w:rPr>
        <w:t xml:space="preserve"> </w:t>
      </w:r>
      <w:proofErr w:type="spellStart"/>
      <w:r w:rsidRPr="00B62E17">
        <w:rPr>
          <w:rFonts w:ascii="Times New Roman" w:hAnsi="Times New Roman" w:cs="Times New Roman"/>
          <w:sz w:val="28"/>
          <w:szCs w:val="28"/>
        </w:rPr>
        <w:t>тұрақты</w:t>
      </w:r>
      <w:proofErr w:type="spellEnd"/>
      <w:r w:rsidRPr="00B62E17">
        <w:rPr>
          <w:rFonts w:ascii="Times New Roman" w:hAnsi="Times New Roman" w:cs="Times New Roman"/>
          <w:sz w:val="28"/>
          <w:szCs w:val="28"/>
        </w:rPr>
        <w:t xml:space="preserve"> </w:t>
      </w:r>
      <w:proofErr w:type="spellStart"/>
      <w:r w:rsidRPr="00B62E17">
        <w:rPr>
          <w:rFonts w:ascii="Times New Roman" w:hAnsi="Times New Roman" w:cs="Times New Roman"/>
          <w:sz w:val="28"/>
          <w:szCs w:val="28"/>
        </w:rPr>
        <w:t>сақтау</w:t>
      </w:r>
      <w:proofErr w:type="spellEnd"/>
      <w:r w:rsidRPr="00B62E17">
        <w:rPr>
          <w:rFonts w:ascii="Times New Roman" w:hAnsi="Times New Roman" w:cs="Times New Roman"/>
          <w:sz w:val="28"/>
          <w:szCs w:val="28"/>
        </w:rPr>
        <w:t xml:space="preserve"> </w:t>
      </w:r>
      <w:proofErr w:type="spellStart"/>
      <w:r w:rsidRPr="00B62E17">
        <w:rPr>
          <w:rFonts w:ascii="Times New Roman" w:hAnsi="Times New Roman" w:cs="Times New Roman"/>
          <w:sz w:val="28"/>
          <w:szCs w:val="28"/>
        </w:rPr>
        <w:t>мерзімі</w:t>
      </w:r>
      <w:proofErr w:type="spellEnd"/>
      <w:r w:rsidRPr="00B62E17">
        <w:rPr>
          <w:rFonts w:ascii="Times New Roman" w:hAnsi="Times New Roman" w:cs="Times New Roman"/>
          <w:sz w:val="28"/>
          <w:szCs w:val="28"/>
        </w:rPr>
        <w:t xml:space="preserve"> бар </w:t>
      </w:r>
      <w:r w:rsidR="00592947" w:rsidRPr="00B62E17">
        <w:rPr>
          <w:rFonts w:ascii="Times New Roman" w:hAnsi="Times New Roman" w:cs="Times New Roman"/>
          <w:sz w:val="28"/>
          <w:szCs w:val="28"/>
          <w:lang w:val="kk-KZ"/>
        </w:rPr>
        <w:t xml:space="preserve">типтік </w:t>
      </w:r>
      <w:proofErr w:type="spellStart"/>
      <w:r w:rsidRPr="00B62E17">
        <w:rPr>
          <w:rFonts w:ascii="Times New Roman" w:hAnsi="Times New Roman" w:cs="Times New Roman"/>
          <w:sz w:val="28"/>
          <w:szCs w:val="28"/>
        </w:rPr>
        <w:t>құжаттардың</w:t>
      </w:r>
      <w:proofErr w:type="spellEnd"/>
      <w:r w:rsidRPr="00B62E17">
        <w:rPr>
          <w:rFonts w:ascii="Times New Roman" w:hAnsi="Times New Roman" w:cs="Times New Roman"/>
          <w:sz w:val="28"/>
          <w:szCs w:val="28"/>
        </w:rPr>
        <w:t xml:space="preserve"> </w:t>
      </w:r>
      <w:proofErr w:type="spellStart"/>
      <w:r w:rsidRPr="00B62E17">
        <w:rPr>
          <w:rFonts w:ascii="Times New Roman" w:hAnsi="Times New Roman" w:cs="Times New Roman"/>
          <w:sz w:val="28"/>
          <w:szCs w:val="28"/>
        </w:rPr>
        <w:t>тізбесі</w:t>
      </w:r>
      <w:proofErr w:type="spellEnd"/>
      <w:r w:rsidRPr="00B62E17">
        <w:rPr>
          <w:rFonts w:ascii="Times New Roman" w:hAnsi="Times New Roman" w:cs="Times New Roman"/>
          <w:sz w:val="28"/>
          <w:szCs w:val="28"/>
        </w:rPr>
        <w:t>;</w:t>
      </w:r>
    </w:p>
    <w:p w:rsidR="00407F70" w:rsidRPr="00B62E17" w:rsidRDefault="00407F70" w:rsidP="00431D1C">
      <w:pPr>
        <w:spacing w:after="0" w:line="240" w:lineRule="auto"/>
        <w:ind w:firstLine="709"/>
        <w:jc w:val="both"/>
        <w:rPr>
          <w:rFonts w:ascii="Times New Roman" w:hAnsi="Times New Roman" w:cs="Times New Roman"/>
          <w:sz w:val="28"/>
          <w:szCs w:val="28"/>
        </w:rPr>
      </w:pPr>
      <w:r w:rsidRPr="00B62E17">
        <w:rPr>
          <w:rFonts w:ascii="Times New Roman" w:hAnsi="Times New Roman" w:cs="Times New Roman"/>
          <w:sz w:val="28"/>
          <w:szCs w:val="28"/>
        </w:rPr>
        <w:t xml:space="preserve">- </w:t>
      </w:r>
      <w:r w:rsidR="00592947" w:rsidRPr="00B62E17">
        <w:rPr>
          <w:rFonts w:ascii="Times New Roman" w:hAnsi="Times New Roman" w:cs="Times New Roman"/>
          <w:sz w:val="28"/>
          <w:szCs w:val="28"/>
          <w:lang w:val="kk-KZ"/>
        </w:rPr>
        <w:t xml:space="preserve"> </w:t>
      </w:r>
      <w:proofErr w:type="spellStart"/>
      <w:r w:rsidRPr="00B62E17">
        <w:rPr>
          <w:rFonts w:ascii="Times New Roman" w:hAnsi="Times New Roman" w:cs="Times New Roman"/>
          <w:sz w:val="28"/>
          <w:szCs w:val="28"/>
        </w:rPr>
        <w:t>тұрақты</w:t>
      </w:r>
      <w:proofErr w:type="spellEnd"/>
      <w:r w:rsidRPr="00B62E17">
        <w:rPr>
          <w:rFonts w:ascii="Times New Roman" w:hAnsi="Times New Roman" w:cs="Times New Roman"/>
          <w:sz w:val="28"/>
          <w:szCs w:val="28"/>
        </w:rPr>
        <w:t xml:space="preserve"> </w:t>
      </w:r>
      <w:proofErr w:type="spellStart"/>
      <w:r w:rsidRPr="00B62E17">
        <w:rPr>
          <w:rFonts w:ascii="Times New Roman" w:hAnsi="Times New Roman" w:cs="Times New Roman"/>
          <w:sz w:val="28"/>
          <w:szCs w:val="28"/>
        </w:rPr>
        <w:t>және</w:t>
      </w:r>
      <w:proofErr w:type="spellEnd"/>
      <w:r w:rsidRPr="00B62E17">
        <w:rPr>
          <w:rFonts w:ascii="Times New Roman" w:hAnsi="Times New Roman" w:cs="Times New Roman"/>
          <w:sz w:val="28"/>
          <w:szCs w:val="28"/>
        </w:rPr>
        <w:t xml:space="preserve"> </w:t>
      </w:r>
      <w:proofErr w:type="spellStart"/>
      <w:r w:rsidRPr="00B62E17">
        <w:rPr>
          <w:rFonts w:ascii="Times New Roman" w:hAnsi="Times New Roman" w:cs="Times New Roman"/>
          <w:sz w:val="28"/>
          <w:szCs w:val="28"/>
        </w:rPr>
        <w:t>уақытша</w:t>
      </w:r>
      <w:proofErr w:type="spellEnd"/>
      <w:r w:rsidRPr="00B62E17">
        <w:rPr>
          <w:rFonts w:ascii="Times New Roman" w:hAnsi="Times New Roman" w:cs="Times New Roman"/>
          <w:sz w:val="28"/>
          <w:szCs w:val="28"/>
        </w:rPr>
        <w:t xml:space="preserve"> </w:t>
      </w:r>
      <w:proofErr w:type="spellStart"/>
      <w:r w:rsidRPr="00B62E17">
        <w:rPr>
          <w:rFonts w:ascii="Times New Roman" w:hAnsi="Times New Roman" w:cs="Times New Roman"/>
          <w:sz w:val="28"/>
          <w:szCs w:val="28"/>
        </w:rPr>
        <w:t>сақталатын</w:t>
      </w:r>
      <w:proofErr w:type="spellEnd"/>
      <w:r w:rsidRPr="00B62E17">
        <w:rPr>
          <w:rFonts w:ascii="Times New Roman" w:hAnsi="Times New Roman" w:cs="Times New Roman"/>
          <w:sz w:val="28"/>
          <w:szCs w:val="28"/>
        </w:rPr>
        <w:t xml:space="preserve"> </w:t>
      </w:r>
      <w:r w:rsidR="00592947" w:rsidRPr="00B62E17">
        <w:rPr>
          <w:rFonts w:ascii="Times New Roman" w:hAnsi="Times New Roman" w:cs="Times New Roman"/>
          <w:sz w:val="28"/>
          <w:szCs w:val="28"/>
          <w:lang w:val="kk-KZ"/>
        </w:rPr>
        <w:t xml:space="preserve">типтік </w:t>
      </w:r>
      <w:proofErr w:type="spellStart"/>
      <w:r w:rsidRPr="00B62E17">
        <w:rPr>
          <w:rFonts w:ascii="Times New Roman" w:hAnsi="Times New Roman" w:cs="Times New Roman"/>
          <w:sz w:val="28"/>
          <w:szCs w:val="28"/>
        </w:rPr>
        <w:t>құжаттардың</w:t>
      </w:r>
      <w:proofErr w:type="spellEnd"/>
      <w:r w:rsidRPr="00B62E17">
        <w:rPr>
          <w:rFonts w:ascii="Times New Roman" w:hAnsi="Times New Roman" w:cs="Times New Roman"/>
          <w:sz w:val="28"/>
          <w:szCs w:val="28"/>
        </w:rPr>
        <w:t xml:space="preserve"> </w:t>
      </w:r>
      <w:proofErr w:type="spellStart"/>
      <w:r w:rsidRPr="00B62E17">
        <w:rPr>
          <w:rFonts w:ascii="Times New Roman" w:hAnsi="Times New Roman" w:cs="Times New Roman"/>
          <w:sz w:val="28"/>
          <w:szCs w:val="28"/>
        </w:rPr>
        <w:t>тізбесі</w:t>
      </w:r>
      <w:proofErr w:type="spellEnd"/>
      <w:r w:rsidRPr="00B62E17">
        <w:rPr>
          <w:rFonts w:ascii="Times New Roman" w:hAnsi="Times New Roman" w:cs="Times New Roman"/>
          <w:sz w:val="28"/>
          <w:szCs w:val="28"/>
        </w:rPr>
        <w:t>.</w:t>
      </w:r>
    </w:p>
    <w:p w:rsidR="000C2792" w:rsidRPr="00B62E17" w:rsidRDefault="000C2792" w:rsidP="00431D1C">
      <w:pPr>
        <w:spacing w:after="0" w:line="240" w:lineRule="auto"/>
        <w:ind w:firstLine="709"/>
        <w:jc w:val="both"/>
        <w:rPr>
          <w:rFonts w:ascii="Times New Roman" w:hAnsi="Times New Roman" w:cs="Times New Roman"/>
          <w:sz w:val="28"/>
          <w:szCs w:val="28"/>
          <w:lang w:val="kk-KZ"/>
        </w:rPr>
      </w:pPr>
      <w:proofErr w:type="spellStart"/>
      <w:r w:rsidRPr="00B62E17">
        <w:rPr>
          <w:rFonts w:ascii="Times New Roman" w:hAnsi="Times New Roman" w:cs="Times New Roman"/>
          <w:sz w:val="28"/>
          <w:szCs w:val="28"/>
        </w:rPr>
        <w:t>Қазақстанда</w:t>
      </w:r>
      <w:proofErr w:type="spellEnd"/>
      <w:r w:rsidRPr="00B62E17">
        <w:rPr>
          <w:rFonts w:ascii="Times New Roman" w:hAnsi="Times New Roman" w:cs="Times New Roman"/>
          <w:sz w:val="28"/>
          <w:szCs w:val="28"/>
        </w:rPr>
        <w:t xml:space="preserve"> </w:t>
      </w:r>
      <w:proofErr w:type="spellStart"/>
      <w:r w:rsidRPr="00B62E17">
        <w:rPr>
          <w:rFonts w:ascii="Times New Roman" w:hAnsi="Times New Roman" w:cs="Times New Roman"/>
          <w:sz w:val="28"/>
          <w:szCs w:val="28"/>
        </w:rPr>
        <w:t>қолданыстағы</w:t>
      </w:r>
      <w:proofErr w:type="spellEnd"/>
      <w:r w:rsidRPr="00B62E17">
        <w:rPr>
          <w:rFonts w:ascii="Times New Roman" w:hAnsi="Times New Roman" w:cs="Times New Roman"/>
          <w:sz w:val="28"/>
          <w:szCs w:val="28"/>
        </w:rPr>
        <w:t xml:space="preserve"> </w:t>
      </w:r>
      <w:proofErr w:type="spellStart"/>
      <w:r w:rsidR="00431D1C" w:rsidRPr="00B62E17">
        <w:rPr>
          <w:rFonts w:ascii="Times New Roman" w:hAnsi="Times New Roman" w:cs="Times New Roman"/>
          <w:sz w:val="28"/>
          <w:szCs w:val="28"/>
        </w:rPr>
        <w:t>типтік</w:t>
      </w:r>
      <w:proofErr w:type="spellEnd"/>
      <w:r w:rsidR="00431D1C" w:rsidRPr="00B62E17">
        <w:rPr>
          <w:rFonts w:ascii="Times New Roman" w:hAnsi="Times New Roman" w:cs="Times New Roman"/>
          <w:sz w:val="28"/>
          <w:szCs w:val="28"/>
        </w:rPr>
        <w:t xml:space="preserve"> </w:t>
      </w:r>
      <w:proofErr w:type="spellStart"/>
      <w:r w:rsidR="00431D1C" w:rsidRPr="00B62E17">
        <w:rPr>
          <w:rFonts w:ascii="Times New Roman" w:hAnsi="Times New Roman" w:cs="Times New Roman"/>
          <w:sz w:val="28"/>
          <w:szCs w:val="28"/>
        </w:rPr>
        <w:t>құжаттар</w:t>
      </w:r>
      <w:proofErr w:type="spellEnd"/>
      <w:r w:rsidR="00431D1C" w:rsidRPr="00B62E17">
        <w:rPr>
          <w:rFonts w:ascii="Times New Roman" w:hAnsi="Times New Roman" w:cs="Times New Roman"/>
          <w:sz w:val="28"/>
          <w:szCs w:val="28"/>
          <w:lang w:val="kk-KZ"/>
        </w:rPr>
        <w:t xml:space="preserve"> тізбесі</w:t>
      </w:r>
      <w:r w:rsidR="00431D1C" w:rsidRPr="00B62E17">
        <w:rPr>
          <w:rFonts w:ascii="Times New Roman" w:hAnsi="Times New Roman" w:cs="Times New Roman"/>
          <w:sz w:val="28"/>
          <w:szCs w:val="28"/>
        </w:rPr>
        <w:t xml:space="preserve"> </w:t>
      </w:r>
      <w:r w:rsidRPr="00B62E17">
        <w:rPr>
          <w:rFonts w:ascii="Times New Roman" w:hAnsi="Times New Roman" w:cs="Times New Roman"/>
          <w:sz w:val="28"/>
          <w:szCs w:val="28"/>
        </w:rPr>
        <w:t xml:space="preserve">523-бапқа </w:t>
      </w:r>
      <w:proofErr w:type="spellStart"/>
      <w:r w:rsidRPr="00B62E17">
        <w:rPr>
          <w:rFonts w:ascii="Times New Roman" w:hAnsi="Times New Roman" w:cs="Times New Roman"/>
          <w:sz w:val="28"/>
          <w:szCs w:val="28"/>
        </w:rPr>
        <w:t>бөлінген</w:t>
      </w:r>
      <w:proofErr w:type="spellEnd"/>
      <w:r w:rsidRPr="00B62E17">
        <w:rPr>
          <w:rFonts w:ascii="Times New Roman" w:hAnsi="Times New Roman" w:cs="Times New Roman"/>
          <w:sz w:val="28"/>
          <w:szCs w:val="28"/>
        </w:rPr>
        <w:t xml:space="preserve">. </w:t>
      </w:r>
      <w:proofErr w:type="spellStart"/>
      <w:r w:rsidRPr="00B62E17">
        <w:rPr>
          <w:rFonts w:ascii="Times New Roman" w:hAnsi="Times New Roman" w:cs="Times New Roman"/>
          <w:sz w:val="28"/>
          <w:szCs w:val="28"/>
        </w:rPr>
        <w:t>Онда</w:t>
      </w:r>
      <w:proofErr w:type="spellEnd"/>
      <w:r w:rsidRPr="00B62E17">
        <w:rPr>
          <w:rFonts w:ascii="Times New Roman" w:hAnsi="Times New Roman" w:cs="Times New Roman"/>
          <w:sz w:val="28"/>
          <w:szCs w:val="28"/>
        </w:rPr>
        <w:t xml:space="preserve"> </w:t>
      </w:r>
      <w:proofErr w:type="spellStart"/>
      <w:r w:rsidRPr="00B62E17">
        <w:rPr>
          <w:rFonts w:ascii="Times New Roman" w:hAnsi="Times New Roman" w:cs="Times New Roman"/>
          <w:sz w:val="28"/>
          <w:szCs w:val="28"/>
        </w:rPr>
        <w:t>нақты</w:t>
      </w:r>
      <w:proofErr w:type="spellEnd"/>
      <w:r w:rsidRPr="00B62E17">
        <w:rPr>
          <w:rFonts w:ascii="Times New Roman" w:hAnsi="Times New Roman" w:cs="Times New Roman"/>
          <w:sz w:val="28"/>
          <w:szCs w:val="28"/>
        </w:rPr>
        <w:t xml:space="preserve"> </w:t>
      </w:r>
      <w:proofErr w:type="spellStart"/>
      <w:r w:rsidRPr="00B62E17">
        <w:rPr>
          <w:rFonts w:ascii="Times New Roman" w:hAnsi="Times New Roman" w:cs="Times New Roman"/>
          <w:sz w:val="28"/>
          <w:szCs w:val="28"/>
        </w:rPr>
        <w:t>құжаттардың</w:t>
      </w:r>
      <w:proofErr w:type="spellEnd"/>
      <w:r w:rsidRPr="00B62E17">
        <w:rPr>
          <w:rFonts w:ascii="Times New Roman" w:hAnsi="Times New Roman" w:cs="Times New Roman"/>
          <w:sz w:val="28"/>
          <w:szCs w:val="28"/>
        </w:rPr>
        <w:t xml:space="preserve"> </w:t>
      </w:r>
      <w:proofErr w:type="spellStart"/>
      <w:r w:rsidRPr="00B62E17">
        <w:rPr>
          <w:rFonts w:ascii="Times New Roman" w:hAnsi="Times New Roman" w:cs="Times New Roman"/>
          <w:sz w:val="28"/>
          <w:szCs w:val="28"/>
        </w:rPr>
        <w:t>атаулары</w:t>
      </w:r>
      <w:proofErr w:type="spellEnd"/>
      <w:r w:rsidRPr="00B62E17">
        <w:rPr>
          <w:rFonts w:ascii="Times New Roman" w:hAnsi="Times New Roman" w:cs="Times New Roman"/>
          <w:sz w:val="28"/>
          <w:szCs w:val="28"/>
        </w:rPr>
        <w:t xml:space="preserve"> мен </w:t>
      </w:r>
      <w:proofErr w:type="spellStart"/>
      <w:r w:rsidRPr="00B62E17">
        <w:rPr>
          <w:rFonts w:ascii="Times New Roman" w:hAnsi="Times New Roman" w:cs="Times New Roman"/>
          <w:sz w:val="28"/>
          <w:szCs w:val="28"/>
        </w:rPr>
        <w:t>оларды</w:t>
      </w:r>
      <w:proofErr w:type="spellEnd"/>
      <w:r w:rsidRPr="00B62E17">
        <w:rPr>
          <w:rFonts w:ascii="Times New Roman" w:hAnsi="Times New Roman" w:cs="Times New Roman"/>
          <w:sz w:val="28"/>
          <w:szCs w:val="28"/>
        </w:rPr>
        <w:t xml:space="preserve"> </w:t>
      </w:r>
      <w:proofErr w:type="spellStart"/>
      <w:r w:rsidRPr="00B62E17">
        <w:rPr>
          <w:rFonts w:ascii="Times New Roman" w:hAnsi="Times New Roman" w:cs="Times New Roman"/>
          <w:sz w:val="28"/>
          <w:szCs w:val="28"/>
        </w:rPr>
        <w:t>сақтау</w:t>
      </w:r>
      <w:proofErr w:type="spellEnd"/>
      <w:r w:rsidRPr="00B62E17">
        <w:rPr>
          <w:rFonts w:ascii="Times New Roman" w:hAnsi="Times New Roman" w:cs="Times New Roman"/>
          <w:sz w:val="28"/>
          <w:szCs w:val="28"/>
        </w:rPr>
        <w:t xml:space="preserve"> </w:t>
      </w:r>
      <w:proofErr w:type="spellStart"/>
      <w:r w:rsidRPr="00B62E17">
        <w:rPr>
          <w:rFonts w:ascii="Times New Roman" w:hAnsi="Times New Roman" w:cs="Times New Roman"/>
          <w:sz w:val="28"/>
          <w:szCs w:val="28"/>
        </w:rPr>
        <w:t>мерзімдері</w:t>
      </w:r>
      <w:proofErr w:type="spellEnd"/>
      <w:r w:rsidRPr="00B62E17">
        <w:rPr>
          <w:rFonts w:ascii="Times New Roman" w:hAnsi="Times New Roman" w:cs="Times New Roman"/>
          <w:sz w:val="28"/>
          <w:szCs w:val="28"/>
        </w:rPr>
        <w:t xml:space="preserve"> </w:t>
      </w:r>
      <w:r w:rsidR="00431D1C" w:rsidRPr="00B62E17">
        <w:rPr>
          <w:rFonts w:ascii="Times New Roman" w:hAnsi="Times New Roman" w:cs="Times New Roman"/>
          <w:sz w:val="28"/>
          <w:szCs w:val="28"/>
          <w:lang w:val="kk-KZ"/>
        </w:rPr>
        <w:t xml:space="preserve">көрсетілген. Өз ішінде олар </w:t>
      </w:r>
      <w:r w:rsidRPr="00B62E17">
        <w:rPr>
          <w:rFonts w:ascii="Times New Roman" w:hAnsi="Times New Roman" w:cs="Times New Roman"/>
          <w:sz w:val="28"/>
          <w:szCs w:val="28"/>
          <w:lang w:val="kk-KZ"/>
        </w:rPr>
        <w:t>бөлімшелерге топтастырылған және 12 бөлімге біріктірілген</w:t>
      </w:r>
      <w:r w:rsidR="00431D1C" w:rsidRPr="00B62E17">
        <w:rPr>
          <w:rFonts w:ascii="Times New Roman" w:hAnsi="Times New Roman" w:cs="Times New Roman"/>
          <w:sz w:val="28"/>
          <w:szCs w:val="28"/>
          <w:lang w:val="kk-KZ"/>
        </w:rPr>
        <w:t>. Олар</w:t>
      </w:r>
      <w:r w:rsidRPr="00B62E17">
        <w:rPr>
          <w:rFonts w:ascii="Times New Roman" w:hAnsi="Times New Roman" w:cs="Times New Roman"/>
          <w:sz w:val="28"/>
          <w:szCs w:val="28"/>
          <w:lang w:val="kk-KZ"/>
        </w:rPr>
        <w:t>:</w:t>
      </w:r>
    </w:p>
    <w:p w:rsidR="000C2792" w:rsidRPr="00B62E17" w:rsidRDefault="000C2792" w:rsidP="00431D1C">
      <w:pPr>
        <w:spacing w:after="0" w:line="240" w:lineRule="auto"/>
        <w:ind w:firstLine="709"/>
        <w:jc w:val="both"/>
        <w:rPr>
          <w:rFonts w:ascii="Times New Roman" w:hAnsi="Times New Roman" w:cs="Times New Roman"/>
          <w:sz w:val="28"/>
          <w:szCs w:val="28"/>
          <w:lang w:val="kk-KZ"/>
        </w:rPr>
      </w:pPr>
      <w:r w:rsidRPr="00B62E17">
        <w:rPr>
          <w:rFonts w:ascii="Times New Roman" w:hAnsi="Times New Roman" w:cs="Times New Roman"/>
          <w:sz w:val="28"/>
          <w:szCs w:val="28"/>
          <w:lang w:val="kk-KZ"/>
        </w:rPr>
        <w:t>- басқару жүйесін ұйымдастыру;</w:t>
      </w:r>
    </w:p>
    <w:p w:rsidR="000C2792" w:rsidRPr="00B62E17" w:rsidRDefault="000C2792" w:rsidP="00431D1C">
      <w:pPr>
        <w:spacing w:after="0" w:line="240" w:lineRule="auto"/>
        <w:ind w:firstLine="709"/>
        <w:jc w:val="both"/>
        <w:rPr>
          <w:rFonts w:ascii="Times New Roman" w:hAnsi="Times New Roman" w:cs="Times New Roman"/>
          <w:sz w:val="28"/>
          <w:szCs w:val="28"/>
          <w:lang w:val="kk-KZ"/>
        </w:rPr>
      </w:pPr>
      <w:r w:rsidRPr="00B62E17">
        <w:rPr>
          <w:rFonts w:ascii="Times New Roman" w:hAnsi="Times New Roman" w:cs="Times New Roman"/>
          <w:sz w:val="28"/>
          <w:szCs w:val="28"/>
          <w:lang w:val="kk-KZ"/>
        </w:rPr>
        <w:t>- қызметті жоспарлау;</w:t>
      </w:r>
    </w:p>
    <w:p w:rsidR="000C2792" w:rsidRPr="00B62E17" w:rsidRDefault="000C2792" w:rsidP="00431D1C">
      <w:pPr>
        <w:spacing w:after="0" w:line="240" w:lineRule="auto"/>
        <w:ind w:firstLine="709"/>
        <w:jc w:val="both"/>
        <w:rPr>
          <w:rFonts w:ascii="Times New Roman" w:hAnsi="Times New Roman" w:cs="Times New Roman"/>
          <w:sz w:val="28"/>
          <w:szCs w:val="28"/>
          <w:lang w:val="kk-KZ"/>
        </w:rPr>
      </w:pPr>
      <w:r w:rsidRPr="00B62E17">
        <w:rPr>
          <w:rFonts w:ascii="Times New Roman" w:hAnsi="Times New Roman" w:cs="Times New Roman"/>
          <w:sz w:val="28"/>
          <w:szCs w:val="28"/>
          <w:lang w:val="kk-KZ"/>
        </w:rPr>
        <w:t>- қызметті қаржыландыру;</w:t>
      </w:r>
    </w:p>
    <w:p w:rsidR="000C2792" w:rsidRPr="00B62E17" w:rsidRDefault="00431D1C" w:rsidP="00431D1C">
      <w:pPr>
        <w:spacing w:after="0" w:line="240" w:lineRule="auto"/>
        <w:ind w:firstLine="709"/>
        <w:jc w:val="both"/>
        <w:rPr>
          <w:rFonts w:ascii="Times New Roman" w:hAnsi="Times New Roman" w:cs="Times New Roman"/>
          <w:sz w:val="28"/>
          <w:szCs w:val="28"/>
          <w:lang w:val="kk-KZ"/>
        </w:rPr>
      </w:pPr>
      <w:r w:rsidRPr="00B62E17">
        <w:rPr>
          <w:rFonts w:ascii="Times New Roman" w:hAnsi="Times New Roman" w:cs="Times New Roman"/>
          <w:sz w:val="28"/>
          <w:szCs w:val="28"/>
          <w:lang w:val="kk-KZ"/>
        </w:rPr>
        <w:t>-</w:t>
      </w:r>
      <w:r w:rsidR="000C2792" w:rsidRPr="00B62E17">
        <w:rPr>
          <w:rFonts w:ascii="Times New Roman" w:hAnsi="Times New Roman" w:cs="Times New Roman"/>
          <w:sz w:val="28"/>
          <w:szCs w:val="28"/>
          <w:lang w:val="kk-KZ"/>
        </w:rPr>
        <w:t xml:space="preserve"> есепке алу және есеп беру;</w:t>
      </w:r>
    </w:p>
    <w:p w:rsidR="000C2792" w:rsidRPr="00B62E17" w:rsidRDefault="000C2792" w:rsidP="00431D1C">
      <w:pPr>
        <w:spacing w:after="0" w:line="240" w:lineRule="auto"/>
        <w:ind w:firstLine="709"/>
        <w:jc w:val="both"/>
        <w:rPr>
          <w:rFonts w:ascii="Times New Roman" w:hAnsi="Times New Roman" w:cs="Times New Roman"/>
          <w:sz w:val="28"/>
          <w:szCs w:val="28"/>
          <w:lang w:val="kk-KZ"/>
        </w:rPr>
      </w:pPr>
      <w:r w:rsidRPr="00B62E17">
        <w:rPr>
          <w:rFonts w:ascii="Times New Roman" w:hAnsi="Times New Roman" w:cs="Times New Roman"/>
          <w:sz w:val="28"/>
          <w:szCs w:val="28"/>
          <w:lang w:val="kk-KZ"/>
        </w:rPr>
        <w:t>- экономикалық, ғылыми, мәдени байланыстар;</w:t>
      </w:r>
    </w:p>
    <w:p w:rsidR="000C2792" w:rsidRPr="00B62E17" w:rsidRDefault="000C2792" w:rsidP="00431D1C">
      <w:pPr>
        <w:spacing w:after="0" w:line="240" w:lineRule="auto"/>
        <w:ind w:firstLine="709"/>
        <w:jc w:val="both"/>
        <w:rPr>
          <w:rFonts w:ascii="Times New Roman" w:hAnsi="Times New Roman" w:cs="Times New Roman"/>
          <w:sz w:val="28"/>
          <w:szCs w:val="28"/>
          <w:lang w:val="kk-KZ"/>
        </w:rPr>
      </w:pPr>
      <w:r w:rsidRPr="00B62E17">
        <w:rPr>
          <w:rFonts w:ascii="Times New Roman" w:hAnsi="Times New Roman" w:cs="Times New Roman"/>
          <w:sz w:val="28"/>
          <w:szCs w:val="28"/>
          <w:lang w:val="kk-KZ"/>
        </w:rPr>
        <w:t>- ақпараттық қызмет көрсету;</w:t>
      </w:r>
    </w:p>
    <w:p w:rsidR="000C2792" w:rsidRPr="00B62E17" w:rsidRDefault="00431D1C" w:rsidP="00431D1C">
      <w:pPr>
        <w:spacing w:after="0" w:line="240" w:lineRule="auto"/>
        <w:ind w:firstLine="709"/>
        <w:jc w:val="both"/>
        <w:rPr>
          <w:rFonts w:ascii="Times New Roman" w:hAnsi="Times New Roman" w:cs="Times New Roman"/>
          <w:sz w:val="28"/>
          <w:szCs w:val="28"/>
          <w:lang w:val="kk-KZ"/>
        </w:rPr>
      </w:pPr>
      <w:r w:rsidRPr="00B62E17">
        <w:rPr>
          <w:rFonts w:ascii="Times New Roman" w:hAnsi="Times New Roman" w:cs="Times New Roman"/>
          <w:sz w:val="28"/>
          <w:szCs w:val="28"/>
          <w:lang w:val="kk-KZ"/>
        </w:rPr>
        <w:t>-</w:t>
      </w:r>
      <w:r w:rsidR="000C2792" w:rsidRPr="00B62E17">
        <w:rPr>
          <w:rFonts w:ascii="Times New Roman" w:hAnsi="Times New Roman" w:cs="Times New Roman"/>
          <w:sz w:val="28"/>
          <w:szCs w:val="28"/>
          <w:lang w:val="kk-KZ"/>
        </w:rPr>
        <w:t xml:space="preserve"> еңбек қарым-қатынасы;</w:t>
      </w:r>
    </w:p>
    <w:p w:rsidR="000C2792" w:rsidRPr="00B62E17" w:rsidRDefault="000C2792" w:rsidP="00431D1C">
      <w:pPr>
        <w:spacing w:after="0" w:line="240" w:lineRule="auto"/>
        <w:ind w:firstLine="709"/>
        <w:jc w:val="both"/>
        <w:rPr>
          <w:rFonts w:ascii="Times New Roman" w:hAnsi="Times New Roman" w:cs="Times New Roman"/>
          <w:sz w:val="28"/>
          <w:szCs w:val="28"/>
          <w:lang w:val="kk-KZ"/>
        </w:rPr>
      </w:pPr>
      <w:r w:rsidRPr="00B62E17">
        <w:rPr>
          <w:rFonts w:ascii="Times New Roman" w:hAnsi="Times New Roman" w:cs="Times New Roman"/>
          <w:sz w:val="28"/>
          <w:szCs w:val="28"/>
          <w:lang w:val="kk-KZ"/>
        </w:rPr>
        <w:t>- кадрлық қамтамасыз ету;</w:t>
      </w:r>
    </w:p>
    <w:p w:rsidR="000C2792" w:rsidRPr="00B62E17" w:rsidRDefault="000C2792" w:rsidP="00431D1C">
      <w:pPr>
        <w:spacing w:after="0" w:line="240" w:lineRule="auto"/>
        <w:ind w:firstLine="709"/>
        <w:jc w:val="both"/>
        <w:rPr>
          <w:rFonts w:ascii="Times New Roman" w:hAnsi="Times New Roman" w:cs="Times New Roman"/>
          <w:sz w:val="28"/>
          <w:szCs w:val="28"/>
        </w:rPr>
      </w:pPr>
      <w:r w:rsidRPr="00B62E17">
        <w:rPr>
          <w:rFonts w:ascii="Times New Roman" w:hAnsi="Times New Roman" w:cs="Times New Roman"/>
          <w:sz w:val="28"/>
          <w:szCs w:val="28"/>
        </w:rPr>
        <w:t xml:space="preserve">- </w:t>
      </w:r>
      <w:proofErr w:type="spellStart"/>
      <w:r w:rsidRPr="00B62E17">
        <w:rPr>
          <w:rFonts w:ascii="Times New Roman" w:hAnsi="Times New Roman" w:cs="Times New Roman"/>
          <w:sz w:val="28"/>
          <w:szCs w:val="28"/>
        </w:rPr>
        <w:t>қызметті</w:t>
      </w:r>
      <w:proofErr w:type="spellEnd"/>
      <w:r w:rsidRPr="00B62E17">
        <w:rPr>
          <w:rFonts w:ascii="Times New Roman" w:hAnsi="Times New Roman" w:cs="Times New Roman"/>
          <w:sz w:val="28"/>
          <w:szCs w:val="28"/>
        </w:rPr>
        <w:t xml:space="preserve"> </w:t>
      </w:r>
      <w:proofErr w:type="spellStart"/>
      <w:r w:rsidRPr="00B62E17">
        <w:rPr>
          <w:rFonts w:ascii="Times New Roman" w:hAnsi="Times New Roman" w:cs="Times New Roman"/>
          <w:sz w:val="28"/>
          <w:szCs w:val="28"/>
        </w:rPr>
        <w:t>материалдық-техникалық</w:t>
      </w:r>
      <w:proofErr w:type="spellEnd"/>
      <w:r w:rsidRPr="00B62E17">
        <w:rPr>
          <w:rFonts w:ascii="Times New Roman" w:hAnsi="Times New Roman" w:cs="Times New Roman"/>
          <w:sz w:val="28"/>
          <w:szCs w:val="28"/>
        </w:rPr>
        <w:t xml:space="preserve"> </w:t>
      </w:r>
      <w:proofErr w:type="spellStart"/>
      <w:r w:rsidRPr="00B62E17">
        <w:rPr>
          <w:rFonts w:ascii="Times New Roman" w:hAnsi="Times New Roman" w:cs="Times New Roman"/>
          <w:sz w:val="28"/>
          <w:szCs w:val="28"/>
        </w:rPr>
        <w:t>қамтамасыз</w:t>
      </w:r>
      <w:proofErr w:type="spellEnd"/>
      <w:r w:rsidRPr="00B62E17">
        <w:rPr>
          <w:rFonts w:ascii="Times New Roman" w:hAnsi="Times New Roman" w:cs="Times New Roman"/>
          <w:sz w:val="28"/>
          <w:szCs w:val="28"/>
        </w:rPr>
        <w:t xml:space="preserve"> </w:t>
      </w:r>
      <w:proofErr w:type="spellStart"/>
      <w:r w:rsidRPr="00B62E17">
        <w:rPr>
          <w:rFonts w:ascii="Times New Roman" w:hAnsi="Times New Roman" w:cs="Times New Roman"/>
          <w:sz w:val="28"/>
          <w:szCs w:val="28"/>
        </w:rPr>
        <w:t>ету</w:t>
      </w:r>
      <w:proofErr w:type="spellEnd"/>
      <w:r w:rsidRPr="00B62E17">
        <w:rPr>
          <w:rFonts w:ascii="Times New Roman" w:hAnsi="Times New Roman" w:cs="Times New Roman"/>
          <w:sz w:val="28"/>
          <w:szCs w:val="28"/>
        </w:rPr>
        <w:t>;</w:t>
      </w:r>
    </w:p>
    <w:p w:rsidR="000C2792" w:rsidRPr="00B62E17" w:rsidRDefault="000C2792" w:rsidP="00431D1C">
      <w:pPr>
        <w:spacing w:after="0" w:line="240" w:lineRule="auto"/>
        <w:ind w:firstLine="709"/>
        <w:jc w:val="both"/>
        <w:rPr>
          <w:rFonts w:ascii="Times New Roman" w:hAnsi="Times New Roman" w:cs="Times New Roman"/>
          <w:sz w:val="28"/>
          <w:szCs w:val="28"/>
        </w:rPr>
      </w:pPr>
      <w:r w:rsidRPr="00B62E17">
        <w:rPr>
          <w:rFonts w:ascii="Times New Roman" w:hAnsi="Times New Roman" w:cs="Times New Roman"/>
          <w:sz w:val="28"/>
          <w:szCs w:val="28"/>
        </w:rPr>
        <w:t xml:space="preserve">- </w:t>
      </w:r>
      <w:proofErr w:type="spellStart"/>
      <w:r w:rsidRPr="00B62E17">
        <w:rPr>
          <w:rFonts w:ascii="Times New Roman" w:hAnsi="Times New Roman" w:cs="Times New Roman"/>
          <w:sz w:val="28"/>
          <w:szCs w:val="28"/>
        </w:rPr>
        <w:t>әкімшілік-шаруашылық</w:t>
      </w:r>
      <w:proofErr w:type="spellEnd"/>
      <w:r w:rsidRPr="00B62E17">
        <w:rPr>
          <w:rFonts w:ascii="Times New Roman" w:hAnsi="Times New Roman" w:cs="Times New Roman"/>
          <w:sz w:val="28"/>
          <w:szCs w:val="28"/>
        </w:rPr>
        <w:t xml:space="preserve"> </w:t>
      </w:r>
      <w:proofErr w:type="spellStart"/>
      <w:r w:rsidRPr="00B62E17">
        <w:rPr>
          <w:rFonts w:ascii="Times New Roman" w:hAnsi="Times New Roman" w:cs="Times New Roman"/>
          <w:sz w:val="28"/>
          <w:szCs w:val="28"/>
        </w:rPr>
        <w:t>мәселелер</w:t>
      </w:r>
      <w:proofErr w:type="spellEnd"/>
      <w:r w:rsidRPr="00B62E17">
        <w:rPr>
          <w:rFonts w:ascii="Times New Roman" w:hAnsi="Times New Roman" w:cs="Times New Roman"/>
          <w:sz w:val="28"/>
          <w:szCs w:val="28"/>
        </w:rPr>
        <w:t>;</w:t>
      </w:r>
    </w:p>
    <w:p w:rsidR="000C2792" w:rsidRPr="00B62E17" w:rsidRDefault="000C2792" w:rsidP="00431D1C">
      <w:pPr>
        <w:spacing w:after="0" w:line="240" w:lineRule="auto"/>
        <w:ind w:firstLine="709"/>
        <w:jc w:val="both"/>
        <w:rPr>
          <w:rFonts w:ascii="Times New Roman" w:hAnsi="Times New Roman" w:cs="Times New Roman"/>
          <w:sz w:val="28"/>
          <w:szCs w:val="28"/>
        </w:rPr>
      </w:pPr>
      <w:r w:rsidRPr="00B62E17">
        <w:rPr>
          <w:rFonts w:ascii="Times New Roman" w:hAnsi="Times New Roman" w:cs="Times New Roman"/>
          <w:sz w:val="28"/>
          <w:szCs w:val="28"/>
        </w:rPr>
        <w:t xml:space="preserve">- </w:t>
      </w:r>
      <w:proofErr w:type="spellStart"/>
      <w:r w:rsidRPr="00B62E17">
        <w:rPr>
          <w:rFonts w:ascii="Times New Roman" w:hAnsi="Times New Roman" w:cs="Times New Roman"/>
          <w:sz w:val="28"/>
          <w:szCs w:val="28"/>
        </w:rPr>
        <w:t>әлеуметтік-тұрмыстық</w:t>
      </w:r>
      <w:proofErr w:type="spellEnd"/>
      <w:r w:rsidRPr="00B62E17">
        <w:rPr>
          <w:rFonts w:ascii="Times New Roman" w:hAnsi="Times New Roman" w:cs="Times New Roman"/>
          <w:sz w:val="28"/>
          <w:szCs w:val="28"/>
        </w:rPr>
        <w:t xml:space="preserve"> </w:t>
      </w:r>
      <w:proofErr w:type="spellStart"/>
      <w:r w:rsidRPr="00B62E17">
        <w:rPr>
          <w:rFonts w:ascii="Times New Roman" w:hAnsi="Times New Roman" w:cs="Times New Roman"/>
          <w:sz w:val="28"/>
          <w:szCs w:val="28"/>
        </w:rPr>
        <w:t>мәселелер</w:t>
      </w:r>
      <w:proofErr w:type="spellEnd"/>
      <w:r w:rsidRPr="00B62E17">
        <w:rPr>
          <w:rFonts w:ascii="Times New Roman" w:hAnsi="Times New Roman" w:cs="Times New Roman"/>
          <w:sz w:val="28"/>
          <w:szCs w:val="28"/>
        </w:rPr>
        <w:t>;</w:t>
      </w:r>
    </w:p>
    <w:p w:rsidR="00407F70" w:rsidRPr="00B62E17" w:rsidRDefault="000C2792" w:rsidP="00431D1C">
      <w:pPr>
        <w:spacing w:after="0" w:line="240" w:lineRule="auto"/>
        <w:ind w:firstLine="709"/>
        <w:jc w:val="both"/>
        <w:rPr>
          <w:rFonts w:ascii="Times New Roman" w:hAnsi="Times New Roman" w:cs="Times New Roman"/>
          <w:sz w:val="28"/>
          <w:szCs w:val="28"/>
        </w:rPr>
      </w:pPr>
      <w:r w:rsidRPr="00B62E17">
        <w:rPr>
          <w:rFonts w:ascii="Times New Roman" w:hAnsi="Times New Roman" w:cs="Times New Roman"/>
          <w:sz w:val="28"/>
          <w:szCs w:val="28"/>
        </w:rPr>
        <w:t xml:space="preserve">- </w:t>
      </w:r>
      <w:proofErr w:type="spellStart"/>
      <w:r w:rsidRPr="00B62E17">
        <w:rPr>
          <w:rFonts w:ascii="Times New Roman" w:hAnsi="Times New Roman" w:cs="Times New Roman"/>
          <w:sz w:val="28"/>
          <w:szCs w:val="28"/>
        </w:rPr>
        <w:t>бастауыш</w:t>
      </w:r>
      <w:proofErr w:type="spellEnd"/>
      <w:r w:rsidRPr="00B62E17">
        <w:rPr>
          <w:rFonts w:ascii="Times New Roman" w:hAnsi="Times New Roman" w:cs="Times New Roman"/>
          <w:sz w:val="28"/>
          <w:szCs w:val="28"/>
        </w:rPr>
        <w:t xml:space="preserve"> </w:t>
      </w:r>
      <w:proofErr w:type="spellStart"/>
      <w:r w:rsidRPr="00B62E17">
        <w:rPr>
          <w:rFonts w:ascii="Times New Roman" w:hAnsi="Times New Roman" w:cs="Times New Roman"/>
          <w:sz w:val="28"/>
          <w:szCs w:val="28"/>
        </w:rPr>
        <w:t>кәсіподақ</w:t>
      </w:r>
      <w:proofErr w:type="spellEnd"/>
      <w:r w:rsidRPr="00B62E17">
        <w:rPr>
          <w:rFonts w:ascii="Times New Roman" w:hAnsi="Times New Roman" w:cs="Times New Roman"/>
          <w:sz w:val="28"/>
          <w:szCs w:val="28"/>
        </w:rPr>
        <w:t xml:space="preserve"> </w:t>
      </w:r>
      <w:proofErr w:type="spellStart"/>
      <w:r w:rsidRPr="00B62E17">
        <w:rPr>
          <w:rFonts w:ascii="Times New Roman" w:hAnsi="Times New Roman" w:cs="Times New Roman"/>
          <w:sz w:val="28"/>
          <w:szCs w:val="28"/>
        </w:rPr>
        <w:t>ұйымдарының</w:t>
      </w:r>
      <w:proofErr w:type="spellEnd"/>
      <w:r w:rsidRPr="00B62E17">
        <w:rPr>
          <w:rFonts w:ascii="Times New Roman" w:hAnsi="Times New Roman" w:cs="Times New Roman"/>
          <w:sz w:val="28"/>
          <w:szCs w:val="28"/>
        </w:rPr>
        <w:t xml:space="preserve"> (</w:t>
      </w:r>
      <w:proofErr w:type="spellStart"/>
      <w:r w:rsidRPr="00B62E17">
        <w:rPr>
          <w:rFonts w:ascii="Times New Roman" w:hAnsi="Times New Roman" w:cs="Times New Roman"/>
          <w:sz w:val="28"/>
          <w:szCs w:val="28"/>
        </w:rPr>
        <w:t>бірлестіктердің</w:t>
      </w:r>
      <w:proofErr w:type="spellEnd"/>
      <w:r w:rsidRPr="00B62E17">
        <w:rPr>
          <w:rFonts w:ascii="Times New Roman" w:hAnsi="Times New Roman" w:cs="Times New Roman"/>
          <w:sz w:val="28"/>
          <w:szCs w:val="28"/>
        </w:rPr>
        <w:t xml:space="preserve">) </w:t>
      </w:r>
      <w:proofErr w:type="spellStart"/>
      <w:r w:rsidRPr="00B62E17">
        <w:rPr>
          <w:rFonts w:ascii="Times New Roman" w:hAnsi="Times New Roman" w:cs="Times New Roman"/>
          <w:sz w:val="28"/>
          <w:szCs w:val="28"/>
        </w:rPr>
        <w:t>қызметі</w:t>
      </w:r>
      <w:proofErr w:type="spellEnd"/>
      <w:r w:rsidRPr="00B62E17">
        <w:rPr>
          <w:rFonts w:ascii="Times New Roman" w:hAnsi="Times New Roman" w:cs="Times New Roman"/>
          <w:sz w:val="28"/>
          <w:szCs w:val="28"/>
        </w:rPr>
        <w:t>.</w:t>
      </w:r>
    </w:p>
    <w:p w:rsidR="000C2792" w:rsidRPr="00B62E17" w:rsidRDefault="000C2792" w:rsidP="00431D1C">
      <w:pPr>
        <w:spacing w:after="0" w:line="240" w:lineRule="auto"/>
        <w:ind w:firstLine="709"/>
        <w:jc w:val="both"/>
        <w:rPr>
          <w:rFonts w:ascii="Times New Roman" w:hAnsi="Times New Roman" w:cs="Times New Roman"/>
          <w:sz w:val="28"/>
          <w:szCs w:val="28"/>
          <w:lang w:val="kk-KZ"/>
        </w:rPr>
      </w:pPr>
      <w:proofErr w:type="spellStart"/>
      <w:r w:rsidRPr="00B62E17">
        <w:rPr>
          <w:rFonts w:ascii="Times New Roman" w:hAnsi="Times New Roman" w:cs="Times New Roman"/>
          <w:sz w:val="28"/>
          <w:szCs w:val="28"/>
        </w:rPr>
        <w:t>Тізбелердің</w:t>
      </w:r>
      <w:proofErr w:type="spellEnd"/>
      <w:r w:rsidRPr="00B62E17">
        <w:rPr>
          <w:rFonts w:ascii="Times New Roman" w:hAnsi="Times New Roman" w:cs="Times New Roman"/>
          <w:sz w:val="28"/>
          <w:szCs w:val="28"/>
        </w:rPr>
        <w:t xml:space="preserve"> </w:t>
      </w:r>
      <w:proofErr w:type="spellStart"/>
      <w:r w:rsidRPr="00B62E17">
        <w:rPr>
          <w:rFonts w:ascii="Times New Roman" w:hAnsi="Times New Roman" w:cs="Times New Roman"/>
          <w:sz w:val="28"/>
          <w:szCs w:val="28"/>
        </w:rPr>
        <w:t>кейбір</w:t>
      </w:r>
      <w:proofErr w:type="spellEnd"/>
      <w:r w:rsidRPr="00B62E17">
        <w:rPr>
          <w:rFonts w:ascii="Times New Roman" w:hAnsi="Times New Roman" w:cs="Times New Roman"/>
          <w:sz w:val="28"/>
          <w:szCs w:val="28"/>
        </w:rPr>
        <w:t xml:space="preserve"> </w:t>
      </w:r>
      <w:proofErr w:type="spellStart"/>
      <w:proofErr w:type="gramStart"/>
      <w:r w:rsidRPr="00B62E17">
        <w:rPr>
          <w:rFonts w:ascii="Times New Roman" w:hAnsi="Times New Roman" w:cs="Times New Roman"/>
          <w:sz w:val="28"/>
          <w:szCs w:val="28"/>
        </w:rPr>
        <w:t>баптарында</w:t>
      </w:r>
      <w:proofErr w:type="spellEnd"/>
      <w:r w:rsidRPr="00B62E17">
        <w:rPr>
          <w:rFonts w:ascii="Times New Roman" w:hAnsi="Times New Roman" w:cs="Times New Roman"/>
          <w:sz w:val="28"/>
          <w:szCs w:val="28"/>
        </w:rPr>
        <w:t xml:space="preserve">  </w:t>
      </w:r>
      <w:proofErr w:type="spellStart"/>
      <w:r w:rsidRPr="00B62E17">
        <w:rPr>
          <w:rFonts w:ascii="Times New Roman" w:hAnsi="Times New Roman" w:cs="Times New Roman"/>
          <w:sz w:val="28"/>
          <w:szCs w:val="28"/>
        </w:rPr>
        <w:t>әртүрлі</w:t>
      </w:r>
      <w:proofErr w:type="spellEnd"/>
      <w:proofErr w:type="gramEnd"/>
      <w:r w:rsidRPr="00B62E17">
        <w:rPr>
          <w:rFonts w:ascii="Times New Roman" w:hAnsi="Times New Roman" w:cs="Times New Roman"/>
          <w:sz w:val="28"/>
          <w:szCs w:val="28"/>
        </w:rPr>
        <w:t xml:space="preserve"> </w:t>
      </w:r>
      <w:proofErr w:type="spellStart"/>
      <w:r w:rsidRPr="00B62E17">
        <w:rPr>
          <w:rFonts w:ascii="Times New Roman" w:hAnsi="Times New Roman" w:cs="Times New Roman"/>
          <w:sz w:val="28"/>
          <w:szCs w:val="28"/>
        </w:rPr>
        <w:t>сақтау</w:t>
      </w:r>
      <w:proofErr w:type="spellEnd"/>
      <w:r w:rsidRPr="00B62E17">
        <w:rPr>
          <w:rFonts w:ascii="Times New Roman" w:hAnsi="Times New Roman" w:cs="Times New Roman"/>
          <w:sz w:val="28"/>
          <w:szCs w:val="28"/>
        </w:rPr>
        <w:t xml:space="preserve"> </w:t>
      </w:r>
      <w:proofErr w:type="spellStart"/>
      <w:r w:rsidRPr="00B62E17">
        <w:rPr>
          <w:rFonts w:ascii="Times New Roman" w:hAnsi="Times New Roman" w:cs="Times New Roman"/>
          <w:sz w:val="28"/>
          <w:szCs w:val="28"/>
        </w:rPr>
        <w:t>мерзімі</w:t>
      </w:r>
      <w:proofErr w:type="spellEnd"/>
      <w:r w:rsidRPr="00B62E17">
        <w:rPr>
          <w:rFonts w:ascii="Times New Roman" w:hAnsi="Times New Roman" w:cs="Times New Roman"/>
          <w:sz w:val="28"/>
          <w:szCs w:val="28"/>
        </w:rPr>
        <w:t xml:space="preserve"> бар </w:t>
      </w:r>
      <w:proofErr w:type="spellStart"/>
      <w:r w:rsidRPr="00B62E17">
        <w:rPr>
          <w:rFonts w:ascii="Times New Roman" w:hAnsi="Times New Roman" w:cs="Times New Roman"/>
          <w:sz w:val="28"/>
          <w:szCs w:val="28"/>
        </w:rPr>
        <w:t>құжаттар</w:t>
      </w:r>
      <w:proofErr w:type="spellEnd"/>
      <w:r w:rsidRPr="00B62E17">
        <w:rPr>
          <w:rFonts w:ascii="Times New Roman" w:hAnsi="Times New Roman" w:cs="Times New Roman"/>
          <w:sz w:val="28"/>
          <w:szCs w:val="28"/>
        </w:rPr>
        <w:t xml:space="preserve"> </w:t>
      </w:r>
      <w:proofErr w:type="spellStart"/>
      <w:r w:rsidR="00D163CE" w:rsidRPr="00B62E17">
        <w:rPr>
          <w:rFonts w:ascii="Times New Roman" w:hAnsi="Times New Roman" w:cs="Times New Roman"/>
          <w:sz w:val="28"/>
          <w:szCs w:val="28"/>
        </w:rPr>
        <w:t>болуы</w:t>
      </w:r>
      <w:proofErr w:type="spellEnd"/>
      <w:r w:rsidR="00D163CE" w:rsidRPr="00B62E17">
        <w:rPr>
          <w:rFonts w:ascii="Times New Roman" w:hAnsi="Times New Roman" w:cs="Times New Roman"/>
          <w:sz w:val="28"/>
          <w:szCs w:val="28"/>
        </w:rPr>
        <w:t xml:space="preserve"> </w:t>
      </w:r>
      <w:proofErr w:type="spellStart"/>
      <w:r w:rsidR="00D163CE" w:rsidRPr="00B62E17">
        <w:rPr>
          <w:rFonts w:ascii="Times New Roman" w:hAnsi="Times New Roman" w:cs="Times New Roman"/>
          <w:sz w:val="28"/>
          <w:szCs w:val="28"/>
        </w:rPr>
        <w:t>мүмкін</w:t>
      </w:r>
      <w:proofErr w:type="spellEnd"/>
      <w:r w:rsidR="00D163CE" w:rsidRPr="00B62E17">
        <w:rPr>
          <w:rFonts w:ascii="Times New Roman" w:hAnsi="Times New Roman" w:cs="Times New Roman"/>
          <w:sz w:val="28"/>
          <w:szCs w:val="28"/>
        </w:rPr>
        <w:t xml:space="preserve">, </w:t>
      </w:r>
      <w:proofErr w:type="spellStart"/>
      <w:r w:rsidR="00D163CE" w:rsidRPr="00B62E17">
        <w:rPr>
          <w:rFonts w:ascii="Times New Roman" w:hAnsi="Times New Roman" w:cs="Times New Roman"/>
          <w:sz w:val="28"/>
          <w:szCs w:val="28"/>
        </w:rPr>
        <w:t>мысалы</w:t>
      </w:r>
      <w:proofErr w:type="spellEnd"/>
      <w:r w:rsidR="00D163CE" w:rsidRPr="00B62E17">
        <w:rPr>
          <w:rFonts w:ascii="Times New Roman" w:hAnsi="Times New Roman" w:cs="Times New Roman"/>
          <w:sz w:val="28"/>
          <w:szCs w:val="28"/>
        </w:rPr>
        <w:t xml:space="preserve"> 193-бапта «</w:t>
      </w:r>
      <w:proofErr w:type="spellStart"/>
      <w:r w:rsidRPr="00B62E17">
        <w:rPr>
          <w:rFonts w:ascii="Times New Roman" w:hAnsi="Times New Roman" w:cs="Times New Roman"/>
          <w:sz w:val="28"/>
          <w:szCs w:val="28"/>
        </w:rPr>
        <w:t>кітаптар</w:t>
      </w:r>
      <w:proofErr w:type="spellEnd"/>
      <w:r w:rsidRPr="00B62E17">
        <w:rPr>
          <w:rFonts w:ascii="Times New Roman" w:hAnsi="Times New Roman" w:cs="Times New Roman"/>
          <w:sz w:val="28"/>
          <w:szCs w:val="28"/>
        </w:rPr>
        <w:t xml:space="preserve">, </w:t>
      </w:r>
      <w:proofErr w:type="spellStart"/>
      <w:r w:rsidRPr="00B62E17">
        <w:rPr>
          <w:rFonts w:ascii="Times New Roman" w:hAnsi="Times New Roman" w:cs="Times New Roman"/>
          <w:sz w:val="28"/>
          <w:szCs w:val="28"/>
        </w:rPr>
        <w:t>журн</w:t>
      </w:r>
      <w:r w:rsidR="00D163CE" w:rsidRPr="00B62E17">
        <w:rPr>
          <w:rFonts w:ascii="Times New Roman" w:hAnsi="Times New Roman" w:cs="Times New Roman"/>
          <w:sz w:val="28"/>
          <w:szCs w:val="28"/>
        </w:rPr>
        <w:t>алдар</w:t>
      </w:r>
      <w:proofErr w:type="spellEnd"/>
      <w:r w:rsidR="00D163CE" w:rsidRPr="00B62E17">
        <w:rPr>
          <w:rFonts w:ascii="Times New Roman" w:hAnsi="Times New Roman" w:cs="Times New Roman"/>
          <w:sz w:val="28"/>
          <w:szCs w:val="28"/>
        </w:rPr>
        <w:t xml:space="preserve">, </w:t>
      </w:r>
      <w:proofErr w:type="spellStart"/>
      <w:r w:rsidR="00D163CE" w:rsidRPr="00B62E17">
        <w:rPr>
          <w:rFonts w:ascii="Times New Roman" w:hAnsi="Times New Roman" w:cs="Times New Roman"/>
          <w:sz w:val="28"/>
          <w:szCs w:val="28"/>
        </w:rPr>
        <w:t>есепке</w:t>
      </w:r>
      <w:proofErr w:type="spellEnd"/>
      <w:r w:rsidR="00D163CE" w:rsidRPr="00B62E17">
        <w:rPr>
          <w:rFonts w:ascii="Times New Roman" w:hAnsi="Times New Roman" w:cs="Times New Roman"/>
          <w:sz w:val="28"/>
          <w:szCs w:val="28"/>
        </w:rPr>
        <w:t xml:space="preserve"> </w:t>
      </w:r>
      <w:proofErr w:type="spellStart"/>
      <w:r w:rsidR="00D163CE" w:rsidRPr="00B62E17">
        <w:rPr>
          <w:rFonts w:ascii="Times New Roman" w:hAnsi="Times New Roman" w:cs="Times New Roman"/>
          <w:sz w:val="28"/>
          <w:szCs w:val="28"/>
        </w:rPr>
        <w:t>алу</w:t>
      </w:r>
      <w:proofErr w:type="spellEnd"/>
      <w:r w:rsidR="00D163CE" w:rsidRPr="00B62E17">
        <w:rPr>
          <w:rFonts w:ascii="Times New Roman" w:hAnsi="Times New Roman" w:cs="Times New Roman"/>
          <w:sz w:val="28"/>
          <w:szCs w:val="28"/>
        </w:rPr>
        <w:t xml:space="preserve"> </w:t>
      </w:r>
      <w:proofErr w:type="spellStart"/>
      <w:r w:rsidR="00D163CE" w:rsidRPr="00B62E17">
        <w:rPr>
          <w:rFonts w:ascii="Times New Roman" w:hAnsi="Times New Roman" w:cs="Times New Roman"/>
          <w:sz w:val="28"/>
          <w:szCs w:val="28"/>
        </w:rPr>
        <w:t>картотекалары</w:t>
      </w:r>
      <w:proofErr w:type="spellEnd"/>
      <w:r w:rsidR="00D163CE" w:rsidRPr="00B62E17">
        <w:rPr>
          <w:rFonts w:ascii="Times New Roman" w:hAnsi="Times New Roman" w:cs="Times New Roman"/>
          <w:sz w:val="28"/>
          <w:szCs w:val="28"/>
        </w:rPr>
        <w:t>» «а» - дан «п»</w:t>
      </w:r>
      <w:r w:rsidRPr="00B62E17">
        <w:rPr>
          <w:rFonts w:ascii="Times New Roman" w:hAnsi="Times New Roman" w:cs="Times New Roman"/>
          <w:sz w:val="28"/>
          <w:szCs w:val="28"/>
        </w:rPr>
        <w:t xml:space="preserve"> -</w:t>
      </w:r>
      <w:r w:rsidR="00D163CE" w:rsidRPr="00B62E17">
        <w:rPr>
          <w:rFonts w:ascii="Times New Roman" w:hAnsi="Times New Roman" w:cs="Times New Roman"/>
          <w:sz w:val="28"/>
          <w:szCs w:val="28"/>
        </w:rPr>
        <w:t xml:space="preserve"> </w:t>
      </w:r>
      <w:proofErr w:type="spellStart"/>
      <w:r w:rsidR="00D163CE" w:rsidRPr="00B62E17">
        <w:rPr>
          <w:rFonts w:ascii="Times New Roman" w:hAnsi="Times New Roman" w:cs="Times New Roman"/>
          <w:sz w:val="28"/>
          <w:szCs w:val="28"/>
        </w:rPr>
        <w:t>ға</w:t>
      </w:r>
      <w:proofErr w:type="spellEnd"/>
      <w:r w:rsidR="00D163CE" w:rsidRPr="00B62E17">
        <w:rPr>
          <w:rFonts w:ascii="Times New Roman" w:hAnsi="Times New Roman" w:cs="Times New Roman"/>
          <w:sz w:val="28"/>
          <w:szCs w:val="28"/>
        </w:rPr>
        <w:t xml:space="preserve"> </w:t>
      </w:r>
      <w:proofErr w:type="spellStart"/>
      <w:r w:rsidR="00D163CE" w:rsidRPr="00B62E17">
        <w:rPr>
          <w:rFonts w:ascii="Times New Roman" w:hAnsi="Times New Roman" w:cs="Times New Roman"/>
          <w:sz w:val="28"/>
          <w:szCs w:val="28"/>
        </w:rPr>
        <w:t>дейінгі</w:t>
      </w:r>
      <w:proofErr w:type="spellEnd"/>
      <w:r w:rsidR="00D163CE" w:rsidRPr="00B62E17">
        <w:rPr>
          <w:rFonts w:ascii="Times New Roman" w:hAnsi="Times New Roman" w:cs="Times New Roman"/>
          <w:sz w:val="28"/>
          <w:szCs w:val="28"/>
        </w:rPr>
        <w:t xml:space="preserve"> </w:t>
      </w:r>
      <w:proofErr w:type="spellStart"/>
      <w:r w:rsidR="00D163CE" w:rsidRPr="00B62E17">
        <w:rPr>
          <w:rFonts w:ascii="Times New Roman" w:hAnsi="Times New Roman" w:cs="Times New Roman"/>
          <w:sz w:val="28"/>
          <w:szCs w:val="28"/>
        </w:rPr>
        <w:t>тармақтардан</w:t>
      </w:r>
      <w:proofErr w:type="spellEnd"/>
      <w:r w:rsidR="00D163CE" w:rsidRPr="00B62E17">
        <w:rPr>
          <w:rFonts w:ascii="Times New Roman" w:hAnsi="Times New Roman" w:cs="Times New Roman"/>
          <w:sz w:val="28"/>
          <w:szCs w:val="28"/>
        </w:rPr>
        <w:t xml:space="preserve"> </w:t>
      </w:r>
      <w:proofErr w:type="spellStart"/>
      <w:r w:rsidR="00D163CE" w:rsidRPr="00B62E17">
        <w:rPr>
          <w:rFonts w:ascii="Times New Roman" w:hAnsi="Times New Roman" w:cs="Times New Roman"/>
          <w:sz w:val="28"/>
          <w:szCs w:val="28"/>
        </w:rPr>
        <w:t>тұрады</w:t>
      </w:r>
      <w:proofErr w:type="spellEnd"/>
      <w:r w:rsidR="00D163CE" w:rsidRPr="00B62E17">
        <w:rPr>
          <w:rFonts w:ascii="Times New Roman" w:hAnsi="Times New Roman" w:cs="Times New Roman"/>
          <w:sz w:val="28"/>
          <w:szCs w:val="28"/>
          <w:lang w:val="kk-KZ"/>
        </w:rPr>
        <w:t>. Мысалы</w:t>
      </w:r>
      <w:r w:rsidRPr="00B62E17">
        <w:rPr>
          <w:rFonts w:ascii="Times New Roman" w:hAnsi="Times New Roman" w:cs="Times New Roman"/>
          <w:sz w:val="28"/>
          <w:szCs w:val="28"/>
          <w:lang w:val="kk-KZ"/>
        </w:rPr>
        <w:t>:</w:t>
      </w:r>
    </w:p>
    <w:p w:rsidR="000C2792" w:rsidRPr="00B62E17" w:rsidRDefault="000C2792" w:rsidP="00431D1C">
      <w:pPr>
        <w:spacing w:after="0" w:line="240" w:lineRule="auto"/>
        <w:ind w:firstLine="709"/>
        <w:jc w:val="both"/>
        <w:rPr>
          <w:rFonts w:ascii="Times New Roman" w:hAnsi="Times New Roman" w:cs="Times New Roman"/>
          <w:sz w:val="28"/>
          <w:szCs w:val="28"/>
          <w:lang w:val="kk-KZ"/>
        </w:rPr>
      </w:pPr>
      <w:r w:rsidRPr="00B62E17">
        <w:rPr>
          <w:rFonts w:ascii="Times New Roman" w:hAnsi="Times New Roman" w:cs="Times New Roman"/>
          <w:sz w:val="28"/>
          <w:szCs w:val="28"/>
          <w:lang w:val="kk-KZ"/>
        </w:rPr>
        <w:t>а) бағалы қағаздар</w:t>
      </w:r>
      <w:r w:rsidR="00D163CE" w:rsidRPr="00B62E17">
        <w:rPr>
          <w:rFonts w:ascii="Times New Roman" w:hAnsi="Times New Roman" w:cs="Times New Roman"/>
          <w:sz w:val="28"/>
          <w:szCs w:val="28"/>
          <w:lang w:val="kk-KZ"/>
        </w:rPr>
        <w:t xml:space="preserve"> – </w:t>
      </w:r>
      <w:r w:rsidRPr="00B62E17">
        <w:rPr>
          <w:rFonts w:ascii="Times New Roman" w:hAnsi="Times New Roman" w:cs="Times New Roman"/>
          <w:sz w:val="28"/>
          <w:szCs w:val="28"/>
          <w:lang w:val="kk-KZ"/>
        </w:rPr>
        <w:t>тұрақты;</w:t>
      </w:r>
    </w:p>
    <w:p w:rsidR="000C2792" w:rsidRPr="00B62E17" w:rsidRDefault="00D163CE" w:rsidP="00431D1C">
      <w:pPr>
        <w:spacing w:after="0" w:line="240" w:lineRule="auto"/>
        <w:ind w:firstLine="709"/>
        <w:jc w:val="both"/>
        <w:rPr>
          <w:rFonts w:ascii="Times New Roman" w:hAnsi="Times New Roman" w:cs="Times New Roman"/>
          <w:sz w:val="28"/>
          <w:szCs w:val="28"/>
          <w:lang w:val="kk-KZ"/>
        </w:rPr>
      </w:pPr>
      <w:r w:rsidRPr="00B62E17">
        <w:rPr>
          <w:rFonts w:ascii="Times New Roman" w:hAnsi="Times New Roman" w:cs="Times New Roman"/>
          <w:sz w:val="28"/>
          <w:szCs w:val="28"/>
          <w:lang w:val="kk-KZ"/>
        </w:rPr>
        <w:t>б) шарттар, келісім-</w:t>
      </w:r>
      <w:r w:rsidR="000C2792" w:rsidRPr="00B62E17">
        <w:rPr>
          <w:rFonts w:ascii="Times New Roman" w:hAnsi="Times New Roman" w:cs="Times New Roman"/>
          <w:sz w:val="28"/>
          <w:szCs w:val="28"/>
          <w:lang w:val="kk-KZ"/>
        </w:rPr>
        <w:t>шарттар</w:t>
      </w:r>
      <w:r w:rsidRPr="00B62E17">
        <w:rPr>
          <w:rFonts w:ascii="Times New Roman" w:hAnsi="Times New Roman" w:cs="Times New Roman"/>
          <w:sz w:val="28"/>
          <w:szCs w:val="28"/>
          <w:lang w:val="kk-KZ"/>
        </w:rPr>
        <w:t xml:space="preserve"> – </w:t>
      </w:r>
      <w:r w:rsidR="000C2792" w:rsidRPr="00B62E17">
        <w:rPr>
          <w:rFonts w:ascii="Times New Roman" w:hAnsi="Times New Roman" w:cs="Times New Roman"/>
          <w:sz w:val="28"/>
          <w:szCs w:val="28"/>
          <w:lang w:val="kk-KZ"/>
        </w:rPr>
        <w:t>5 жыл;</w:t>
      </w:r>
    </w:p>
    <w:p w:rsidR="000C2792" w:rsidRPr="00B62E17" w:rsidRDefault="000C2792" w:rsidP="00431D1C">
      <w:pPr>
        <w:spacing w:after="0" w:line="240" w:lineRule="auto"/>
        <w:ind w:firstLine="709"/>
        <w:jc w:val="both"/>
        <w:rPr>
          <w:rFonts w:ascii="Times New Roman" w:hAnsi="Times New Roman" w:cs="Times New Roman"/>
          <w:sz w:val="28"/>
          <w:szCs w:val="28"/>
          <w:lang w:val="kk-KZ"/>
        </w:rPr>
      </w:pPr>
      <w:r w:rsidRPr="00B62E17">
        <w:rPr>
          <w:rFonts w:ascii="Times New Roman" w:hAnsi="Times New Roman" w:cs="Times New Roman"/>
          <w:sz w:val="28"/>
          <w:szCs w:val="28"/>
          <w:lang w:val="kk-KZ"/>
        </w:rPr>
        <w:t xml:space="preserve">в) негізгі құралдар – </w:t>
      </w:r>
      <w:r w:rsidR="00D163CE" w:rsidRPr="00B62E17">
        <w:rPr>
          <w:rFonts w:ascii="Times New Roman" w:hAnsi="Times New Roman" w:cs="Times New Roman"/>
          <w:sz w:val="28"/>
          <w:szCs w:val="28"/>
          <w:lang w:val="kk-KZ"/>
        </w:rPr>
        <w:t>5 жыл және т.б.</w:t>
      </w:r>
    </w:p>
    <w:p w:rsidR="000C2792" w:rsidRPr="00B62E17" w:rsidRDefault="000C2792" w:rsidP="00431D1C">
      <w:pPr>
        <w:spacing w:after="0" w:line="240" w:lineRule="auto"/>
        <w:ind w:firstLine="709"/>
        <w:jc w:val="both"/>
        <w:rPr>
          <w:rFonts w:ascii="Times New Roman" w:hAnsi="Times New Roman" w:cs="Times New Roman"/>
          <w:sz w:val="28"/>
          <w:szCs w:val="28"/>
          <w:lang w:val="kk-KZ"/>
        </w:rPr>
      </w:pPr>
      <w:r w:rsidRPr="00B62E17">
        <w:rPr>
          <w:rFonts w:ascii="Times New Roman" w:hAnsi="Times New Roman" w:cs="Times New Roman"/>
          <w:sz w:val="28"/>
          <w:szCs w:val="28"/>
          <w:lang w:val="kk-KZ"/>
        </w:rPr>
        <w:t>Құжаттарды сақтау мерзіміне қатысты арнайы белгілерге де назар аудару қажет.  Мерзім өткеннен кейін құжаттарды одан әрі сақтау туралы мәселені ұйымның немесе мұрағат органының сараптау комиссиясы шешеді.</w:t>
      </w:r>
    </w:p>
    <w:p w:rsidR="000C2792" w:rsidRPr="00B62E17" w:rsidRDefault="000C2792" w:rsidP="00431D1C">
      <w:pPr>
        <w:spacing w:after="0" w:line="240" w:lineRule="auto"/>
        <w:ind w:firstLine="709"/>
        <w:jc w:val="both"/>
        <w:rPr>
          <w:rFonts w:ascii="Times New Roman" w:hAnsi="Times New Roman" w:cs="Times New Roman"/>
          <w:sz w:val="28"/>
          <w:szCs w:val="28"/>
          <w:lang w:val="kk-KZ"/>
        </w:rPr>
      </w:pPr>
      <w:r w:rsidRPr="00B62E17">
        <w:rPr>
          <w:rFonts w:ascii="Times New Roman" w:hAnsi="Times New Roman" w:cs="Times New Roman"/>
          <w:sz w:val="28"/>
          <w:szCs w:val="28"/>
          <w:lang w:val="kk-KZ"/>
        </w:rPr>
        <w:t>Қабылданған шешімге байланысты, егер комиссия мүшелері құжаттарды ерте жою деген қорытындыға келсе, бұл істерді сақтау мерзімі өзгеріссіз қалуы немесе ұзартылуы мүмкін.</w:t>
      </w:r>
    </w:p>
    <w:p w:rsidR="00B62E17" w:rsidRPr="00B62E17" w:rsidRDefault="00B62E17" w:rsidP="00431D1C">
      <w:pPr>
        <w:spacing w:after="0" w:line="240" w:lineRule="auto"/>
        <w:ind w:firstLine="709"/>
        <w:jc w:val="both"/>
        <w:rPr>
          <w:rFonts w:ascii="Times New Roman" w:hAnsi="Times New Roman" w:cs="Times New Roman"/>
          <w:sz w:val="28"/>
          <w:szCs w:val="28"/>
          <w:lang w:val="kk-KZ"/>
        </w:rPr>
      </w:pPr>
      <w:r w:rsidRPr="00B62E17">
        <w:rPr>
          <w:rFonts w:ascii="Times New Roman" w:hAnsi="Times New Roman" w:cs="Times New Roman"/>
          <w:sz w:val="28"/>
          <w:szCs w:val="28"/>
          <w:lang w:val="kk-KZ"/>
        </w:rPr>
        <w:t xml:space="preserve">Типтік құжаттардың тізбесінің </w:t>
      </w:r>
      <w:r w:rsidR="000C2792" w:rsidRPr="00B62E17">
        <w:rPr>
          <w:rFonts w:ascii="Times New Roman" w:hAnsi="Times New Roman" w:cs="Times New Roman"/>
          <w:sz w:val="28"/>
          <w:szCs w:val="28"/>
          <w:lang w:val="kk-KZ"/>
        </w:rPr>
        <w:t xml:space="preserve">жекелеген санаттарын </w:t>
      </w:r>
      <w:r w:rsidRPr="00B62E17">
        <w:rPr>
          <w:rFonts w:ascii="Times New Roman" w:hAnsi="Times New Roman" w:cs="Times New Roman"/>
          <w:sz w:val="28"/>
          <w:szCs w:val="28"/>
          <w:lang w:val="kk-KZ"/>
        </w:rPr>
        <w:t xml:space="preserve">жасауда, </w:t>
      </w:r>
      <w:r w:rsidR="000C2792" w:rsidRPr="00B62E17">
        <w:rPr>
          <w:rFonts w:ascii="Times New Roman" w:hAnsi="Times New Roman" w:cs="Times New Roman"/>
          <w:sz w:val="28"/>
          <w:szCs w:val="28"/>
          <w:lang w:val="kk-KZ"/>
        </w:rPr>
        <w:t>сақтау мерзімдері тур</w:t>
      </w:r>
      <w:r w:rsidRPr="00B62E17">
        <w:rPr>
          <w:rFonts w:ascii="Times New Roman" w:hAnsi="Times New Roman" w:cs="Times New Roman"/>
          <w:sz w:val="28"/>
          <w:szCs w:val="28"/>
          <w:lang w:val="kk-KZ"/>
        </w:rPr>
        <w:t xml:space="preserve">алы мынадай белгілер жасалады: </w:t>
      </w:r>
    </w:p>
    <w:p w:rsidR="00B62E17" w:rsidRPr="00B62E17" w:rsidRDefault="00B62E17" w:rsidP="00B62E17">
      <w:pPr>
        <w:pStyle w:val="a3"/>
        <w:numPr>
          <w:ilvl w:val="0"/>
          <w:numId w:val="4"/>
        </w:numPr>
        <w:spacing w:after="0" w:line="240" w:lineRule="auto"/>
        <w:jc w:val="both"/>
        <w:rPr>
          <w:rFonts w:ascii="Times New Roman" w:hAnsi="Times New Roman" w:cs="Times New Roman"/>
          <w:sz w:val="28"/>
          <w:szCs w:val="28"/>
          <w:lang w:val="kk-KZ"/>
        </w:rPr>
      </w:pPr>
      <w:r w:rsidRPr="00B62E17">
        <w:rPr>
          <w:rFonts w:ascii="Times New Roman" w:hAnsi="Times New Roman" w:cs="Times New Roman"/>
          <w:sz w:val="28"/>
          <w:szCs w:val="28"/>
          <w:lang w:val="kk-KZ"/>
        </w:rPr>
        <w:t>«Жаңасымен ауыстырғанға дейін»;</w:t>
      </w:r>
    </w:p>
    <w:p w:rsidR="00B62E17" w:rsidRPr="00B62E17" w:rsidRDefault="00B62E17" w:rsidP="00B62E17">
      <w:pPr>
        <w:pStyle w:val="a3"/>
        <w:numPr>
          <w:ilvl w:val="0"/>
          <w:numId w:val="4"/>
        </w:numPr>
        <w:spacing w:after="0" w:line="240" w:lineRule="auto"/>
        <w:jc w:val="both"/>
        <w:rPr>
          <w:rFonts w:ascii="Times New Roman" w:hAnsi="Times New Roman" w:cs="Times New Roman"/>
          <w:sz w:val="28"/>
          <w:szCs w:val="28"/>
          <w:lang w:val="kk-KZ"/>
        </w:rPr>
      </w:pPr>
      <w:r w:rsidRPr="00B62E17">
        <w:rPr>
          <w:rFonts w:ascii="Times New Roman" w:hAnsi="Times New Roman" w:cs="Times New Roman"/>
          <w:sz w:val="28"/>
          <w:szCs w:val="28"/>
          <w:lang w:val="kk-KZ"/>
        </w:rPr>
        <w:t>«Қ</w:t>
      </w:r>
      <w:r w:rsidR="000C2792" w:rsidRPr="00B62E17">
        <w:rPr>
          <w:rFonts w:ascii="Times New Roman" w:hAnsi="Times New Roman" w:cs="Times New Roman"/>
          <w:sz w:val="28"/>
          <w:szCs w:val="28"/>
          <w:lang w:val="kk-KZ"/>
        </w:rPr>
        <w:t>ажеттілігі өткенге дейін</w:t>
      </w:r>
      <w:r w:rsidRPr="00B62E17">
        <w:rPr>
          <w:rFonts w:ascii="Times New Roman" w:hAnsi="Times New Roman" w:cs="Times New Roman"/>
          <w:sz w:val="28"/>
          <w:szCs w:val="28"/>
          <w:lang w:val="kk-KZ"/>
        </w:rPr>
        <w:t>»;</w:t>
      </w:r>
    </w:p>
    <w:p w:rsidR="00B62E17" w:rsidRPr="00B62E17" w:rsidRDefault="00B62E17" w:rsidP="00B62E17">
      <w:pPr>
        <w:pStyle w:val="a3"/>
        <w:numPr>
          <w:ilvl w:val="0"/>
          <w:numId w:val="4"/>
        </w:numPr>
        <w:spacing w:after="0" w:line="240" w:lineRule="auto"/>
        <w:jc w:val="both"/>
        <w:rPr>
          <w:rFonts w:ascii="Times New Roman" w:hAnsi="Times New Roman" w:cs="Times New Roman"/>
          <w:sz w:val="28"/>
          <w:szCs w:val="28"/>
          <w:lang w:val="kk-KZ"/>
        </w:rPr>
      </w:pPr>
      <w:r w:rsidRPr="00B62E17">
        <w:rPr>
          <w:rFonts w:ascii="Times New Roman" w:hAnsi="Times New Roman" w:cs="Times New Roman"/>
          <w:sz w:val="28"/>
          <w:szCs w:val="28"/>
          <w:lang w:val="kk-KZ"/>
        </w:rPr>
        <w:lastRenderedPageBreak/>
        <w:t>«Ш</w:t>
      </w:r>
      <w:r w:rsidR="000C2792" w:rsidRPr="00B62E17">
        <w:rPr>
          <w:rFonts w:ascii="Times New Roman" w:hAnsi="Times New Roman" w:cs="Times New Roman"/>
          <w:sz w:val="28"/>
          <w:szCs w:val="28"/>
          <w:lang w:val="kk-KZ"/>
        </w:rPr>
        <w:t>арттың қ</w:t>
      </w:r>
      <w:r w:rsidRPr="00B62E17">
        <w:rPr>
          <w:rFonts w:ascii="Times New Roman" w:hAnsi="Times New Roman" w:cs="Times New Roman"/>
          <w:sz w:val="28"/>
          <w:szCs w:val="28"/>
          <w:lang w:val="kk-KZ"/>
        </w:rPr>
        <w:t>олданылу мерзімі өткеннен кейін»;</w:t>
      </w:r>
    </w:p>
    <w:p w:rsidR="000C2792" w:rsidRPr="00B62E17" w:rsidRDefault="00B62E17" w:rsidP="00B62E17">
      <w:pPr>
        <w:pStyle w:val="a3"/>
        <w:numPr>
          <w:ilvl w:val="0"/>
          <w:numId w:val="4"/>
        </w:numPr>
        <w:spacing w:after="0" w:line="240" w:lineRule="auto"/>
        <w:jc w:val="both"/>
        <w:rPr>
          <w:rFonts w:ascii="Times New Roman" w:hAnsi="Times New Roman" w:cs="Times New Roman"/>
          <w:sz w:val="28"/>
          <w:szCs w:val="28"/>
          <w:lang w:val="kk-KZ"/>
        </w:rPr>
      </w:pPr>
      <w:r w:rsidRPr="00B62E17">
        <w:rPr>
          <w:rFonts w:ascii="Times New Roman" w:hAnsi="Times New Roman" w:cs="Times New Roman"/>
          <w:sz w:val="28"/>
          <w:szCs w:val="28"/>
          <w:lang w:val="kk-KZ"/>
        </w:rPr>
        <w:t>«Т</w:t>
      </w:r>
      <w:r w:rsidR="000C2792" w:rsidRPr="00B62E17">
        <w:rPr>
          <w:rFonts w:ascii="Times New Roman" w:hAnsi="Times New Roman" w:cs="Times New Roman"/>
          <w:sz w:val="28"/>
          <w:szCs w:val="28"/>
          <w:lang w:val="kk-KZ"/>
        </w:rPr>
        <w:t>ексе</w:t>
      </w:r>
      <w:r w:rsidRPr="00B62E17">
        <w:rPr>
          <w:rFonts w:ascii="Times New Roman" w:hAnsi="Times New Roman" w:cs="Times New Roman"/>
          <w:sz w:val="28"/>
          <w:szCs w:val="28"/>
          <w:lang w:val="kk-KZ"/>
        </w:rPr>
        <w:t>ру (ревизия) аяқталған жағдайда»</w:t>
      </w:r>
      <w:r w:rsidR="000C2792" w:rsidRPr="00B62E17">
        <w:rPr>
          <w:rFonts w:ascii="Times New Roman" w:hAnsi="Times New Roman" w:cs="Times New Roman"/>
          <w:sz w:val="28"/>
          <w:szCs w:val="28"/>
          <w:lang w:val="kk-KZ"/>
        </w:rPr>
        <w:t xml:space="preserve"> және т. б.</w:t>
      </w:r>
    </w:p>
    <w:p w:rsidR="00C42326" w:rsidRPr="00B62E17" w:rsidRDefault="004A3278" w:rsidP="00431D1C">
      <w:pPr>
        <w:spacing w:after="0" w:line="240" w:lineRule="auto"/>
        <w:ind w:firstLine="709"/>
        <w:jc w:val="both"/>
        <w:rPr>
          <w:rFonts w:ascii="Times New Roman" w:hAnsi="Times New Roman" w:cs="Times New Roman"/>
          <w:sz w:val="28"/>
          <w:szCs w:val="28"/>
          <w:lang w:val="kk-KZ"/>
        </w:rPr>
      </w:pPr>
      <w:r w:rsidRPr="00B62E17">
        <w:rPr>
          <w:rFonts w:ascii="Times New Roman" w:hAnsi="Times New Roman" w:cs="Times New Roman"/>
          <w:sz w:val="28"/>
          <w:szCs w:val="28"/>
          <w:lang w:val="kk-KZ"/>
        </w:rPr>
        <w:t>Типтік құжаттар тізбесімен қатар сақтау мерзімдері көрсетілген құжатт</w:t>
      </w:r>
      <w:r w:rsidR="00B62E17" w:rsidRPr="00B62E17">
        <w:rPr>
          <w:rFonts w:ascii="Times New Roman" w:hAnsi="Times New Roman" w:cs="Times New Roman"/>
          <w:sz w:val="28"/>
          <w:szCs w:val="28"/>
          <w:lang w:val="kk-KZ"/>
        </w:rPr>
        <w:t>ар тізбесінің тағы екі түрі бар, олар</w:t>
      </w:r>
      <w:r w:rsidRPr="00B62E17">
        <w:rPr>
          <w:rFonts w:ascii="Times New Roman" w:hAnsi="Times New Roman" w:cs="Times New Roman"/>
          <w:sz w:val="28"/>
          <w:szCs w:val="28"/>
          <w:lang w:val="kk-KZ"/>
        </w:rPr>
        <w:t xml:space="preserve">: </w:t>
      </w:r>
      <w:r w:rsidR="00C42326" w:rsidRPr="00B62E17">
        <w:rPr>
          <w:rFonts w:ascii="Times New Roman" w:hAnsi="Times New Roman" w:cs="Times New Roman"/>
          <w:sz w:val="28"/>
          <w:szCs w:val="28"/>
          <w:lang w:val="kk-KZ"/>
        </w:rPr>
        <w:t>ведомство</w:t>
      </w:r>
      <w:r w:rsidRPr="00B62E17">
        <w:rPr>
          <w:rFonts w:ascii="Times New Roman" w:hAnsi="Times New Roman" w:cs="Times New Roman"/>
          <w:sz w:val="28"/>
          <w:szCs w:val="28"/>
          <w:lang w:val="kk-KZ"/>
        </w:rPr>
        <w:t>лық және үлгілік тізбелер</w:t>
      </w:r>
      <w:r w:rsidR="00C42326" w:rsidRPr="00B62E17">
        <w:rPr>
          <w:rFonts w:ascii="Times New Roman" w:hAnsi="Times New Roman" w:cs="Times New Roman"/>
          <w:sz w:val="28"/>
          <w:szCs w:val="28"/>
          <w:lang w:val="kk-KZ"/>
        </w:rPr>
        <w:t>.</w:t>
      </w:r>
      <w:r w:rsidRPr="00B62E17">
        <w:rPr>
          <w:sz w:val="28"/>
          <w:szCs w:val="28"/>
          <w:lang w:val="kk-KZ"/>
        </w:rPr>
        <w:t xml:space="preserve"> </w:t>
      </w:r>
      <w:r w:rsidRPr="00B62E17">
        <w:rPr>
          <w:rFonts w:ascii="Times New Roman" w:hAnsi="Times New Roman" w:cs="Times New Roman"/>
          <w:sz w:val="28"/>
          <w:szCs w:val="28"/>
          <w:lang w:val="kk-KZ"/>
        </w:rPr>
        <w:t>Олардың барлығы</w:t>
      </w:r>
      <w:r w:rsidR="00B62E17" w:rsidRPr="00B62E17">
        <w:rPr>
          <w:rFonts w:ascii="Times New Roman" w:hAnsi="Times New Roman" w:cs="Times New Roman"/>
          <w:sz w:val="28"/>
          <w:szCs w:val="28"/>
          <w:lang w:val="kk-KZ"/>
        </w:rPr>
        <w:t xml:space="preserve"> бірқатар ұқсас қызмет атқарады, яғни</w:t>
      </w:r>
      <w:r w:rsidRPr="00B62E17">
        <w:rPr>
          <w:rFonts w:ascii="Times New Roman" w:hAnsi="Times New Roman" w:cs="Times New Roman"/>
          <w:sz w:val="28"/>
          <w:szCs w:val="28"/>
          <w:lang w:val="kk-KZ"/>
        </w:rPr>
        <w:t xml:space="preserve"> өкімдік, бақылау, жоспарлау, қаржыландыру, кадрлық қамтамасыз ету және т. б.</w:t>
      </w:r>
      <w:r w:rsidR="00B62E17" w:rsidRPr="00B62E17">
        <w:rPr>
          <w:rFonts w:ascii="Times New Roman" w:hAnsi="Times New Roman" w:cs="Times New Roman"/>
          <w:sz w:val="28"/>
          <w:szCs w:val="28"/>
          <w:lang w:val="kk-KZ"/>
        </w:rPr>
        <w:t xml:space="preserve"> сол тәрізді қызметтер.</w:t>
      </w:r>
    </w:p>
    <w:p w:rsidR="00A25867" w:rsidRPr="00B62E17" w:rsidRDefault="00A25867" w:rsidP="00431D1C">
      <w:pPr>
        <w:spacing w:after="0" w:line="240" w:lineRule="auto"/>
        <w:ind w:firstLine="709"/>
        <w:jc w:val="both"/>
        <w:rPr>
          <w:rFonts w:ascii="Times New Roman" w:hAnsi="Times New Roman" w:cs="Times New Roman"/>
          <w:sz w:val="28"/>
          <w:szCs w:val="28"/>
          <w:lang w:val="kk-KZ"/>
        </w:rPr>
      </w:pPr>
      <w:r w:rsidRPr="00B62E17">
        <w:rPr>
          <w:rFonts w:ascii="Times New Roman" w:hAnsi="Times New Roman" w:cs="Times New Roman"/>
          <w:b/>
          <w:sz w:val="28"/>
          <w:szCs w:val="28"/>
          <w:lang w:val="kk-KZ"/>
        </w:rPr>
        <w:t xml:space="preserve">Ведомстволық тізбелер </w:t>
      </w:r>
      <w:r w:rsidRPr="00B62E17">
        <w:rPr>
          <w:rFonts w:ascii="Times New Roman" w:hAnsi="Times New Roman" w:cs="Times New Roman"/>
          <w:sz w:val="28"/>
          <w:szCs w:val="28"/>
          <w:lang w:val="kk-KZ"/>
        </w:rPr>
        <w:t>– бұл бір ведомствоның, бір салалық жүйенің мекемелерінің, ұйымдарының және кәсіпорындарының жүйеленген құжаттар тізімі.</w:t>
      </w:r>
      <w:r w:rsidRPr="00B62E17">
        <w:rPr>
          <w:sz w:val="28"/>
          <w:szCs w:val="28"/>
          <w:lang w:val="kk-KZ"/>
        </w:rPr>
        <w:t xml:space="preserve"> </w:t>
      </w:r>
      <w:r w:rsidRPr="00B62E17">
        <w:rPr>
          <w:rFonts w:ascii="Times New Roman" w:hAnsi="Times New Roman" w:cs="Times New Roman"/>
          <w:sz w:val="28"/>
          <w:szCs w:val="28"/>
          <w:lang w:val="kk-KZ"/>
        </w:rPr>
        <w:t>Осындай типтік құжаттар тізбесіне типтік функцияларды көрсететін типтік құжаттар және бір салалық жүйеге ғана тән ерекше құжаттама түрлері енгізіледі.</w:t>
      </w:r>
      <w:r w:rsidRPr="00B62E17">
        <w:rPr>
          <w:sz w:val="28"/>
          <w:szCs w:val="28"/>
          <w:lang w:val="kk-KZ"/>
        </w:rPr>
        <w:t xml:space="preserve"> </w:t>
      </w:r>
      <w:r w:rsidRPr="00B62E17">
        <w:rPr>
          <w:rFonts w:ascii="Times New Roman" w:hAnsi="Times New Roman" w:cs="Times New Roman"/>
          <w:sz w:val="28"/>
          <w:szCs w:val="28"/>
          <w:lang w:val="kk-KZ"/>
        </w:rPr>
        <w:t>Ведомстволық тізбелерді атқарушы биліктің федералдық органдары әзірлейді.</w:t>
      </w:r>
    </w:p>
    <w:p w:rsidR="000C2792" w:rsidRPr="00B62E17" w:rsidRDefault="00700FDD" w:rsidP="00431D1C">
      <w:pPr>
        <w:spacing w:after="0" w:line="240" w:lineRule="auto"/>
        <w:ind w:firstLine="709"/>
        <w:jc w:val="both"/>
        <w:rPr>
          <w:rFonts w:ascii="Times New Roman" w:hAnsi="Times New Roman" w:cs="Times New Roman"/>
          <w:sz w:val="28"/>
          <w:szCs w:val="28"/>
          <w:lang w:val="kk-KZ"/>
        </w:rPr>
      </w:pPr>
      <w:r w:rsidRPr="00B62E17">
        <w:rPr>
          <w:rFonts w:ascii="Times New Roman" w:hAnsi="Times New Roman" w:cs="Times New Roman"/>
          <w:b/>
          <w:sz w:val="28"/>
          <w:szCs w:val="28"/>
          <w:lang w:val="kk-KZ"/>
        </w:rPr>
        <w:t>Үлгілік тізбелер</w:t>
      </w:r>
      <w:r w:rsidRPr="00B62E17">
        <w:rPr>
          <w:rFonts w:ascii="Times New Roman" w:hAnsi="Times New Roman" w:cs="Times New Roman"/>
          <w:sz w:val="28"/>
          <w:szCs w:val="28"/>
          <w:lang w:val="kk-KZ"/>
        </w:rPr>
        <w:t xml:space="preserve"> құжаттардың құндылығына сараптама жүргізу кезінде әдістемелік құрал ретінде қызмет етеді. Олар біртекті ұйымдар мен топтар үшін, сондай-ақ көлемі жағынан үлкен қорлар үшін әзірленеді.</w:t>
      </w:r>
    </w:p>
    <w:p w:rsidR="00B62E17" w:rsidRPr="00B62E17" w:rsidRDefault="00B62E17" w:rsidP="00B62E17">
      <w:pPr>
        <w:spacing w:after="0" w:line="240" w:lineRule="auto"/>
        <w:ind w:firstLine="709"/>
        <w:jc w:val="both"/>
        <w:rPr>
          <w:rFonts w:ascii="Times New Roman" w:hAnsi="Times New Roman" w:cs="Times New Roman"/>
          <w:sz w:val="28"/>
          <w:szCs w:val="28"/>
          <w:lang w:val="kk-KZ"/>
        </w:rPr>
      </w:pPr>
      <w:r w:rsidRPr="00B62E17">
        <w:rPr>
          <w:rFonts w:ascii="Times New Roman" w:hAnsi="Times New Roman" w:cs="Times New Roman"/>
          <w:sz w:val="28"/>
          <w:szCs w:val="28"/>
          <w:lang w:val="kk-KZ"/>
        </w:rPr>
        <w:t>Мекеменің жұмыс тəртібін (типтік жарғы, типтік құрылым) немесе оның жекелеген тараптарын (типтік шарт) анықтайтын жəне мекеменің аттас құжаттарын олардың іс-əрекетінің ерекшелігін есепке ала отырып жасауға арналған, үлгі болып табылатын нормативтік жəне басқару құжаттары.</w:t>
      </w:r>
      <w:r w:rsidRPr="00B62E17">
        <w:rPr>
          <w:sz w:val="28"/>
          <w:szCs w:val="28"/>
          <w:lang w:val="kk-KZ"/>
        </w:rPr>
        <w:t xml:space="preserve"> </w:t>
      </w:r>
      <w:r w:rsidRPr="00B62E17">
        <w:rPr>
          <w:rFonts w:ascii="Times New Roman" w:hAnsi="Times New Roman" w:cs="Times New Roman"/>
          <w:sz w:val="28"/>
          <w:szCs w:val="28"/>
          <w:lang w:val="kk-KZ"/>
        </w:rPr>
        <w:t xml:space="preserve">Құжаттар мемлекеттік тілде немесе орыс тілінде, ресми стильде жазылады. Ол А4 (210х297 мм) немесе А5 (148х210 мм)  форматтағы ақ қағазда немесе кәсіпорынның фирмалық бланкісінде толтырылады. Құжат бірнеше фирмалармен бірге жасалса, фирмалық бланкі қолданылмайды. </w:t>
      </w:r>
    </w:p>
    <w:p w:rsidR="00B62E17" w:rsidRPr="00B62E17" w:rsidRDefault="00B62E17" w:rsidP="00B62E17">
      <w:pPr>
        <w:spacing w:after="0" w:line="240" w:lineRule="auto"/>
        <w:ind w:firstLine="709"/>
        <w:jc w:val="both"/>
        <w:rPr>
          <w:rFonts w:ascii="Times New Roman" w:hAnsi="Times New Roman" w:cs="Times New Roman"/>
          <w:sz w:val="28"/>
          <w:szCs w:val="28"/>
          <w:lang w:val="kk-KZ"/>
        </w:rPr>
      </w:pPr>
      <w:r w:rsidRPr="00B62E17">
        <w:rPr>
          <w:rFonts w:ascii="Times New Roman" w:hAnsi="Times New Roman" w:cs="Times New Roman"/>
          <w:sz w:val="28"/>
          <w:szCs w:val="28"/>
          <w:lang w:val="kk-KZ"/>
        </w:rPr>
        <w:t>Парақтың шектеу жолақтары шамамен төмендегідей болуы тиіс:</w:t>
      </w:r>
    </w:p>
    <w:p w:rsidR="00B62E17" w:rsidRPr="00B62E17" w:rsidRDefault="00B62E17" w:rsidP="00B62E17">
      <w:pPr>
        <w:spacing w:after="0" w:line="240" w:lineRule="auto"/>
        <w:ind w:firstLine="709"/>
        <w:jc w:val="both"/>
        <w:rPr>
          <w:rFonts w:ascii="Times New Roman" w:hAnsi="Times New Roman" w:cs="Times New Roman"/>
          <w:sz w:val="28"/>
          <w:szCs w:val="28"/>
          <w:lang w:val="kk-KZ"/>
        </w:rPr>
      </w:pPr>
      <w:r w:rsidRPr="00B62E17">
        <w:rPr>
          <w:rFonts w:ascii="Times New Roman" w:hAnsi="Times New Roman" w:cs="Times New Roman"/>
          <w:sz w:val="28"/>
          <w:szCs w:val="28"/>
          <w:lang w:val="kk-KZ"/>
        </w:rPr>
        <w:t>20 мм - сол жақ;</w:t>
      </w:r>
    </w:p>
    <w:p w:rsidR="00B62E17" w:rsidRPr="00B62E17" w:rsidRDefault="00B62E17" w:rsidP="00B62E17">
      <w:pPr>
        <w:spacing w:after="0" w:line="240" w:lineRule="auto"/>
        <w:ind w:firstLine="709"/>
        <w:jc w:val="both"/>
        <w:rPr>
          <w:rFonts w:ascii="Times New Roman" w:hAnsi="Times New Roman" w:cs="Times New Roman"/>
          <w:sz w:val="28"/>
          <w:szCs w:val="28"/>
          <w:lang w:val="kk-KZ"/>
        </w:rPr>
      </w:pPr>
      <w:r w:rsidRPr="00B62E17">
        <w:rPr>
          <w:rFonts w:ascii="Times New Roman" w:hAnsi="Times New Roman" w:cs="Times New Roman"/>
          <w:sz w:val="28"/>
          <w:szCs w:val="28"/>
          <w:lang w:val="kk-KZ"/>
        </w:rPr>
        <w:t>10 мм - оң;</w:t>
      </w:r>
    </w:p>
    <w:p w:rsidR="00B62E17" w:rsidRPr="00B62E17" w:rsidRDefault="00B62E17" w:rsidP="00B62E17">
      <w:pPr>
        <w:spacing w:after="0" w:line="240" w:lineRule="auto"/>
        <w:ind w:firstLine="709"/>
        <w:jc w:val="both"/>
        <w:rPr>
          <w:rFonts w:ascii="Times New Roman" w:hAnsi="Times New Roman" w:cs="Times New Roman"/>
          <w:sz w:val="28"/>
          <w:szCs w:val="28"/>
          <w:lang w:val="kk-KZ"/>
        </w:rPr>
      </w:pPr>
      <w:r w:rsidRPr="00B62E17">
        <w:rPr>
          <w:rFonts w:ascii="Times New Roman" w:hAnsi="Times New Roman" w:cs="Times New Roman"/>
          <w:sz w:val="28"/>
          <w:szCs w:val="28"/>
          <w:lang w:val="kk-KZ"/>
        </w:rPr>
        <w:t>10 мм - жоғарғы;</w:t>
      </w:r>
    </w:p>
    <w:p w:rsidR="00B62E17" w:rsidRPr="00B62E17" w:rsidRDefault="00B62E17" w:rsidP="00B62E17">
      <w:pPr>
        <w:spacing w:after="0" w:line="240" w:lineRule="auto"/>
        <w:ind w:firstLine="709"/>
        <w:jc w:val="both"/>
        <w:rPr>
          <w:rFonts w:ascii="Times New Roman" w:hAnsi="Times New Roman" w:cs="Times New Roman"/>
          <w:sz w:val="28"/>
          <w:szCs w:val="28"/>
          <w:lang w:val="kk-KZ"/>
        </w:rPr>
      </w:pPr>
      <w:r w:rsidRPr="00B62E17">
        <w:rPr>
          <w:rFonts w:ascii="Times New Roman" w:hAnsi="Times New Roman" w:cs="Times New Roman"/>
          <w:sz w:val="28"/>
          <w:szCs w:val="28"/>
          <w:lang w:val="kk-KZ"/>
        </w:rPr>
        <w:t>10 мм - төменгі.</w:t>
      </w:r>
    </w:p>
    <w:p w:rsidR="00B62E17" w:rsidRPr="00B62E17" w:rsidRDefault="00B62E17" w:rsidP="00B62E17">
      <w:pPr>
        <w:spacing w:after="0" w:line="240" w:lineRule="auto"/>
        <w:rPr>
          <w:rFonts w:ascii="Times New Roman" w:hAnsi="Times New Roman" w:cs="Times New Roman"/>
          <w:sz w:val="28"/>
          <w:szCs w:val="28"/>
        </w:rPr>
      </w:pPr>
    </w:p>
    <w:p w:rsidR="00B62E17" w:rsidRPr="00B62E17" w:rsidRDefault="00B62E17" w:rsidP="00B62E17">
      <w:pPr>
        <w:spacing w:after="0" w:line="240" w:lineRule="auto"/>
        <w:ind w:firstLine="709"/>
        <w:rPr>
          <w:rFonts w:ascii="Times New Roman" w:hAnsi="Times New Roman" w:cs="Times New Roman"/>
          <w:sz w:val="28"/>
          <w:szCs w:val="28"/>
          <w:lang w:val="kk-KZ"/>
        </w:rPr>
      </w:pPr>
      <w:proofErr w:type="spellStart"/>
      <w:r w:rsidRPr="00B62E17">
        <w:rPr>
          <w:rFonts w:ascii="Times New Roman" w:hAnsi="Times New Roman" w:cs="Times New Roman"/>
          <w:sz w:val="28"/>
          <w:szCs w:val="28"/>
        </w:rPr>
        <w:t>Типтік</w:t>
      </w:r>
      <w:proofErr w:type="spellEnd"/>
      <w:r w:rsidRPr="00B62E17">
        <w:rPr>
          <w:rFonts w:ascii="Times New Roman" w:hAnsi="Times New Roman" w:cs="Times New Roman"/>
          <w:sz w:val="28"/>
          <w:szCs w:val="28"/>
        </w:rPr>
        <w:t xml:space="preserve"> </w:t>
      </w:r>
      <w:proofErr w:type="spellStart"/>
      <w:r w:rsidRPr="00B62E17">
        <w:rPr>
          <w:rFonts w:ascii="Times New Roman" w:hAnsi="Times New Roman" w:cs="Times New Roman"/>
          <w:sz w:val="28"/>
          <w:szCs w:val="28"/>
        </w:rPr>
        <w:t>құжаттар</w:t>
      </w:r>
      <w:proofErr w:type="spellEnd"/>
      <w:r w:rsidRPr="00B62E17">
        <w:rPr>
          <w:rFonts w:ascii="Times New Roman" w:hAnsi="Times New Roman" w:cs="Times New Roman"/>
          <w:sz w:val="28"/>
          <w:szCs w:val="28"/>
          <w:lang w:val="kk-KZ"/>
        </w:rPr>
        <w:t xml:space="preserve"> </w:t>
      </w:r>
      <w:r w:rsidRPr="00B62E17">
        <w:rPr>
          <w:rFonts w:ascii="Times New Roman" w:hAnsi="Times New Roman" w:cs="Times New Roman"/>
          <w:sz w:val="28"/>
          <w:szCs w:val="28"/>
          <w:lang w:val="kk-KZ"/>
        </w:rPr>
        <w:t>тізбесінің үлгісі (типтік құжаттар тізбесі Қазақстан Республикасы Мәдениет және ақпарат министрінің бұйрығымен бекітіледі):</w:t>
      </w:r>
    </w:p>
    <w:p w:rsidR="00B62E17" w:rsidRPr="00B62E17" w:rsidRDefault="00B62E17" w:rsidP="00B62E17">
      <w:pPr>
        <w:spacing w:after="0" w:line="240" w:lineRule="auto"/>
        <w:jc w:val="center"/>
        <w:rPr>
          <w:rFonts w:ascii="Times New Roman" w:hAnsi="Times New Roman" w:cs="Times New Roman"/>
          <w:sz w:val="28"/>
          <w:szCs w:val="28"/>
          <w:lang w:val="kk-KZ"/>
        </w:rPr>
      </w:pPr>
    </w:p>
    <w:tbl>
      <w:tblPr>
        <w:tblStyle w:val="a4"/>
        <w:tblW w:w="0" w:type="auto"/>
        <w:tblLook w:val="04A0" w:firstRow="1" w:lastRow="0" w:firstColumn="1" w:lastColumn="0" w:noHBand="0" w:noVBand="1"/>
      </w:tblPr>
      <w:tblGrid>
        <w:gridCol w:w="1034"/>
        <w:gridCol w:w="3661"/>
        <w:gridCol w:w="1555"/>
        <w:gridCol w:w="3095"/>
      </w:tblGrid>
      <w:tr w:rsidR="00B62E17" w:rsidRPr="00B62E17" w:rsidTr="0074255A">
        <w:tc>
          <w:tcPr>
            <w:tcW w:w="1034" w:type="dxa"/>
          </w:tcPr>
          <w:p w:rsidR="00B62E17" w:rsidRPr="00B62E17" w:rsidRDefault="00B62E17" w:rsidP="0074255A">
            <w:pPr>
              <w:jc w:val="center"/>
              <w:rPr>
                <w:rFonts w:ascii="Times New Roman" w:hAnsi="Times New Roman" w:cs="Times New Roman"/>
                <w:b/>
                <w:sz w:val="28"/>
                <w:szCs w:val="28"/>
              </w:rPr>
            </w:pPr>
            <w:r w:rsidRPr="00B62E17">
              <w:rPr>
                <w:rFonts w:ascii="Times New Roman" w:hAnsi="Times New Roman" w:cs="Times New Roman"/>
                <w:b/>
                <w:sz w:val="28"/>
                <w:szCs w:val="28"/>
              </w:rPr>
              <w:t xml:space="preserve">Пункт </w:t>
            </w:r>
            <w:proofErr w:type="spellStart"/>
            <w:r w:rsidRPr="00B62E17">
              <w:rPr>
                <w:rFonts w:ascii="Times New Roman" w:hAnsi="Times New Roman" w:cs="Times New Roman"/>
                <w:b/>
                <w:sz w:val="28"/>
                <w:szCs w:val="28"/>
              </w:rPr>
              <w:t>нөмірі</w:t>
            </w:r>
            <w:proofErr w:type="spellEnd"/>
          </w:p>
        </w:tc>
        <w:tc>
          <w:tcPr>
            <w:tcW w:w="3661" w:type="dxa"/>
          </w:tcPr>
          <w:p w:rsidR="00B62E17" w:rsidRPr="00B62E17" w:rsidRDefault="00B62E17" w:rsidP="0074255A">
            <w:pPr>
              <w:jc w:val="center"/>
              <w:rPr>
                <w:rFonts w:ascii="Times New Roman" w:hAnsi="Times New Roman" w:cs="Times New Roman"/>
                <w:b/>
                <w:sz w:val="28"/>
                <w:szCs w:val="28"/>
              </w:rPr>
            </w:pPr>
            <w:proofErr w:type="spellStart"/>
            <w:r w:rsidRPr="00B62E17">
              <w:rPr>
                <w:rFonts w:ascii="Times New Roman" w:hAnsi="Times New Roman" w:cs="Times New Roman"/>
                <w:b/>
                <w:sz w:val="28"/>
                <w:szCs w:val="28"/>
              </w:rPr>
              <w:t>Құжаттың</w:t>
            </w:r>
            <w:proofErr w:type="spellEnd"/>
            <w:r w:rsidRPr="00B62E17">
              <w:rPr>
                <w:rFonts w:ascii="Times New Roman" w:hAnsi="Times New Roman" w:cs="Times New Roman"/>
                <w:b/>
                <w:sz w:val="28"/>
                <w:szCs w:val="28"/>
              </w:rPr>
              <w:t xml:space="preserve"> </w:t>
            </w:r>
            <w:proofErr w:type="spellStart"/>
            <w:r w:rsidRPr="00B62E17">
              <w:rPr>
                <w:rFonts w:ascii="Times New Roman" w:hAnsi="Times New Roman" w:cs="Times New Roman"/>
                <w:b/>
                <w:sz w:val="28"/>
                <w:szCs w:val="28"/>
              </w:rPr>
              <w:t>түрі</w:t>
            </w:r>
            <w:proofErr w:type="spellEnd"/>
            <w:r w:rsidRPr="00B62E17">
              <w:rPr>
                <w:rFonts w:ascii="Times New Roman" w:hAnsi="Times New Roman" w:cs="Times New Roman"/>
                <w:b/>
                <w:sz w:val="28"/>
                <w:szCs w:val="28"/>
              </w:rPr>
              <w:t xml:space="preserve"> </w:t>
            </w:r>
          </w:p>
        </w:tc>
        <w:tc>
          <w:tcPr>
            <w:tcW w:w="1555" w:type="dxa"/>
          </w:tcPr>
          <w:p w:rsidR="00B62E17" w:rsidRPr="00B62E17" w:rsidRDefault="00B62E17" w:rsidP="0074255A">
            <w:pPr>
              <w:jc w:val="center"/>
              <w:rPr>
                <w:rFonts w:ascii="Times New Roman" w:hAnsi="Times New Roman" w:cs="Times New Roman"/>
                <w:b/>
                <w:sz w:val="28"/>
                <w:szCs w:val="28"/>
              </w:rPr>
            </w:pPr>
            <w:proofErr w:type="spellStart"/>
            <w:r w:rsidRPr="00B62E17">
              <w:rPr>
                <w:rFonts w:ascii="Times New Roman" w:hAnsi="Times New Roman" w:cs="Times New Roman"/>
                <w:b/>
                <w:sz w:val="28"/>
                <w:szCs w:val="28"/>
              </w:rPr>
              <w:t>Сақтау</w:t>
            </w:r>
            <w:proofErr w:type="spellEnd"/>
            <w:r w:rsidRPr="00B62E17">
              <w:rPr>
                <w:rFonts w:ascii="Times New Roman" w:hAnsi="Times New Roman" w:cs="Times New Roman"/>
                <w:b/>
                <w:sz w:val="28"/>
                <w:szCs w:val="28"/>
              </w:rPr>
              <w:t xml:space="preserve"> </w:t>
            </w:r>
            <w:proofErr w:type="spellStart"/>
            <w:r w:rsidRPr="00B62E17">
              <w:rPr>
                <w:rFonts w:ascii="Times New Roman" w:hAnsi="Times New Roman" w:cs="Times New Roman"/>
                <w:b/>
                <w:sz w:val="28"/>
                <w:szCs w:val="28"/>
              </w:rPr>
              <w:t>мерзімі</w:t>
            </w:r>
            <w:proofErr w:type="spellEnd"/>
          </w:p>
        </w:tc>
        <w:tc>
          <w:tcPr>
            <w:tcW w:w="3095" w:type="dxa"/>
          </w:tcPr>
          <w:p w:rsidR="00B62E17" w:rsidRPr="00B62E17" w:rsidRDefault="00B62E17" w:rsidP="0074255A">
            <w:pPr>
              <w:jc w:val="center"/>
              <w:rPr>
                <w:rFonts w:ascii="Times New Roman" w:hAnsi="Times New Roman" w:cs="Times New Roman"/>
                <w:b/>
                <w:sz w:val="28"/>
                <w:szCs w:val="28"/>
              </w:rPr>
            </w:pPr>
            <w:proofErr w:type="spellStart"/>
            <w:r w:rsidRPr="00B62E17">
              <w:rPr>
                <w:rFonts w:ascii="Times New Roman" w:hAnsi="Times New Roman" w:cs="Times New Roman"/>
                <w:b/>
                <w:sz w:val="28"/>
                <w:szCs w:val="28"/>
              </w:rPr>
              <w:t>Ескертпе</w:t>
            </w:r>
            <w:proofErr w:type="spellEnd"/>
          </w:p>
        </w:tc>
      </w:tr>
      <w:tr w:rsidR="00B62E17" w:rsidRPr="00B62E17" w:rsidTr="0074255A">
        <w:tc>
          <w:tcPr>
            <w:tcW w:w="1034" w:type="dxa"/>
          </w:tcPr>
          <w:p w:rsidR="00B62E17" w:rsidRPr="00B62E17" w:rsidRDefault="00B62E17" w:rsidP="00B62E17">
            <w:pPr>
              <w:pStyle w:val="a3"/>
              <w:numPr>
                <w:ilvl w:val="0"/>
                <w:numId w:val="3"/>
              </w:numPr>
              <w:jc w:val="center"/>
              <w:rPr>
                <w:rFonts w:ascii="Times New Roman" w:hAnsi="Times New Roman" w:cs="Times New Roman"/>
                <w:sz w:val="28"/>
                <w:szCs w:val="28"/>
                <w:lang w:val="kk-KZ"/>
              </w:rPr>
            </w:pPr>
          </w:p>
        </w:tc>
        <w:tc>
          <w:tcPr>
            <w:tcW w:w="3661" w:type="dxa"/>
          </w:tcPr>
          <w:p w:rsidR="00B62E17" w:rsidRPr="00B62E17" w:rsidRDefault="00B62E17" w:rsidP="0074255A">
            <w:pPr>
              <w:rPr>
                <w:rFonts w:ascii="Times New Roman" w:hAnsi="Times New Roman" w:cs="Times New Roman"/>
                <w:sz w:val="28"/>
                <w:szCs w:val="28"/>
                <w:lang w:val="kk-KZ"/>
              </w:rPr>
            </w:pPr>
            <w:r w:rsidRPr="00B62E17">
              <w:rPr>
                <w:rFonts w:ascii="Times New Roman" w:hAnsi="Times New Roman" w:cs="Times New Roman"/>
                <w:sz w:val="28"/>
                <w:szCs w:val="28"/>
                <w:lang w:val="kk-KZ"/>
              </w:rPr>
              <w:t>Заңнамалық актілер</w:t>
            </w:r>
          </w:p>
        </w:tc>
        <w:tc>
          <w:tcPr>
            <w:tcW w:w="1555" w:type="dxa"/>
          </w:tcPr>
          <w:p w:rsidR="00B62E17" w:rsidRPr="00B62E17" w:rsidRDefault="00B62E17" w:rsidP="0074255A">
            <w:pPr>
              <w:jc w:val="center"/>
              <w:rPr>
                <w:rFonts w:ascii="Times New Roman" w:hAnsi="Times New Roman" w:cs="Times New Roman"/>
                <w:sz w:val="28"/>
                <w:szCs w:val="28"/>
                <w:lang w:val="kk-KZ"/>
              </w:rPr>
            </w:pPr>
            <w:r w:rsidRPr="00B62E17">
              <w:rPr>
                <w:rFonts w:ascii="Times New Roman" w:hAnsi="Times New Roman" w:cs="Times New Roman"/>
                <w:sz w:val="28"/>
                <w:szCs w:val="28"/>
                <w:lang w:val="kk-KZ"/>
              </w:rPr>
              <w:t>үнемі</w:t>
            </w:r>
          </w:p>
        </w:tc>
        <w:tc>
          <w:tcPr>
            <w:tcW w:w="3095" w:type="dxa"/>
          </w:tcPr>
          <w:p w:rsidR="00B62E17" w:rsidRPr="00B62E17" w:rsidRDefault="00B62E17" w:rsidP="0074255A">
            <w:pPr>
              <w:jc w:val="center"/>
              <w:rPr>
                <w:rFonts w:ascii="Times New Roman" w:hAnsi="Times New Roman" w:cs="Times New Roman"/>
                <w:sz w:val="28"/>
                <w:szCs w:val="28"/>
                <w:lang w:val="kk-KZ"/>
              </w:rPr>
            </w:pPr>
            <w:r w:rsidRPr="00B62E17">
              <w:rPr>
                <w:rFonts w:ascii="Times New Roman" w:hAnsi="Times New Roman" w:cs="Times New Roman"/>
                <w:sz w:val="28"/>
                <w:szCs w:val="28"/>
                <w:lang w:val="kk-KZ"/>
              </w:rPr>
              <w:t>Қағаз құжат пен электронды құжатта бірдей</w:t>
            </w:r>
          </w:p>
        </w:tc>
      </w:tr>
      <w:tr w:rsidR="00B62E17" w:rsidRPr="00B62E17" w:rsidTr="0074255A">
        <w:trPr>
          <w:trHeight w:val="1025"/>
        </w:trPr>
        <w:tc>
          <w:tcPr>
            <w:tcW w:w="1034" w:type="dxa"/>
            <w:vMerge w:val="restart"/>
          </w:tcPr>
          <w:p w:rsidR="00B62E17" w:rsidRPr="00B62E17" w:rsidRDefault="00B62E17" w:rsidP="00B62E17">
            <w:pPr>
              <w:pStyle w:val="a3"/>
              <w:numPr>
                <w:ilvl w:val="0"/>
                <w:numId w:val="3"/>
              </w:numPr>
              <w:jc w:val="center"/>
              <w:rPr>
                <w:rFonts w:ascii="Times New Roman" w:hAnsi="Times New Roman" w:cs="Times New Roman"/>
                <w:sz w:val="28"/>
                <w:szCs w:val="28"/>
                <w:lang w:val="kk-KZ"/>
              </w:rPr>
            </w:pPr>
          </w:p>
        </w:tc>
        <w:tc>
          <w:tcPr>
            <w:tcW w:w="3661" w:type="dxa"/>
          </w:tcPr>
          <w:p w:rsidR="00B62E17" w:rsidRPr="00B62E17" w:rsidRDefault="00B62E17" w:rsidP="0074255A">
            <w:pPr>
              <w:rPr>
                <w:rFonts w:ascii="Times New Roman" w:hAnsi="Times New Roman" w:cs="Times New Roman"/>
                <w:sz w:val="28"/>
                <w:szCs w:val="28"/>
                <w:lang w:val="kk-KZ"/>
              </w:rPr>
            </w:pPr>
            <w:r w:rsidRPr="00B62E17">
              <w:rPr>
                <w:rFonts w:ascii="Times New Roman" w:hAnsi="Times New Roman" w:cs="Times New Roman"/>
                <w:sz w:val="28"/>
                <w:szCs w:val="28"/>
                <w:lang w:val="kk-KZ"/>
              </w:rPr>
              <w:t>Заңға тәуелді нормативтік құқықтық актілер</w:t>
            </w:r>
          </w:p>
          <w:p w:rsidR="00B62E17" w:rsidRPr="00B62E17" w:rsidRDefault="00B62E17" w:rsidP="0074255A">
            <w:pPr>
              <w:rPr>
                <w:rFonts w:ascii="Times New Roman" w:hAnsi="Times New Roman" w:cs="Times New Roman"/>
                <w:sz w:val="28"/>
                <w:szCs w:val="28"/>
                <w:lang w:val="kk-KZ"/>
              </w:rPr>
            </w:pPr>
            <w:r w:rsidRPr="00B62E17">
              <w:rPr>
                <w:rFonts w:ascii="Times New Roman" w:hAnsi="Times New Roman" w:cs="Times New Roman"/>
                <w:sz w:val="28"/>
                <w:szCs w:val="28"/>
                <w:lang w:val="kk-KZ"/>
              </w:rPr>
              <w:t>(қабылдау орны бойынша)</w:t>
            </w:r>
          </w:p>
        </w:tc>
        <w:tc>
          <w:tcPr>
            <w:tcW w:w="1555" w:type="dxa"/>
          </w:tcPr>
          <w:p w:rsidR="00B62E17" w:rsidRPr="00B62E17" w:rsidRDefault="00B62E17" w:rsidP="0074255A">
            <w:pPr>
              <w:jc w:val="center"/>
              <w:rPr>
                <w:rFonts w:ascii="Times New Roman" w:hAnsi="Times New Roman" w:cs="Times New Roman"/>
                <w:sz w:val="28"/>
                <w:szCs w:val="28"/>
                <w:lang w:val="kk-KZ"/>
              </w:rPr>
            </w:pPr>
            <w:r w:rsidRPr="00B62E17">
              <w:rPr>
                <w:rFonts w:ascii="Times New Roman" w:hAnsi="Times New Roman" w:cs="Times New Roman"/>
                <w:sz w:val="28"/>
                <w:szCs w:val="28"/>
                <w:lang w:val="kk-KZ"/>
              </w:rPr>
              <w:t>үнемі</w:t>
            </w:r>
          </w:p>
        </w:tc>
        <w:tc>
          <w:tcPr>
            <w:tcW w:w="3095" w:type="dxa"/>
          </w:tcPr>
          <w:p w:rsidR="00B62E17" w:rsidRPr="00B62E17" w:rsidRDefault="00B62E17" w:rsidP="0074255A">
            <w:pPr>
              <w:jc w:val="center"/>
              <w:rPr>
                <w:rFonts w:ascii="Times New Roman" w:hAnsi="Times New Roman" w:cs="Times New Roman"/>
                <w:sz w:val="28"/>
                <w:szCs w:val="28"/>
                <w:lang w:val="kk-KZ"/>
              </w:rPr>
            </w:pPr>
            <w:r w:rsidRPr="00B62E17">
              <w:rPr>
                <w:rFonts w:ascii="Times New Roman" w:hAnsi="Times New Roman" w:cs="Times New Roman"/>
                <w:sz w:val="28"/>
                <w:szCs w:val="28"/>
                <w:lang w:val="kk-KZ"/>
              </w:rPr>
              <w:t>Қағаз құжат пен электронды құжатта бірдей</w:t>
            </w:r>
          </w:p>
        </w:tc>
      </w:tr>
      <w:tr w:rsidR="00B62E17" w:rsidRPr="00B62E17" w:rsidTr="0074255A">
        <w:trPr>
          <w:trHeight w:val="588"/>
        </w:trPr>
        <w:tc>
          <w:tcPr>
            <w:tcW w:w="1034" w:type="dxa"/>
            <w:vMerge/>
          </w:tcPr>
          <w:p w:rsidR="00B62E17" w:rsidRPr="00B62E17" w:rsidRDefault="00B62E17" w:rsidP="00B62E17">
            <w:pPr>
              <w:pStyle w:val="a3"/>
              <w:numPr>
                <w:ilvl w:val="0"/>
                <w:numId w:val="3"/>
              </w:numPr>
              <w:jc w:val="center"/>
              <w:rPr>
                <w:rFonts w:ascii="Times New Roman" w:hAnsi="Times New Roman" w:cs="Times New Roman"/>
                <w:sz w:val="28"/>
                <w:szCs w:val="28"/>
                <w:lang w:val="kk-KZ"/>
              </w:rPr>
            </w:pPr>
          </w:p>
        </w:tc>
        <w:tc>
          <w:tcPr>
            <w:tcW w:w="3661" w:type="dxa"/>
          </w:tcPr>
          <w:p w:rsidR="00B62E17" w:rsidRPr="00B62E17" w:rsidRDefault="00B62E17" w:rsidP="0074255A">
            <w:pPr>
              <w:rPr>
                <w:rFonts w:ascii="Times New Roman" w:hAnsi="Times New Roman" w:cs="Times New Roman"/>
                <w:sz w:val="28"/>
                <w:szCs w:val="28"/>
                <w:lang w:val="kk-KZ"/>
              </w:rPr>
            </w:pPr>
            <w:r w:rsidRPr="00B62E17">
              <w:rPr>
                <w:rFonts w:ascii="Times New Roman" w:hAnsi="Times New Roman" w:cs="Times New Roman"/>
                <w:sz w:val="28"/>
                <w:szCs w:val="28"/>
                <w:lang w:val="kk-KZ"/>
              </w:rPr>
              <w:t>(мемлекеттік тіркеу орны бойынша)</w:t>
            </w:r>
            <w:bookmarkStart w:id="0" w:name="_GoBack"/>
            <w:bookmarkEnd w:id="0"/>
          </w:p>
        </w:tc>
        <w:tc>
          <w:tcPr>
            <w:tcW w:w="1555" w:type="dxa"/>
          </w:tcPr>
          <w:p w:rsidR="00B62E17" w:rsidRPr="00B62E17" w:rsidRDefault="00B62E17" w:rsidP="0074255A">
            <w:pPr>
              <w:jc w:val="center"/>
              <w:rPr>
                <w:rFonts w:ascii="Times New Roman" w:hAnsi="Times New Roman" w:cs="Times New Roman"/>
                <w:sz w:val="28"/>
                <w:szCs w:val="28"/>
                <w:lang w:val="kk-KZ"/>
              </w:rPr>
            </w:pPr>
            <w:r w:rsidRPr="00B62E17">
              <w:rPr>
                <w:rFonts w:ascii="Times New Roman" w:hAnsi="Times New Roman" w:cs="Times New Roman"/>
                <w:sz w:val="28"/>
                <w:szCs w:val="28"/>
                <w:lang w:val="kk-KZ"/>
              </w:rPr>
              <w:t>5 жыл</w:t>
            </w:r>
          </w:p>
        </w:tc>
        <w:tc>
          <w:tcPr>
            <w:tcW w:w="3095" w:type="dxa"/>
          </w:tcPr>
          <w:p w:rsidR="00B62E17" w:rsidRPr="00B62E17" w:rsidRDefault="00B62E17" w:rsidP="0074255A">
            <w:pPr>
              <w:jc w:val="center"/>
              <w:rPr>
                <w:rFonts w:ascii="Times New Roman" w:hAnsi="Times New Roman" w:cs="Times New Roman"/>
                <w:sz w:val="28"/>
                <w:szCs w:val="28"/>
                <w:lang w:val="kk-KZ"/>
              </w:rPr>
            </w:pPr>
            <w:r w:rsidRPr="00B62E17">
              <w:rPr>
                <w:rFonts w:ascii="Times New Roman" w:hAnsi="Times New Roman" w:cs="Times New Roman"/>
                <w:sz w:val="28"/>
                <w:szCs w:val="28"/>
                <w:lang w:val="kk-KZ"/>
              </w:rPr>
              <w:t>электронды құжат</w:t>
            </w:r>
          </w:p>
        </w:tc>
      </w:tr>
      <w:tr w:rsidR="00B62E17" w:rsidRPr="00B62E17" w:rsidTr="0074255A">
        <w:trPr>
          <w:trHeight w:val="1658"/>
        </w:trPr>
        <w:tc>
          <w:tcPr>
            <w:tcW w:w="1034" w:type="dxa"/>
            <w:vMerge w:val="restart"/>
          </w:tcPr>
          <w:p w:rsidR="00B62E17" w:rsidRPr="00B62E17" w:rsidRDefault="00B62E17" w:rsidP="00B62E17">
            <w:pPr>
              <w:pStyle w:val="a3"/>
              <w:numPr>
                <w:ilvl w:val="0"/>
                <w:numId w:val="3"/>
              </w:numPr>
              <w:jc w:val="center"/>
              <w:rPr>
                <w:rFonts w:ascii="Times New Roman" w:hAnsi="Times New Roman" w:cs="Times New Roman"/>
                <w:sz w:val="28"/>
                <w:szCs w:val="28"/>
                <w:lang w:val="kk-KZ"/>
              </w:rPr>
            </w:pPr>
          </w:p>
        </w:tc>
        <w:tc>
          <w:tcPr>
            <w:tcW w:w="3661" w:type="dxa"/>
          </w:tcPr>
          <w:p w:rsidR="00B62E17" w:rsidRPr="00B62E17" w:rsidRDefault="00B62E17" w:rsidP="0074255A">
            <w:pPr>
              <w:rPr>
                <w:rFonts w:ascii="Times New Roman" w:hAnsi="Times New Roman" w:cs="Times New Roman"/>
                <w:sz w:val="28"/>
                <w:szCs w:val="28"/>
                <w:lang w:val="kk-KZ"/>
              </w:rPr>
            </w:pPr>
            <w:r w:rsidRPr="00B62E17">
              <w:rPr>
                <w:rFonts w:ascii="Times New Roman" w:hAnsi="Times New Roman" w:cs="Times New Roman"/>
                <w:sz w:val="28"/>
                <w:szCs w:val="28"/>
                <w:lang w:val="kk-KZ"/>
              </w:rPr>
              <w:t>Заңнамалық және заңға тәуелді нормативтік құқықтық актілердің жобалары</w:t>
            </w:r>
          </w:p>
          <w:p w:rsidR="00B62E17" w:rsidRPr="00B62E17" w:rsidRDefault="00B62E17" w:rsidP="0074255A">
            <w:pPr>
              <w:rPr>
                <w:rFonts w:ascii="Times New Roman" w:hAnsi="Times New Roman" w:cs="Times New Roman"/>
                <w:sz w:val="28"/>
                <w:szCs w:val="28"/>
                <w:lang w:val="kk-KZ"/>
              </w:rPr>
            </w:pPr>
            <w:r w:rsidRPr="00B62E17">
              <w:rPr>
                <w:rFonts w:ascii="Times New Roman" w:hAnsi="Times New Roman" w:cs="Times New Roman"/>
                <w:sz w:val="28"/>
                <w:szCs w:val="28"/>
                <w:lang w:val="kk-KZ"/>
              </w:rPr>
              <w:t>(әзірлеу орны бойынша)</w:t>
            </w:r>
          </w:p>
        </w:tc>
        <w:tc>
          <w:tcPr>
            <w:tcW w:w="1555" w:type="dxa"/>
          </w:tcPr>
          <w:p w:rsidR="00B62E17" w:rsidRPr="00B62E17" w:rsidRDefault="00B62E17" w:rsidP="0074255A">
            <w:pPr>
              <w:jc w:val="center"/>
              <w:rPr>
                <w:rFonts w:ascii="Times New Roman" w:hAnsi="Times New Roman" w:cs="Times New Roman"/>
                <w:sz w:val="28"/>
                <w:szCs w:val="28"/>
                <w:lang w:val="kk-KZ"/>
              </w:rPr>
            </w:pPr>
            <w:r w:rsidRPr="00B62E17">
              <w:rPr>
                <w:rFonts w:ascii="Times New Roman" w:hAnsi="Times New Roman" w:cs="Times New Roman"/>
                <w:sz w:val="28"/>
                <w:szCs w:val="28"/>
                <w:lang w:val="kk-KZ"/>
              </w:rPr>
              <w:t>үнемі</w:t>
            </w:r>
          </w:p>
        </w:tc>
        <w:tc>
          <w:tcPr>
            <w:tcW w:w="3095" w:type="dxa"/>
          </w:tcPr>
          <w:p w:rsidR="00B62E17" w:rsidRPr="00B62E17" w:rsidRDefault="00B62E17" w:rsidP="0074255A">
            <w:pPr>
              <w:jc w:val="center"/>
              <w:rPr>
                <w:rFonts w:ascii="Times New Roman" w:hAnsi="Times New Roman" w:cs="Times New Roman"/>
                <w:sz w:val="28"/>
                <w:szCs w:val="28"/>
                <w:lang w:val="kk-KZ"/>
              </w:rPr>
            </w:pPr>
            <w:r w:rsidRPr="00B62E17">
              <w:rPr>
                <w:rFonts w:ascii="Times New Roman" w:hAnsi="Times New Roman" w:cs="Times New Roman"/>
                <w:sz w:val="28"/>
                <w:szCs w:val="28"/>
                <w:lang w:val="kk-KZ"/>
              </w:rPr>
              <w:t>электронды құжат</w:t>
            </w:r>
          </w:p>
        </w:tc>
      </w:tr>
      <w:tr w:rsidR="00B62E17" w:rsidRPr="00B62E17" w:rsidTr="0074255A">
        <w:trPr>
          <w:trHeight w:val="334"/>
        </w:trPr>
        <w:tc>
          <w:tcPr>
            <w:tcW w:w="1034" w:type="dxa"/>
            <w:vMerge/>
          </w:tcPr>
          <w:p w:rsidR="00B62E17" w:rsidRPr="00B62E17" w:rsidRDefault="00B62E17" w:rsidP="00B62E17">
            <w:pPr>
              <w:pStyle w:val="a3"/>
              <w:numPr>
                <w:ilvl w:val="0"/>
                <w:numId w:val="3"/>
              </w:numPr>
              <w:jc w:val="center"/>
              <w:rPr>
                <w:rFonts w:ascii="Times New Roman" w:hAnsi="Times New Roman" w:cs="Times New Roman"/>
                <w:sz w:val="28"/>
                <w:szCs w:val="28"/>
                <w:lang w:val="kk-KZ"/>
              </w:rPr>
            </w:pPr>
          </w:p>
        </w:tc>
        <w:tc>
          <w:tcPr>
            <w:tcW w:w="3661" w:type="dxa"/>
          </w:tcPr>
          <w:p w:rsidR="00B62E17" w:rsidRPr="00B62E17" w:rsidRDefault="00B62E17" w:rsidP="0074255A">
            <w:pPr>
              <w:rPr>
                <w:rFonts w:ascii="Times New Roman" w:hAnsi="Times New Roman" w:cs="Times New Roman"/>
                <w:sz w:val="28"/>
                <w:szCs w:val="28"/>
                <w:lang w:val="kk-KZ"/>
              </w:rPr>
            </w:pPr>
            <w:r w:rsidRPr="00B62E17">
              <w:rPr>
                <w:rFonts w:ascii="Times New Roman" w:hAnsi="Times New Roman" w:cs="Times New Roman"/>
                <w:sz w:val="28"/>
                <w:szCs w:val="28"/>
                <w:lang w:val="kk-KZ"/>
              </w:rPr>
              <w:t>(келісу орны бойынша)</w:t>
            </w:r>
          </w:p>
        </w:tc>
        <w:tc>
          <w:tcPr>
            <w:tcW w:w="1555" w:type="dxa"/>
          </w:tcPr>
          <w:p w:rsidR="00B62E17" w:rsidRPr="00B62E17" w:rsidRDefault="00B62E17" w:rsidP="0074255A">
            <w:pPr>
              <w:jc w:val="center"/>
              <w:rPr>
                <w:rFonts w:ascii="Times New Roman" w:hAnsi="Times New Roman" w:cs="Times New Roman"/>
                <w:sz w:val="28"/>
                <w:szCs w:val="28"/>
                <w:lang w:val="kk-KZ"/>
              </w:rPr>
            </w:pPr>
            <w:r w:rsidRPr="00B62E17">
              <w:rPr>
                <w:rFonts w:ascii="Times New Roman" w:hAnsi="Times New Roman" w:cs="Times New Roman"/>
                <w:sz w:val="28"/>
                <w:szCs w:val="28"/>
                <w:lang w:val="kk-KZ"/>
              </w:rPr>
              <w:t>3 жыл</w:t>
            </w:r>
          </w:p>
        </w:tc>
        <w:tc>
          <w:tcPr>
            <w:tcW w:w="3095" w:type="dxa"/>
          </w:tcPr>
          <w:p w:rsidR="00B62E17" w:rsidRPr="00B62E17" w:rsidRDefault="00B62E17" w:rsidP="0074255A">
            <w:pPr>
              <w:jc w:val="center"/>
              <w:rPr>
                <w:rFonts w:ascii="Times New Roman" w:hAnsi="Times New Roman" w:cs="Times New Roman"/>
                <w:sz w:val="28"/>
                <w:szCs w:val="28"/>
                <w:lang w:val="kk-KZ"/>
              </w:rPr>
            </w:pPr>
            <w:r w:rsidRPr="00B62E17">
              <w:rPr>
                <w:rFonts w:ascii="Times New Roman" w:hAnsi="Times New Roman" w:cs="Times New Roman"/>
                <w:sz w:val="28"/>
                <w:szCs w:val="28"/>
                <w:lang w:val="kk-KZ"/>
              </w:rPr>
              <w:t>электронды құжат</w:t>
            </w:r>
          </w:p>
        </w:tc>
      </w:tr>
      <w:tr w:rsidR="00B62E17" w:rsidRPr="00B62E17" w:rsidTr="0074255A">
        <w:trPr>
          <w:trHeight w:val="242"/>
        </w:trPr>
        <w:tc>
          <w:tcPr>
            <w:tcW w:w="1034" w:type="dxa"/>
            <w:vMerge/>
          </w:tcPr>
          <w:p w:rsidR="00B62E17" w:rsidRPr="00B62E17" w:rsidRDefault="00B62E17" w:rsidP="00B62E17">
            <w:pPr>
              <w:pStyle w:val="a3"/>
              <w:numPr>
                <w:ilvl w:val="0"/>
                <w:numId w:val="3"/>
              </w:numPr>
              <w:jc w:val="center"/>
              <w:rPr>
                <w:rFonts w:ascii="Times New Roman" w:hAnsi="Times New Roman" w:cs="Times New Roman"/>
                <w:sz w:val="28"/>
                <w:szCs w:val="28"/>
                <w:lang w:val="kk-KZ"/>
              </w:rPr>
            </w:pPr>
          </w:p>
        </w:tc>
        <w:tc>
          <w:tcPr>
            <w:tcW w:w="3661" w:type="dxa"/>
          </w:tcPr>
          <w:p w:rsidR="00B62E17" w:rsidRPr="00B62E17" w:rsidRDefault="00B62E17" w:rsidP="0074255A">
            <w:pPr>
              <w:rPr>
                <w:rFonts w:ascii="Times New Roman" w:hAnsi="Times New Roman" w:cs="Times New Roman"/>
                <w:sz w:val="28"/>
                <w:szCs w:val="28"/>
                <w:lang w:val="kk-KZ"/>
              </w:rPr>
            </w:pPr>
            <w:r w:rsidRPr="00B62E17">
              <w:rPr>
                <w:rFonts w:ascii="Times New Roman" w:hAnsi="Times New Roman" w:cs="Times New Roman"/>
                <w:sz w:val="28"/>
                <w:szCs w:val="28"/>
                <w:lang w:val="kk-KZ"/>
              </w:rPr>
              <w:t>(қабылдау орны бойынша)</w:t>
            </w:r>
          </w:p>
        </w:tc>
        <w:tc>
          <w:tcPr>
            <w:tcW w:w="1555" w:type="dxa"/>
          </w:tcPr>
          <w:p w:rsidR="00B62E17" w:rsidRPr="00B62E17" w:rsidRDefault="00B62E17" w:rsidP="0074255A">
            <w:pPr>
              <w:jc w:val="center"/>
              <w:rPr>
                <w:rFonts w:ascii="Times New Roman" w:hAnsi="Times New Roman" w:cs="Times New Roman"/>
                <w:sz w:val="28"/>
                <w:szCs w:val="28"/>
                <w:lang w:val="kk-KZ"/>
              </w:rPr>
            </w:pPr>
            <w:r w:rsidRPr="00B62E17">
              <w:rPr>
                <w:rFonts w:ascii="Times New Roman" w:hAnsi="Times New Roman" w:cs="Times New Roman"/>
                <w:sz w:val="28"/>
                <w:szCs w:val="28"/>
                <w:lang w:val="kk-KZ"/>
              </w:rPr>
              <w:t>үнемі</w:t>
            </w:r>
          </w:p>
        </w:tc>
        <w:tc>
          <w:tcPr>
            <w:tcW w:w="3095" w:type="dxa"/>
          </w:tcPr>
          <w:p w:rsidR="00B62E17" w:rsidRPr="00B62E17" w:rsidRDefault="00B62E17" w:rsidP="0074255A">
            <w:pPr>
              <w:jc w:val="center"/>
              <w:rPr>
                <w:rFonts w:ascii="Times New Roman" w:hAnsi="Times New Roman" w:cs="Times New Roman"/>
                <w:sz w:val="28"/>
                <w:szCs w:val="28"/>
                <w:lang w:val="kk-KZ"/>
              </w:rPr>
            </w:pPr>
            <w:r w:rsidRPr="00B62E17">
              <w:rPr>
                <w:rFonts w:ascii="Times New Roman" w:hAnsi="Times New Roman" w:cs="Times New Roman"/>
                <w:sz w:val="28"/>
                <w:szCs w:val="28"/>
                <w:lang w:val="kk-KZ"/>
              </w:rPr>
              <w:t>Қағаз құжат пен электронды құжатта бірдей</w:t>
            </w:r>
          </w:p>
        </w:tc>
      </w:tr>
      <w:tr w:rsidR="00B62E17" w:rsidRPr="00B62E17" w:rsidTr="0074255A">
        <w:trPr>
          <w:trHeight w:val="1336"/>
        </w:trPr>
        <w:tc>
          <w:tcPr>
            <w:tcW w:w="1034" w:type="dxa"/>
            <w:vMerge w:val="restart"/>
          </w:tcPr>
          <w:p w:rsidR="00B62E17" w:rsidRPr="00B62E17" w:rsidRDefault="00B62E17" w:rsidP="00B62E17">
            <w:pPr>
              <w:pStyle w:val="a3"/>
              <w:numPr>
                <w:ilvl w:val="0"/>
                <w:numId w:val="3"/>
              </w:numPr>
              <w:jc w:val="center"/>
              <w:rPr>
                <w:rFonts w:ascii="Times New Roman" w:hAnsi="Times New Roman" w:cs="Times New Roman"/>
                <w:sz w:val="28"/>
                <w:szCs w:val="28"/>
                <w:lang w:val="kk-KZ"/>
              </w:rPr>
            </w:pPr>
          </w:p>
        </w:tc>
        <w:tc>
          <w:tcPr>
            <w:tcW w:w="3661" w:type="dxa"/>
          </w:tcPr>
          <w:p w:rsidR="00B62E17" w:rsidRPr="00B62E17" w:rsidRDefault="00B62E17" w:rsidP="0074255A">
            <w:pPr>
              <w:rPr>
                <w:rFonts w:ascii="Times New Roman" w:hAnsi="Times New Roman" w:cs="Times New Roman"/>
                <w:sz w:val="28"/>
                <w:szCs w:val="28"/>
                <w:lang w:val="kk-KZ"/>
              </w:rPr>
            </w:pPr>
            <w:r w:rsidRPr="00B62E17">
              <w:rPr>
                <w:rFonts w:ascii="Times New Roman" w:hAnsi="Times New Roman" w:cs="Times New Roman"/>
                <w:sz w:val="28"/>
                <w:szCs w:val="28"/>
                <w:lang w:val="kk-KZ"/>
              </w:rPr>
              <w:t>Нормативтік құқықтық актілердің жобаларын дайындау жоспарлары</w:t>
            </w:r>
          </w:p>
          <w:p w:rsidR="00B62E17" w:rsidRPr="00B62E17" w:rsidRDefault="00B62E17" w:rsidP="0074255A">
            <w:pPr>
              <w:rPr>
                <w:rFonts w:ascii="Times New Roman" w:hAnsi="Times New Roman" w:cs="Times New Roman"/>
                <w:sz w:val="28"/>
                <w:szCs w:val="28"/>
                <w:lang w:val="kk-KZ"/>
              </w:rPr>
            </w:pPr>
            <w:r w:rsidRPr="00B62E17">
              <w:rPr>
                <w:rFonts w:ascii="Times New Roman" w:hAnsi="Times New Roman" w:cs="Times New Roman"/>
                <w:sz w:val="28"/>
                <w:szCs w:val="28"/>
                <w:lang w:val="kk-KZ"/>
              </w:rPr>
              <w:t>(бекітілген орны бойынша)</w:t>
            </w:r>
          </w:p>
        </w:tc>
        <w:tc>
          <w:tcPr>
            <w:tcW w:w="1555" w:type="dxa"/>
          </w:tcPr>
          <w:p w:rsidR="00B62E17" w:rsidRPr="00B62E17" w:rsidRDefault="00B62E17" w:rsidP="0074255A">
            <w:pPr>
              <w:jc w:val="center"/>
              <w:rPr>
                <w:rFonts w:ascii="Times New Roman" w:hAnsi="Times New Roman" w:cs="Times New Roman"/>
                <w:sz w:val="28"/>
                <w:szCs w:val="28"/>
                <w:lang w:val="kk-KZ"/>
              </w:rPr>
            </w:pPr>
            <w:r w:rsidRPr="00B62E17">
              <w:rPr>
                <w:rFonts w:ascii="Times New Roman" w:hAnsi="Times New Roman" w:cs="Times New Roman"/>
                <w:sz w:val="28"/>
                <w:szCs w:val="28"/>
                <w:lang w:val="kk-KZ"/>
              </w:rPr>
              <w:t>5 жыл</w:t>
            </w:r>
          </w:p>
          <w:p w:rsidR="00B62E17" w:rsidRPr="00B62E17" w:rsidRDefault="00B62E17" w:rsidP="0074255A">
            <w:pPr>
              <w:jc w:val="center"/>
              <w:rPr>
                <w:rFonts w:ascii="Times New Roman" w:hAnsi="Times New Roman" w:cs="Times New Roman"/>
                <w:sz w:val="28"/>
                <w:szCs w:val="28"/>
                <w:lang w:val="kk-KZ"/>
              </w:rPr>
            </w:pPr>
          </w:p>
        </w:tc>
        <w:tc>
          <w:tcPr>
            <w:tcW w:w="3095" w:type="dxa"/>
          </w:tcPr>
          <w:p w:rsidR="00B62E17" w:rsidRPr="00B62E17" w:rsidRDefault="00B62E17" w:rsidP="0074255A">
            <w:pPr>
              <w:jc w:val="center"/>
              <w:rPr>
                <w:rFonts w:ascii="Times New Roman" w:hAnsi="Times New Roman" w:cs="Times New Roman"/>
                <w:sz w:val="28"/>
                <w:szCs w:val="28"/>
                <w:lang w:val="kk-KZ"/>
              </w:rPr>
            </w:pPr>
            <w:r w:rsidRPr="00B62E17">
              <w:rPr>
                <w:rFonts w:ascii="Times New Roman" w:hAnsi="Times New Roman" w:cs="Times New Roman"/>
                <w:sz w:val="28"/>
                <w:szCs w:val="28"/>
                <w:lang w:val="kk-KZ"/>
              </w:rPr>
              <w:t>Қағаз құжат пен электронды құжатта бірдей</w:t>
            </w:r>
          </w:p>
        </w:tc>
      </w:tr>
      <w:tr w:rsidR="00B62E17" w:rsidRPr="00B62E17" w:rsidTr="0074255A">
        <w:trPr>
          <w:trHeight w:val="599"/>
        </w:trPr>
        <w:tc>
          <w:tcPr>
            <w:tcW w:w="1034" w:type="dxa"/>
            <w:vMerge/>
          </w:tcPr>
          <w:p w:rsidR="00B62E17" w:rsidRPr="00B62E17" w:rsidRDefault="00B62E17" w:rsidP="00B62E17">
            <w:pPr>
              <w:pStyle w:val="a3"/>
              <w:numPr>
                <w:ilvl w:val="0"/>
                <w:numId w:val="3"/>
              </w:numPr>
              <w:jc w:val="center"/>
              <w:rPr>
                <w:rFonts w:ascii="Times New Roman" w:hAnsi="Times New Roman" w:cs="Times New Roman"/>
                <w:sz w:val="28"/>
                <w:szCs w:val="28"/>
                <w:lang w:val="kk-KZ"/>
              </w:rPr>
            </w:pPr>
          </w:p>
        </w:tc>
        <w:tc>
          <w:tcPr>
            <w:tcW w:w="3661" w:type="dxa"/>
          </w:tcPr>
          <w:p w:rsidR="00B62E17" w:rsidRPr="00B62E17" w:rsidRDefault="00B62E17" w:rsidP="0074255A">
            <w:pPr>
              <w:rPr>
                <w:rFonts w:ascii="Times New Roman" w:hAnsi="Times New Roman" w:cs="Times New Roman"/>
                <w:sz w:val="28"/>
                <w:szCs w:val="28"/>
                <w:lang w:val="kk-KZ"/>
              </w:rPr>
            </w:pPr>
            <w:r w:rsidRPr="00B62E17">
              <w:rPr>
                <w:rFonts w:ascii="Times New Roman" w:hAnsi="Times New Roman" w:cs="Times New Roman"/>
                <w:sz w:val="28"/>
                <w:szCs w:val="28"/>
                <w:lang w:val="kk-KZ"/>
              </w:rPr>
              <w:t>(әзірлеу және келісу орны бойынша)</w:t>
            </w:r>
          </w:p>
        </w:tc>
        <w:tc>
          <w:tcPr>
            <w:tcW w:w="1555" w:type="dxa"/>
          </w:tcPr>
          <w:p w:rsidR="00B62E17" w:rsidRPr="00B62E17" w:rsidRDefault="00B62E17" w:rsidP="0074255A">
            <w:pPr>
              <w:jc w:val="center"/>
              <w:rPr>
                <w:rFonts w:ascii="Times New Roman" w:hAnsi="Times New Roman" w:cs="Times New Roman"/>
                <w:sz w:val="28"/>
                <w:szCs w:val="28"/>
                <w:lang w:val="kk-KZ"/>
              </w:rPr>
            </w:pPr>
            <w:r w:rsidRPr="00B62E17">
              <w:rPr>
                <w:rFonts w:ascii="Times New Roman" w:hAnsi="Times New Roman" w:cs="Times New Roman"/>
                <w:sz w:val="28"/>
                <w:szCs w:val="28"/>
                <w:lang w:val="kk-KZ"/>
              </w:rPr>
              <w:t>3 жыл</w:t>
            </w:r>
          </w:p>
        </w:tc>
        <w:tc>
          <w:tcPr>
            <w:tcW w:w="3095" w:type="dxa"/>
          </w:tcPr>
          <w:p w:rsidR="00B62E17" w:rsidRPr="00B62E17" w:rsidRDefault="00B62E17" w:rsidP="0074255A">
            <w:pPr>
              <w:jc w:val="center"/>
              <w:rPr>
                <w:rFonts w:ascii="Times New Roman" w:hAnsi="Times New Roman" w:cs="Times New Roman"/>
                <w:sz w:val="28"/>
                <w:szCs w:val="28"/>
                <w:lang w:val="kk-KZ"/>
              </w:rPr>
            </w:pPr>
            <w:r w:rsidRPr="00B62E17">
              <w:rPr>
                <w:rFonts w:ascii="Times New Roman" w:hAnsi="Times New Roman" w:cs="Times New Roman"/>
                <w:sz w:val="28"/>
                <w:szCs w:val="28"/>
                <w:lang w:val="kk-KZ"/>
              </w:rPr>
              <w:t>электронды құжат</w:t>
            </w:r>
          </w:p>
        </w:tc>
      </w:tr>
      <w:tr w:rsidR="00B62E17" w:rsidRPr="00B62E17" w:rsidTr="0074255A">
        <w:tc>
          <w:tcPr>
            <w:tcW w:w="1034" w:type="dxa"/>
          </w:tcPr>
          <w:p w:rsidR="00B62E17" w:rsidRPr="00B62E17" w:rsidRDefault="00B62E17" w:rsidP="00B62E17">
            <w:pPr>
              <w:pStyle w:val="a3"/>
              <w:numPr>
                <w:ilvl w:val="0"/>
                <w:numId w:val="3"/>
              </w:numPr>
              <w:jc w:val="center"/>
              <w:rPr>
                <w:rFonts w:ascii="Times New Roman" w:hAnsi="Times New Roman" w:cs="Times New Roman"/>
                <w:sz w:val="28"/>
                <w:szCs w:val="28"/>
                <w:lang w:val="kk-KZ"/>
              </w:rPr>
            </w:pPr>
          </w:p>
        </w:tc>
        <w:tc>
          <w:tcPr>
            <w:tcW w:w="3661" w:type="dxa"/>
          </w:tcPr>
          <w:p w:rsidR="00B62E17" w:rsidRPr="00B62E17" w:rsidRDefault="00B62E17" w:rsidP="0074255A">
            <w:pPr>
              <w:rPr>
                <w:rFonts w:ascii="Times New Roman" w:hAnsi="Times New Roman" w:cs="Times New Roman"/>
                <w:sz w:val="28"/>
                <w:szCs w:val="28"/>
                <w:lang w:val="kk-KZ"/>
              </w:rPr>
            </w:pPr>
            <w:r w:rsidRPr="00B62E17">
              <w:rPr>
                <w:rFonts w:ascii="Times New Roman" w:hAnsi="Times New Roman" w:cs="Times New Roman"/>
                <w:sz w:val="28"/>
                <w:szCs w:val="28"/>
                <w:lang w:val="kk-KZ"/>
              </w:rPr>
              <w:t>Қазақстан Республикасы Президентінің, Қазақстан Республикасы Премьер-Министрінің Өкімдері</w:t>
            </w:r>
          </w:p>
        </w:tc>
        <w:tc>
          <w:tcPr>
            <w:tcW w:w="1555" w:type="dxa"/>
          </w:tcPr>
          <w:p w:rsidR="00B62E17" w:rsidRPr="00B62E17" w:rsidRDefault="00B62E17" w:rsidP="0074255A">
            <w:pPr>
              <w:jc w:val="center"/>
              <w:rPr>
                <w:rFonts w:ascii="Times New Roman" w:hAnsi="Times New Roman" w:cs="Times New Roman"/>
                <w:sz w:val="28"/>
                <w:szCs w:val="28"/>
                <w:lang w:val="kk-KZ"/>
              </w:rPr>
            </w:pPr>
            <w:r w:rsidRPr="00B62E17">
              <w:rPr>
                <w:rFonts w:ascii="Times New Roman" w:hAnsi="Times New Roman" w:cs="Times New Roman"/>
                <w:sz w:val="28"/>
                <w:szCs w:val="28"/>
                <w:lang w:val="kk-KZ"/>
              </w:rPr>
              <w:t>үнемі</w:t>
            </w:r>
          </w:p>
        </w:tc>
        <w:tc>
          <w:tcPr>
            <w:tcW w:w="3095" w:type="dxa"/>
          </w:tcPr>
          <w:p w:rsidR="00B62E17" w:rsidRPr="00B62E17" w:rsidRDefault="00B62E17" w:rsidP="0074255A">
            <w:pPr>
              <w:jc w:val="center"/>
              <w:rPr>
                <w:rFonts w:ascii="Times New Roman" w:hAnsi="Times New Roman" w:cs="Times New Roman"/>
                <w:sz w:val="28"/>
                <w:szCs w:val="28"/>
                <w:lang w:val="kk-KZ"/>
              </w:rPr>
            </w:pPr>
            <w:r w:rsidRPr="00B62E17">
              <w:rPr>
                <w:rFonts w:ascii="Times New Roman" w:hAnsi="Times New Roman" w:cs="Times New Roman"/>
                <w:sz w:val="28"/>
                <w:szCs w:val="28"/>
                <w:lang w:val="kk-KZ"/>
              </w:rPr>
              <w:t>Қағаз құжат пен электронды құжатта бірдей</w:t>
            </w:r>
          </w:p>
        </w:tc>
      </w:tr>
    </w:tbl>
    <w:p w:rsidR="00B62E17" w:rsidRPr="00B62E17" w:rsidRDefault="00B62E17" w:rsidP="00B62E17">
      <w:pPr>
        <w:spacing w:after="0" w:line="240" w:lineRule="auto"/>
        <w:jc w:val="center"/>
        <w:rPr>
          <w:rFonts w:ascii="Times New Roman" w:hAnsi="Times New Roman" w:cs="Times New Roman"/>
          <w:sz w:val="28"/>
          <w:szCs w:val="28"/>
          <w:lang w:val="kk-KZ"/>
        </w:rPr>
      </w:pPr>
    </w:p>
    <w:p w:rsidR="00B62E17" w:rsidRPr="00B62E17" w:rsidRDefault="00B62E17" w:rsidP="00431D1C">
      <w:pPr>
        <w:spacing w:after="0" w:line="240" w:lineRule="auto"/>
        <w:ind w:firstLine="709"/>
        <w:jc w:val="both"/>
        <w:rPr>
          <w:rFonts w:ascii="Times New Roman" w:hAnsi="Times New Roman" w:cs="Times New Roman"/>
          <w:sz w:val="28"/>
          <w:szCs w:val="28"/>
          <w:lang w:val="kk-KZ"/>
        </w:rPr>
      </w:pPr>
    </w:p>
    <w:sectPr w:rsidR="00B62E17" w:rsidRPr="00B62E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5217C8"/>
    <w:multiLevelType w:val="hybridMultilevel"/>
    <w:tmpl w:val="32DC6E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335501DD"/>
    <w:multiLevelType w:val="hybridMultilevel"/>
    <w:tmpl w:val="60726E92"/>
    <w:lvl w:ilvl="0" w:tplc="F4D06B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7630A25"/>
    <w:multiLevelType w:val="hybridMultilevel"/>
    <w:tmpl w:val="7696CDBE"/>
    <w:lvl w:ilvl="0" w:tplc="3E582994">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6C30378B"/>
    <w:multiLevelType w:val="hybridMultilevel"/>
    <w:tmpl w:val="074896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C84"/>
    <w:rsid w:val="000C2792"/>
    <w:rsid w:val="0019440C"/>
    <w:rsid w:val="001D594E"/>
    <w:rsid w:val="002426BF"/>
    <w:rsid w:val="002A507A"/>
    <w:rsid w:val="00332C93"/>
    <w:rsid w:val="00396F7E"/>
    <w:rsid w:val="00407F70"/>
    <w:rsid w:val="00431D1C"/>
    <w:rsid w:val="004A3278"/>
    <w:rsid w:val="00592947"/>
    <w:rsid w:val="00653C84"/>
    <w:rsid w:val="00700FDD"/>
    <w:rsid w:val="008A2BA0"/>
    <w:rsid w:val="00A25867"/>
    <w:rsid w:val="00B52C48"/>
    <w:rsid w:val="00B62E17"/>
    <w:rsid w:val="00BD6EDF"/>
    <w:rsid w:val="00C42326"/>
    <w:rsid w:val="00CE1E07"/>
    <w:rsid w:val="00D163CE"/>
    <w:rsid w:val="00DA3CE6"/>
    <w:rsid w:val="00E207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E497FD-4DA4-4752-AF96-CF8C2D7D1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2C48"/>
    <w:pPr>
      <w:ind w:left="720"/>
      <w:contextualSpacing/>
    </w:pPr>
  </w:style>
  <w:style w:type="table" w:styleId="a4">
    <w:name w:val="Table Grid"/>
    <w:basedOn w:val="a1"/>
    <w:uiPriority w:val="39"/>
    <w:rsid w:val="00B62E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614</TotalTime>
  <Pages>3</Pages>
  <Words>717</Words>
  <Characters>4091</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9</cp:revision>
  <dcterms:created xsi:type="dcterms:W3CDTF">2020-04-27T16:11:00Z</dcterms:created>
  <dcterms:modified xsi:type="dcterms:W3CDTF">2020-07-23T17:01:00Z</dcterms:modified>
</cp:coreProperties>
</file>