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3F" w:rsidRPr="00E74948" w:rsidRDefault="0020623F">
      <w:pPr>
        <w:spacing w:after="0"/>
        <w:rPr>
          <w:sz w:val="32"/>
          <w:szCs w:val="32"/>
        </w:rPr>
      </w:pPr>
    </w:p>
    <w:p w:rsidR="0020623F" w:rsidRPr="00E74948" w:rsidRDefault="00E74948">
      <w:pPr>
        <w:spacing w:after="0"/>
        <w:rPr>
          <w:sz w:val="32"/>
          <w:szCs w:val="32"/>
          <w:lang w:val="ru-RU"/>
        </w:rPr>
      </w:pPr>
      <w:r w:rsidRPr="00E74948">
        <w:rPr>
          <w:b/>
          <w:color w:val="000000"/>
          <w:sz w:val="32"/>
          <w:szCs w:val="32"/>
          <w:lang w:val="ru-RU"/>
        </w:rPr>
        <w:t>Об обязательном страховании работника от несчастных случаев при исполнении им трудовых (служебных) обязанностей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lang w:val="ru-RU"/>
        </w:rPr>
        <w:t>Закон Республики Казахстан от 7 февраля 2005 года № 30.</w:t>
      </w:r>
    </w:p>
    <w:p w:rsidR="00E74948" w:rsidRDefault="00E74948">
      <w:pPr>
        <w:spacing w:after="0"/>
        <w:jc w:val="both"/>
        <w:rPr>
          <w:color w:val="000000"/>
          <w:sz w:val="28"/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>Оглавление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Настоящий Закон регулирует общественные отношения, возникающие в области обязательного страхования работника от</w:t>
      </w:r>
      <w:r w:rsidRPr="00E74948">
        <w:rPr>
          <w:color w:val="000000"/>
          <w:sz w:val="28"/>
          <w:lang w:val="ru-RU"/>
        </w:rPr>
        <w:t xml:space="preserve"> несчастных случаев, и устанавливает правовые, экономические и организационные основы его проведения.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0" w:name="z3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" w:name="z203"/>
      <w:bookmarkEnd w:id="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договор </w:t>
      </w:r>
      <w:proofErr w:type="spellStart"/>
      <w:r w:rsidRPr="00E74948">
        <w:rPr>
          <w:color w:val="000000"/>
          <w:sz w:val="28"/>
          <w:lang w:val="ru-RU"/>
        </w:rPr>
        <w:t>аннуитетног</w:t>
      </w:r>
      <w:r w:rsidRPr="00E74948">
        <w:rPr>
          <w:color w:val="000000"/>
          <w:sz w:val="28"/>
          <w:lang w:val="ru-RU"/>
        </w:rPr>
        <w:t>о</w:t>
      </w:r>
      <w:proofErr w:type="spellEnd"/>
      <w:r w:rsidRPr="00E74948">
        <w:rPr>
          <w:color w:val="000000"/>
          <w:sz w:val="28"/>
          <w:lang w:val="ru-RU"/>
        </w:rPr>
        <w:t xml:space="preserve"> страхования (далее - договор аннуитета) - договор страхования,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" w:name="z204"/>
      <w:bookmarkEnd w:id="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уполномоченный</w:t>
      </w:r>
      <w:r w:rsidRPr="00E74948">
        <w:rPr>
          <w:color w:val="000000"/>
          <w:sz w:val="28"/>
          <w:lang w:val="ru-RU"/>
        </w:rPr>
        <w:t xml:space="preserve"> государственный орган по труду (далее - уполномоченный орган) - государственный орган Республики Казахстан, осуществляющий реализацию государственной политики в сфере трудовых отношений в соответствии с законодательством Республики Казахстан;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" w:name="z205"/>
      <w:bookmarkEnd w:id="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про</w:t>
      </w:r>
      <w:r w:rsidRPr="00E74948">
        <w:rPr>
          <w:color w:val="000000"/>
          <w:sz w:val="28"/>
          <w:lang w:val="ru-RU"/>
        </w:rPr>
        <w:t>фессиональная трудоспособность - способность работника к выполнению работы определенной квалификации, объема и качества;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" w:name="z206"/>
      <w:bookmarkEnd w:id="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степень утраты профессиональной трудоспособности - уровень снижения способности работника выполнять трудовые (служебные) обяза</w:t>
      </w:r>
      <w:r w:rsidRPr="00E74948">
        <w:rPr>
          <w:color w:val="000000"/>
          <w:sz w:val="28"/>
          <w:lang w:val="ru-RU"/>
        </w:rPr>
        <w:t>нности, определяемый в соответствии с законодательством Республики Казахстан;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" w:name="z207"/>
      <w:bookmarkEnd w:id="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класс профессионального риска - уровень производственного травматизма и профессиональной заболеваемости, сложившийся по видам экономической деятельности;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" w:name="z208"/>
      <w:bookmarkEnd w:id="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страхо</w:t>
      </w:r>
      <w:r w:rsidRPr="00E74948">
        <w:rPr>
          <w:color w:val="000000"/>
          <w:sz w:val="28"/>
          <w:lang w:val="ru-RU"/>
        </w:rPr>
        <w:t>вание работника от несчастных случаев - комплекс отношений по защите имущественных интересов работника, жизни и здоровью которого причинен вред при исполнении им трудовых (служебных) обязанностей;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" w:name="z209"/>
      <w:bookmarkEnd w:id="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выгодоприобретатель - лицо, которое в соответствии</w:t>
      </w:r>
      <w:r w:rsidRPr="00E74948">
        <w:rPr>
          <w:color w:val="000000"/>
          <w:sz w:val="28"/>
          <w:lang w:val="ru-RU"/>
        </w:rPr>
        <w:t xml:space="preserve"> с настоящим Законом является получателем страховой выплаты;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" w:name="z210"/>
      <w:bookmarkEnd w:id="7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8) страховой случай - несчастный случай при исполнении трудовых (служебных) обязанностей (несчастный случай), произошедший с работником (работниками) при исполнении им (ими) трудовых (служе</w:t>
      </w:r>
      <w:r w:rsidRPr="00E74948">
        <w:rPr>
          <w:color w:val="000000"/>
          <w:sz w:val="28"/>
          <w:lang w:val="ru-RU"/>
        </w:rPr>
        <w:t xml:space="preserve">бных) обязанностей в результате воздействия вредного и (или) опасного производственного фактора, </w:t>
      </w:r>
      <w:r w:rsidRPr="00E74948">
        <w:rPr>
          <w:color w:val="000000"/>
          <w:sz w:val="28"/>
          <w:lang w:val="ru-RU"/>
        </w:rPr>
        <w:lastRenderedPageBreak/>
        <w:t>вследствие которого произошли производственная травма, внезапное ухудшение здоровья или отравление работника, приведшие его к установлению ему степени утраты п</w:t>
      </w:r>
      <w:r w:rsidRPr="00E74948">
        <w:rPr>
          <w:color w:val="000000"/>
          <w:sz w:val="28"/>
          <w:lang w:val="ru-RU"/>
        </w:rPr>
        <w:t>рофессиональной трудоспособности, профессиональному заболеванию либо смерти, при обстоятельствах, предусмотренных статьей 16-1 настоящего Закона;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" w:name="z231"/>
      <w:bookmarkEnd w:id="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8-1) страховой </w:t>
      </w:r>
      <w:proofErr w:type="spellStart"/>
      <w:r w:rsidRPr="00E74948">
        <w:rPr>
          <w:color w:val="000000"/>
          <w:sz w:val="28"/>
          <w:lang w:val="ru-RU"/>
        </w:rPr>
        <w:t>омбудсман</w:t>
      </w:r>
      <w:proofErr w:type="spellEnd"/>
      <w:r w:rsidRPr="00E74948">
        <w:rPr>
          <w:color w:val="000000"/>
          <w:sz w:val="28"/>
          <w:lang w:val="ru-RU"/>
        </w:rPr>
        <w:t xml:space="preserve"> – независимое в своей деятельности физическое лицо, осуществляющее урегулирован</w:t>
      </w:r>
      <w:r w:rsidRPr="00E74948">
        <w:rPr>
          <w:color w:val="000000"/>
          <w:sz w:val="28"/>
          <w:lang w:val="ru-RU"/>
        </w:rPr>
        <w:t>ие разногласий между участниками страхового рынка в соответствии с Законом Республики Казахстан "О страховой деятельности".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" w:name="z211"/>
      <w:bookmarkEnd w:id="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9) страховая сумма - сумма денег, на которую застрахован объект страхования и которая представляет собой предельный объем отве</w:t>
      </w:r>
      <w:r w:rsidRPr="00E74948">
        <w:rPr>
          <w:color w:val="000000"/>
          <w:sz w:val="28"/>
          <w:lang w:val="ru-RU"/>
        </w:rPr>
        <w:t>тственности страховщика при наступлении страхового случая;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" w:name="z212"/>
      <w:bookmarkEnd w:id="1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10) страховая премия -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</w:t>
      </w:r>
      <w:r w:rsidRPr="00E74948">
        <w:rPr>
          <w:color w:val="000000"/>
          <w:sz w:val="28"/>
          <w:lang w:val="ru-RU"/>
        </w:rPr>
        <w:t>ом договором обязательного страхования работника от несчастных случаев;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" w:name="z213"/>
      <w:bookmarkEnd w:id="1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11) страховая выплата - сумма денег, выплачиваемая страховщиком выгодоприобретателю в пределах страховой суммы при наступлении страхового случая;</w:t>
      </w:r>
    </w:p>
    <w:bookmarkEnd w:id="12"/>
    <w:p w:rsidR="0020623F" w:rsidRPr="00E74948" w:rsidRDefault="00E749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12) страховщик - юридическое лицо, получившее лицензию на право осуществления страховой деятельности в отрасли "страхование жизни" по классу </w:t>
      </w:r>
      <w:proofErr w:type="spellStart"/>
      <w:r w:rsidRPr="00E74948">
        <w:rPr>
          <w:color w:val="000000"/>
          <w:sz w:val="28"/>
          <w:lang w:val="ru-RU"/>
        </w:rPr>
        <w:t>аннуитетное</w:t>
      </w:r>
      <w:proofErr w:type="spellEnd"/>
      <w:r w:rsidRPr="00E74948">
        <w:rPr>
          <w:color w:val="000000"/>
          <w:sz w:val="28"/>
          <w:lang w:val="ru-RU"/>
        </w:rPr>
        <w:t xml:space="preserve"> страхов</w:t>
      </w:r>
      <w:r w:rsidRPr="00E74948">
        <w:rPr>
          <w:color w:val="000000"/>
          <w:sz w:val="28"/>
          <w:lang w:val="ru-RU"/>
        </w:rPr>
        <w:t>ание и данному виду обязательного страхования на территории Республики Казахстан в порядке, установленном законодательством Республики Казахстан;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" w:name="z21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13) страхователь - работодатель, заключивший договор обязательного страхования работника от несчастных с</w:t>
      </w:r>
      <w:r w:rsidRPr="00E74948">
        <w:rPr>
          <w:color w:val="000000"/>
          <w:sz w:val="28"/>
          <w:lang w:val="ru-RU"/>
        </w:rPr>
        <w:t>лучаев.</w:t>
      </w:r>
    </w:p>
    <w:bookmarkEnd w:id="13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 Статья 2. Отношения, регулируемые настоящим Законом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" w:name="z4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Настоящий Закон не регулирует страхование работника государственных учреждений от несчастных случаев при исполнении им трудовых (служебных) обязанностей.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" w:name="z31"/>
      <w:bookmarkEnd w:id="1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Заключе</w:t>
      </w:r>
      <w:r w:rsidRPr="00E74948">
        <w:rPr>
          <w:color w:val="000000"/>
          <w:sz w:val="28"/>
          <w:lang w:val="ru-RU"/>
        </w:rPr>
        <w:t>ние работодателем договора добровольного страхования работника от несчастных случаев не освобождает его от обязанности по заключению договора обязательного страхования работника.</w:t>
      </w:r>
    </w:p>
    <w:bookmarkEnd w:id="15"/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 Статья 3. Законодательство Республики Казахстан об обязательном страховании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6" w:name="z51"/>
      <w:r w:rsidRPr="00E749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Законодательство Республики Казахстан об обязательном страховании работника от несчастных случаев о</w:t>
      </w:r>
      <w:r w:rsidRPr="00E74948">
        <w:rPr>
          <w:color w:val="000000"/>
          <w:sz w:val="28"/>
          <w:lang w:val="ru-RU"/>
        </w:rPr>
        <w:t xml:space="preserve">сновывается на Конституции Республики Казахстан и состоит из Гражданского кодекса Республики Казахстан, настоящего Закона и иных нормативных правовых актов Республики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7" w:name="z52"/>
      <w:bookmarkEnd w:id="1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</w:t>
      </w:r>
      <w:r w:rsidRPr="00E74948">
        <w:rPr>
          <w:color w:val="000000"/>
          <w:sz w:val="28"/>
          <w:lang w:val="ru-RU"/>
        </w:rPr>
        <w:t xml:space="preserve">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7"/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4. Государственный контроль и надзор в области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8" w:name="z5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Государств</w:t>
      </w:r>
      <w:r w:rsidRPr="00E74948">
        <w:rPr>
          <w:color w:val="000000"/>
          <w:sz w:val="28"/>
          <w:lang w:val="ru-RU"/>
        </w:rPr>
        <w:t>енный контроль и надзор за деятельностью страховых организаций осуществляются уполномоченным органом по регулированию, контролю и надзору финансового рынка и финансовых организаций в соответствии с законодательством Республики Казахстан.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9" w:name="z54"/>
      <w:bookmarkEnd w:id="1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Контроль </w:t>
      </w:r>
      <w:r w:rsidRPr="00E74948">
        <w:rPr>
          <w:color w:val="000000"/>
          <w:sz w:val="28"/>
          <w:lang w:val="ru-RU"/>
        </w:rPr>
        <w:t>за исполнением страхователем требований настоящего Закона осуществляется уполномоченным органом.</w:t>
      </w:r>
    </w:p>
    <w:bookmarkEnd w:id="19"/>
    <w:p w:rsidR="00E74948" w:rsidRDefault="00E74948">
      <w:pPr>
        <w:spacing w:after="0"/>
        <w:jc w:val="both"/>
        <w:rPr>
          <w:b/>
          <w:color w:val="000000"/>
          <w:sz w:val="28"/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5. Объект и субъекты обязательного страхования работника от несчастных случаев при исполнении им трудовых (служебных) обязанностей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0" w:name="z5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Объектом обязательного</w:t>
      </w:r>
      <w:r w:rsidRPr="00E74948">
        <w:rPr>
          <w:color w:val="000000"/>
          <w:sz w:val="28"/>
          <w:lang w:val="ru-RU"/>
        </w:rPr>
        <w:t xml:space="preserve"> страхования работника от несчастных случаев при исполнении им трудовых (служебных) обязанностей (далее - обязательное страхование работника от несчастных случаев) является имущественный интерес работника, жизни и здоровью которого причинен вред в результа</w:t>
      </w:r>
      <w:r w:rsidRPr="00E74948">
        <w:rPr>
          <w:color w:val="000000"/>
          <w:sz w:val="28"/>
          <w:lang w:val="ru-RU"/>
        </w:rPr>
        <w:t>те несчастного случая, приведшего к установлению ему степени утраты профессиональной трудоспособности либо его смерти.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1" w:name="z6"/>
      <w:bookmarkEnd w:id="2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Субъектами обязательного страхования работника от несчастных случаев являются: страхователь, страховщик и выгодоприобретатель.</w:t>
      </w:r>
    </w:p>
    <w:bookmarkEnd w:id="21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6. Цель и основные принципы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2" w:name="z5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Целью обязательного страхования работника от несчастных случаев является обеспечение защиты имущественных интересов работников, жизни и зд</w:t>
      </w:r>
      <w:r w:rsidRPr="00E74948">
        <w:rPr>
          <w:color w:val="000000"/>
          <w:sz w:val="28"/>
          <w:lang w:val="ru-RU"/>
        </w:rPr>
        <w:t xml:space="preserve">оровью которых причинен вред при исполнении ими трудовых (служебных) обязанностей, посредством осуществления страховых выплат.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3" w:name="z58"/>
      <w:bookmarkEnd w:id="2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Основными принципами обязательного страхования работника от несчастных случаев являются: </w:t>
      </w:r>
    </w:p>
    <w:bookmarkEnd w:id="23"/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обеспечение выполнени</w:t>
      </w:r>
      <w:r w:rsidRPr="00E74948">
        <w:rPr>
          <w:color w:val="000000"/>
          <w:sz w:val="28"/>
          <w:lang w:val="ru-RU"/>
        </w:rPr>
        <w:t xml:space="preserve">я сторонами своих обязательств по договору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экономическая заинтересованность работодателей в повышении безопасности труда.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6-1. Особенности осуществления обязательного страхования ра</w:t>
      </w:r>
      <w:r w:rsidRPr="00E74948">
        <w:rPr>
          <w:b/>
          <w:color w:val="000000"/>
          <w:sz w:val="28"/>
          <w:lang w:val="ru-RU"/>
        </w:rPr>
        <w:t>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договоров обязательного страхования работника от несчастных случа</w:t>
      </w:r>
      <w:r w:rsidRPr="00E74948">
        <w:rPr>
          <w:color w:val="000000"/>
          <w:sz w:val="28"/>
          <w:lang w:val="ru-RU"/>
        </w:rPr>
        <w:t>ев одними страховщиками перед другими, ущемление прав и законных интересов страхователей.</w:t>
      </w:r>
    </w:p>
    <w:p w:rsidR="0020623F" w:rsidRPr="00E74948" w:rsidRDefault="00E74948">
      <w:pPr>
        <w:spacing w:after="0"/>
        <w:rPr>
          <w:lang w:val="ru-RU"/>
        </w:rPr>
      </w:pPr>
      <w:r w:rsidRPr="00E74948">
        <w:rPr>
          <w:lang w:val="ru-RU"/>
        </w:rPr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6-2. Информационное взаимодействие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4" w:name="z23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Уполномоченный орган, его территориальные подразделения, органы прокуратуры, организации здравоохранения, иные государственные орг</w:t>
      </w:r>
      <w:r w:rsidRPr="00E74948">
        <w:rPr>
          <w:color w:val="000000"/>
          <w:sz w:val="28"/>
          <w:lang w:val="ru-RU"/>
        </w:rPr>
        <w:t>аны и организации, располагающие информацией, необходимой для подтверждения факта наступления страхового случая и определения размера возмещения вреда, причиненного жизни и здоровью работника, обязаны предоставить данную информацию страховщику, страховател</w:t>
      </w:r>
      <w:r w:rsidRPr="00E74948">
        <w:rPr>
          <w:color w:val="000000"/>
          <w:sz w:val="28"/>
          <w:lang w:val="ru-RU"/>
        </w:rPr>
        <w:t xml:space="preserve">ю (выгодоприобретателю),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при их обращении.</w:t>
      </w:r>
    </w:p>
    <w:bookmarkEnd w:id="24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7. Ответственность, подлежащая обязательному страхованию работодателем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74948">
        <w:rPr>
          <w:color w:val="FF0000"/>
          <w:sz w:val="28"/>
          <w:lang w:val="ru-RU"/>
        </w:rPr>
        <w:t xml:space="preserve"> Сноска. Статья 7 исключена Законом РК от 30.12.2009 № 234-</w:t>
      </w:r>
      <w:r>
        <w:rPr>
          <w:color w:val="FF0000"/>
          <w:sz w:val="28"/>
        </w:rPr>
        <w:t>IV</w:t>
      </w:r>
      <w:r w:rsidRPr="00E74948">
        <w:rPr>
          <w:color w:val="FF0000"/>
          <w:sz w:val="28"/>
          <w:lang w:val="ru-RU"/>
        </w:rPr>
        <w:t xml:space="preserve"> (вводится в действие с 09.08.2010).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8. Права и обязанности страхователя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5" w:name="z5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Страховате</w:t>
      </w:r>
      <w:r w:rsidRPr="00E74948">
        <w:rPr>
          <w:color w:val="000000"/>
          <w:sz w:val="28"/>
          <w:lang w:val="ru-RU"/>
        </w:rPr>
        <w:t xml:space="preserve">ль имеет право: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6" w:name="z60"/>
      <w:bookmarkEnd w:id="2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на выбор страховщика для заключения договора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7" w:name="z61"/>
      <w:bookmarkEnd w:id="2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при наступлении страхового случая присутствовать при освидетельствовании работника территориальным подразделением </w:t>
      </w:r>
      <w:r w:rsidRPr="00E74948">
        <w:rPr>
          <w:color w:val="000000"/>
          <w:sz w:val="28"/>
          <w:lang w:val="ru-RU"/>
        </w:rPr>
        <w:t>уполномоченного органа;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8" w:name="z62"/>
      <w:bookmarkEnd w:id="2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защищать свои права и законные интересы, а также права и законные интересы выгодоприобретателей в судебном порядке;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29" w:name="z63"/>
      <w:bookmarkEnd w:id="2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требовать от страховщика разъяснения условий обязательного страхования, прав и обязанностей по </w:t>
      </w:r>
      <w:r w:rsidRPr="00E74948">
        <w:rPr>
          <w:color w:val="000000"/>
          <w:sz w:val="28"/>
          <w:lang w:val="ru-RU"/>
        </w:rPr>
        <w:t xml:space="preserve">договору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0" w:name="z64"/>
      <w:bookmarkEnd w:id="2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привлекать независимого эксперта для оценки страхового риска;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1" w:name="z234"/>
      <w:bookmarkEnd w:id="30"/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5-1) обратиться к страховщику с учетом особенностей, предусмотренных статьей 24-1 настоящего Закона, либо ст</w:t>
      </w:r>
      <w:r w:rsidRPr="00E74948">
        <w:rPr>
          <w:color w:val="000000"/>
          <w:sz w:val="28"/>
          <w:lang w:val="ru-RU"/>
        </w:rPr>
        <w:t xml:space="preserve">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или в суд для урегулирования вопросов, возникающих из договора обязательного страхования работника от несчастных случаев;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2" w:name="z65"/>
      <w:bookmarkEnd w:id="3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направить заявление и прилагаемые документы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(напрямую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, в том </w:t>
      </w:r>
      <w:r w:rsidRPr="00E74948">
        <w:rPr>
          <w:color w:val="000000"/>
          <w:sz w:val="28"/>
          <w:lang w:val="ru-RU"/>
        </w:rPr>
        <w:t xml:space="preserve">числе через его </w:t>
      </w:r>
      <w:proofErr w:type="spellStart"/>
      <w:r w:rsidRPr="00E74948">
        <w:rPr>
          <w:color w:val="000000"/>
          <w:sz w:val="28"/>
          <w:lang w:val="ru-RU"/>
        </w:rPr>
        <w:t>интернет-ресурс</w:t>
      </w:r>
      <w:proofErr w:type="spellEnd"/>
      <w:r w:rsidRPr="00E74948">
        <w:rPr>
          <w:color w:val="000000"/>
          <w:sz w:val="28"/>
          <w:lang w:val="ru-RU"/>
        </w:rPr>
        <w:t>, либо через страховщика, в том числе его филиал, представительство).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3" w:name="z66"/>
      <w:bookmarkEnd w:id="3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Страхователь обязан: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4" w:name="z67"/>
      <w:bookmarkEnd w:id="3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заключить договор обязательного страхования работника от несчастных случаев со страховщиком;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5" w:name="z179"/>
      <w:bookmarkEnd w:id="3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1-1) заключит</w:t>
      </w:r>
      <w:r w:rsidRPr="00E74948">
        <w:rPr>
          <w:color w:val="000000"/>
          <w:sz w:val="28"/>
          <w:lang w:val="ru-RU"/>
        </w:rPr>
        <w:t>ь договор обязательного страхования работника от несчастных случаев со страховщиком в течение первой декады месяца, следующего за месяцем, в котором страхователем начато осуществление деятельности;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6" w:name="z230"/>
      <w:bookmarkEnd w:id="3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1-2) подать в электронном виде заявление на заключен</w:t>
      </w:r>
      <w:r w:rsidRPr="00E74948">
        <w:rPr>
          <w:color w:val="000000"/>
          <w:sz w:val="28"/>
          <w:lang w:val="ru-RU"/>
        </w:rPr>
        <w:t>ие договора обязательного страхования работника от несчастных случаев в электронной форме со страховщиком в случае государственной регистрации страхователя, относящегося к субъекту малого и среднего предпринимательства, через веб-портал "электронного прави</w:t>
      </w:r>
      <w:r w:rsidRPr="00E74948">
        <w:rPr>
          <w:color w:val="000000"/>
          <w:sz w:val="28"/>
          <w:lang w:val="ru-RU"/>
        </w:rPr>
        <w:t>тельства";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7" w:name="z68"/>
      <w:bookmarkEnd w:id="3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уплатить страховую премию в размере, порядке и сроки, которые установлены договором обязательного страхования работника от несчастных случаев, и обеспечить сохранность всех имеющихся у него документов по страхованию в соответствии с за</w:t>
      </w:r>
      <w:r w:rsidRPr="00E74948">
        <w:rPr>
          <w:color w:val="000000"/>
          <w:sz w:val="28"/>
          <w:lang w:val="ru-RU"/>
        </w:rPr>
        <w:t xml:space="preserve">конодательством Республики Казахстан;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8" w:name="z180"/>
      <w:bookmarkEnd w:id="3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2-1) в течение десяти рабочих дней с момента изменения класса профессионального риска работника (работников) уведомить об этом страховщика;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39" w:name="z69"/>
      <w:bookmarkEnd w:id="3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осуществлять мероприятия, направленные на предупреждение страховых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0" w:name="z70"/>
      <w:bookmarkEnd w:id="3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незамедлительно, но не позднее трех рабочих дней, как ему стало известно о наступлении несчастного случая, уведомить об этом страховщика;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1" w:name="z71"/>
      <w:bookmarkEnd w:id="4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обеспечить р</w:t>
      </w:r>
      <w:r w:rsidRPr="00E74948">
        <w:rPr>
          <w:color w:val="000000"/>
          <w:sz w:val="28"/>
          <w:lang w:val="ru-RU"/>
        </w:rPr>
        <w:t>асследование обстоятельств наступления страховых случаев с обязательным участием представителей уполномоченного органа и страховщика;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2" w:name="z72"/>
      <w:bookmarkEnd w:id="41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доказывать наступление страхового случая, а также причиненных им убытков;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3" w:name="z73"/>
      <w:bookmarkEnd w:id="4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представлять страховщику в </w:t>
      </w:r>
      <w:r w:rsidRPr="00E74948">
        <w:rPr>
          <w:color w:val="000000"/>
          <w:sz w:val="28"/>
          <w:lang w:val="ru-RU"/>
        </w:rPr>
        <w:t xml:space="preserve">установленные договором сроки документы, необходимые для расчета страховой выплаты;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4" w:name="z74"/>
      <w:bookmarkEnd w:id="43"/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8) обеспечить своевременное проведение обязательных медицинских осмотров работников в соответствии с законодательством Республики Казахстан;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5" w:name="z75"/>
      <w:bookmarkEnd w:id="4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9) представлять в</w:t>
      </w:r>
      <w:r w:rsidRPr="00E74948">
        <w:rPr>
          <w:color w:val="000000"/>
          <w:sz w:val="28"/>
          <w:lang w:val="ru-RU"/>
        </w:rPr>
        <w:t xml:space="preserve"> уполномоченный орган и организации здравоохранения документы об условиях труда работников, предшествовавших страховым случаям;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6" w:name="z76"/>
      <w:bookmarkEnd w:id="4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10) обучать работников без отрыва от производства безопасным методам и приемам труда;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7" w:name="z77"/>
      <w:bookmarkEnd w:id="4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11) исполнять решения упол</w:t>
      </w:r>
      <w:r w:rsidRPr="00E74948">
        <w:rPr>
          <w:color w:val="000000"/>
          <w:sz w:val="28"/>
          <w:lang w:val="ru-RU"/>
        </w:rPr>
        <w:t xml:space="preserve">номоченного органа по вопросам профилактики, предупреждения и расследования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8" w:name="z78"/>
      <w:bookmarkEnd w:id="4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12) своевременно сообщать страховщику о своей реорганизации или ликвидации;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49" w:name="z79"/>
      <w:bookmarkEnd w:id="4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13) принять меры к уменьшению убытков от страхового случая;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0" w:name="z80"/>
      <w:bookmarkEnd w:id="4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</w:t>
      </w:r>
      <w:r w:rsidRPr="00E74948">
        <w:rPr>
          <w:color w:val="000000"/>
          <w:sz w:val="28"/>
          <w:lang w:val="ru-RU"/>
        </w:rPr>
        <w:t xml:space="preserve">14) обеспечить переход к страховщику права требования к лицу, ответственному за наступление страхового случая;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1" w:name="z81"/>
      <w:bookmarkEnd w:id="50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15) заключить договор аннуитета в пользу работника или лица, имеющего право на возмещение вреда в связи со смертью работника в случаях, п</w:t>
      </w:r>
      <w:r w:rsidRPr="00E74948">
        <w:rPr>
          <w:color w:val="000000"/>
          <w:sz w:val="28"/>
          <w:lang w:val="ru-RU"/>
        </w:rPr>
        <w:t xml:space="preserve">редусмотренных настоящим Законом, в пределах страховой суммы, установленной договором обязательного страхования работника от несчастного случая.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2" w:name="z82"/>
      <w:bookmarkEnd w:id="51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Договором обязательного страхования работника от несчастных случаев могут быть предусмотрены и </w:t>
      </w:r>
      <w:proofErr w:type="gramStart"/>
      <w:r w:rsidRPr="00E74948">
        <w:rPr>
          <w:color w:val="000000"/>
          <w:sz w:val="28"/>
          <w:lang w:val="ru-RU"/>
        </w:rPr>
        <w:t>други</w:t>
      </w:r>
      <w:r w:rsidRPr="00E74948">
        <w:rPr>
          <w:color w:val="000000"/>
          <w:sz w:val="28"/>
          <w:lang w:val="ru-RU"/>
        </w:rPr>
        <w:t>е права</w:t>
      </w:r>
      <w:proofErr w:type="gramEnd"/>
      <w:r w:rsidRPr="00E74948">
        <w:rPr>
          <w:color w:val="000000"/>
          <w:sz w:val="28"/>
          <w:lang w:val="ru-RU"/>
        </w:rPr>
        <w:t xml:space="preserve"> и обязанности страхователя, не противоречащие законодательным актам Республики Казахстан. </w:t>
      </w:r>
    </w:p>
    <w:bookmarkEnd w:id="52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9. Права и обязанности страховщика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3" w:name="z8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Страховщик имеет право: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4" w:name="z84"/>
      <w:bookmarkEnd w:id="5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участвовать в расследовании страховых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5" w:name="z85"/>
      <w:bookmarkEnd w:id="5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присутствовать при освидетельствовании работника территориальным подразделением уполномоченного органа;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6" w:name="z86"/>
      <w:bookmarkEnd w:id="5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проверять информацию по страховым случаям и при необходимости направлять запросы в соответствующие уполномоченные органы;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7" w:name="z87"/>
      <w:bookmarkEnd w:id="5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</w:t>
      </w:r>
      <w:r w:rsidRPr="00E74948">
        <w:rPr>
          <w:color w:val="000000"/>
          <w:sz w:val="28"/>
          <w:lang w:val="ru-RU"/>
        </w:rPr>
        <w:t xml:space="preserve"> производить обследования объектов страхователя для оценки страхового риска;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8" w:name="z88"/>
      <w:bookmarkEnd w:id="5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отказать в страховой выплате в случаях, предусмотренных Гражданским кодексом Республики Казахстан;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59" w:name="z89"/>
      <w:bookmarkEnd w:id="5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давать рекомендации по предупреждению страховых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0" w:name="z90"/>
      <w:bookmarkEnd w:id="5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привлекать независимого эксперта для оценки страхового риска;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1" w:name="z91"/>
      <w:bookmarkEnd w:id="60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8) обратного требования к лицу, причинившему вред.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2" w:name="z92"/>
      <w:bookmarkEnd w:id="61"/>
      <w:r w:rsidRPr="00E749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Страховщик обязан: </w:t>
      </w:r>
    </w:p>
    <w:bookmarkEnd w:id="62"/>
    <w:p w:rsidR="0020623F" w:rsidRPr="00E74948" w:rsidRDefault="00E749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74948">
        <w:rPr>
          <w:color w:val="FF0000"/>
          <w:sz w:val="28"/>
          <w:lang w:val="ru-RU"/>
        </w:rPr>
        <w:t xml:space="preserve"> 1) (исключен - от 7 мая 2007 г. </w:t>
      </w:r>
      <w:r w:rsidRPr="00E74948">
        <w:rPr>
          <w:color w:val="000000"/>
          <w:sz w:val="28"/>
          <w:lang w:val="ru-RU"/>
        </w:rPr>
        <w:t>№ 244</w:t>
      </w:r>
      <w:r w:rsidRPr="00E74948">
        <w:rPr>
          <w:color w:val="FF0000"/>
          <w:sz w:val="28"/>
          <w:lang w:val="ru-RU"/>
        </w:rPr>
        <w:t xml:space="preserve">); </w:t>
      </w:r>
      <w:r w:rsidRPr="00E74948">
        <w:rPr>
          <w:lang w:val="ru-RU"/>
        </w:rPr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3" w:name="z9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ознакомить страхователя с условиями </w:t>
      </w:r>
      <w:r w:rsidRPr="00E74948">
        <w:rPr>
          <w:color w:val="000000"/>
          <w:sz w:val="28"/>
          <w:lang w:val="ru-RU"/>
        </w:rPr>
        <w:t xml:space="preserve">договора обязательного страхования работника от несчастных случаев и разъяснить его права и обязанности, вытекающие из договора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4" w:name="z95"/>
      <w:bookmarkEnd w:id="6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при наступлении страхового случая произвести страховую вып</w:t>
      </w:r>
      <w:r w:rsidRPr="00E74948">
        <w:rPr>
          <w:color w:val="000000"/>
          <w:sz w:val="28"/>
          <w:lang w:val="ru-RU"/>
        </w:rPr>
        <w:t xml:space="preserve">лату и возмещение расходов на погребение в соответствии с настоящим Законом и договором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5" w:name="z96"/>
      <w:bookmarkEnd w:id="6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обеспечить конфиденциальность полученных в результате своей деятельности сведений о страхователе и</w:t>
      </w:r>
      <w:r w:rsidRPr="00E74948">
        <w:rPr>
          <w:color w:val="000000"/>
          <w:sz w:val="28"/>
          <w:lang w:val="ru-RU"/>
        </w:rPr>
        <w:t xml:space="preserve"> выгодоприобретателе;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6" w:name="z97"/>
      <w:bookmarkEnd w:id="6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документов, предусмотренных пунктом 2 статьи 20 настоящего Закона, в письме</w:t>
      </w:r>
      <w:r w:rsidRPr="00E74948">
        <w:rPr>
          <w:color w:val="000000"/>
          <w:sz w:val="28"/>
          <w:lang w:val="ru-RU"/>
        </w:rPr>
        <w:t xml:space="preserve">нной форме мотивированное обоснование причин отказа;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7" w:name="z235"/>
      <w:bookmarkEnd w:id="6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5-1)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</w:t>
      </w:r>
      <w:r w:rsidRPr="00E74948">
        <w:rPr>
          <w:color w:val="000000"/>
          <w:sz w:val="28"/>
          <w:lang w:val="ru-RU"/>
        </w:rPr>
        <w:t>рования спора в течение пяти рабочих дней;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8" w:name="z236"/>
      <w:bookmarkEnd w:id="67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5-2) при получении от страхователя (выгодоприобретателя) заявления, направляемого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, перенаправить данное заявление, а также прилагаемые к нему документы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в течение т</w:t>
      </w:r>
      <w:r w:rsidRPr="00E74948">
        <w:rPr>
          <w:color w:val="000000"/>
          <w:sz w:val="28"/>
          <w:lang w:val="ru-RU"/>
        </w:rPr>
        <w:t>рех рабочих дней со дня получения;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69" w:name="z98"/>
      <w:bookmarkEnd w:id="6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возместить страхователю расходы, произведенные им для уменьшения убытков при страховом случае;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0" w:name="z99"/>
      <w:bookmarkEnd w:id="69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исключен Законом РК от 30.12.2009 № 234-</w:t>
      </w:r>
      <w:r>
        <w:rPr>
          <w:color w:val="000000"/>
          <w:sz w:val="28"/>
        </w:rPr>
        <w:t>IV</w:t>
      </w:r>
      <w:r w:rsidRPr="00E74948">
        <w:rPr>
          <w:color w:val="000000"/>
          <w:sz w:val="28"/>
          <w:lang w:val="ru-RU"/>
        </w:rPr>
        <w:t xml:space="preserve"> (вводится в действие с 09.08.2010);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1" w:name="z100"/>
      <w:bookmarkEnd w:id="70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8) исключен Законом РК от 07.05.2007 № 244;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2" w:name="z144"/>
      <w:bookmarkEnd w:id="7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9) при несвоевременном осуществлении страховых выплат, предусмотренных пунктом 1 статьи 19 настоящего Закона, уплатить выгодоприобретателю пеню в размере 1,5 процента от неоплаченной суммы за каждый д</w:t>
      </w:r>
      <w:r w:rsidRPr="00E74948">
        <w:rPr>
          <w:color w:val="000000"/>
          <w:sz w:val="28"/>
          <w:lang w:val="ru-RU"/>
        </w:rPr>
        <w:t>ень просрочки.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3" w:name="z8"/>
      <w:bookmarkEnd w:id="7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Страховщик, имеющий лицензию на право осуществления страховой деятельности в отрасли "страхование жизни" по классу </w:t>
      </w:r>
      <w:proofErr w:type="spellStart"/>
      <w:r w:rsidRPr="00E74948">
        <w:rPr>
          <w:color w:val="000000"/>
          <w:sz w:val="28"/>
          <w:lang w:val="ru-RU"/>
        </w:rPr>
        <w:t>аннуитетное</w:t>
      </w:r>
      <w:proofErr w:type="spellEnd"/>
      <w:r w:rsidRPr="00E74948">
        <w:rPr>
          <w:color w:val="000000"/>
          <w:sz w:val="28"/>
          <w:lang w:val="ru-RU"/>
        </w:rPr>
        <w:t xml:space="preserve"> страхование, обязан заключить договор аннуитета в пользу работника или лица, имеющего право на возмещение вр</w:t>
      </w:r>
      <w:r w:rsidRPr="00E74948">
        <w:rPr>
          <w:color w:val="000000"/>
          <w:sz w:val="28"/>
          <w:lang w:val="ru-RU"/>
        </w:rPr>
        <w:t xml:space="preserve">еда в связи со смертью работника в случаях, предусмотренных настоящим Законом, в пределах страховой суммы, </w:t>
      </w:r>
      <w:r w:rsidRPr="00E74948">
        <w:rPr>
          <w:color w:val="000000"/>
          <w:sz w:val="28"/>
          <w:lang w:val="ru-RU"/>
        </w:rPr>
        <w:lastRenderedPageBreak/>
        <w:t>установленной договором обязательного страхования работника от несчастного случая.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4" w:name="z101"/>
      <w:bookmarkEnd w:id="7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Договором обязательного страхования работника от несчаст</w:t>
      </w:r>
      <w:r w:rsidRPr="00E74948">
        <w:rPr>
          <w:color w:val="000000"/>
          <w:sz w:val="28"/>
          <w:lang w:val="ru-RU"/>
        </w:rPr>
        <w:t xml:space="preserve">ных случаев могут быть предусмотрены другие права и обязанности страховщика, не противоречащие законодательным актам Республики Казахстан. </w:t>
      </w:r>
    </w:p>
    <w:bookmarkEnd w:id="74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10. Права выгодоприобретателя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Выгодоприобретатель имеет право: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5" w:name="z10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на получен</w:t>
      </w:r>
      <w:r w:rsidRPr="00E74948">
        <w:rPr>
          <w:color w:val="000000"/>
          <w:sz w:val="28"/>
          <w:lang w:val="ru-RU"/>
        </w:rPr>
        <w:t xml:space="preserve">ие страховой выплаты в порядке и на условиях, установленных настоящим Законом и договором обязательного страхования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6" w:name="z103"/>
      <w:bookmarkEnd w:id="7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бесплатно получать от страхователя и страховщика информацию об условиях обязательного страховани</w:t>
      </w:r>
      <w:r w:rsidRPr="00E74948">
        <w:rPr>
          <w:color w:val="000000"/>
          <w:sz w:val="28"/>
          <w:lang w:val="ru-RU"/>
        </w:rPr>
        <w:t xml:space="preserve">я работника от несчастных случаев;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7" w:name="z104"/>
      <w:bookmarkEnd w:id="7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обжаловать решения по вопросам расследования страхового случая в уполномоченный орган или суд;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8" w:name="z105"/>
      <w:bookmarkEnd w:id="7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обращаться по вопросам медико-социальной экспертизы в территориальное подразделение уполномоченного органа;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79" w:name="z106"/>
      <w:bookmarkEnd w:id="7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информировать страховщ</w:t>
      </w:r>
      <w:r w:rsidRPr="00E74948">
        <w:rPr>
          <w:color w:val="000000"/>
          <w:sz w:val="28"/>
          <w:lang w:val="ru-RU"/>
        </w:rPr>
        <w:t xml:space="preserve">ика о наступлении страхового случая;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0" w:name="z107"/>
      <w:bookmarkEnd w:id="7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на участие в расследовании страхового случая, в том числе с участием представителей работников либо своего доверенного лица;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1" w:name="z237"/>
      <w:bookmarkEnd w:id="8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обратиться к страховщику с учетом особенностей, предусмотренных статьей 24-</w:t>
      </w:r>
      <w:r w:rsidRPr="00E74948">
        <w:rPr>
          <w:color w:val="000000"/>
          <w:sz w:val="28"/>
          <w:lang w:val="ru-RU"/>
        </w:rPr>
        <w:t xml:space="preserve">1 настоящего Закона, либо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или в суд для урегулирования вопросов, возникающих из договора обязательного страхования работника от несчастных случаев;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2" w:name="z238"/>
      <w:bookmarkEnd w:id="8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8) направить заявление и прилагаемые документы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(напрямую с</w:t>
      </w:r>
      <w:r w:rsidRPr="00E74948">
        <w:rPr>
          <w:color w:val="000000"/>
          <w:sz w:val="28"/>
          <w:lang w:val="ru-RU"/>
        </w:rPr>
        <w:t xml:space="preserve">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, в том числе через его </w:t>
      </w:r>
      <w:proofErr w:type="spellStart"/>
      <w:r w:rsidRPr="00E74948">
        <w:rPr>
          <w:color w:val="000000"/>
          <w:sz w:val="28"/>
          <w:lang w:val="ru-RU"/>
        </w:rPr>
        <w:t>интернет-ресурс</w:t>
      </w:r>
      <w:proofErr w:type="spellEnd"/>
      <w:r w:rsidRPr="00E74948">
        <w:rPr>
          <w:color w:val="000000"/>
          <w:sz w:val="28"/>
          <w:lang w:val="ru-RU"/>
        </w:rPr>
        <w:t>, либо через страховщика, в том числе его филиал, представительство).</w:t>
      </w:r>
    </w:p>
    <w:bookmarkEnd w:id="82"/>
    <w:p w:rsidR="0020623F" w:rsidRPr="00E74948" w:rsidRDefault="00E7494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Статья 11. Договор обязательного страхования работника от несчастных случаев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3" w:name="z10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Обязательное страхование работника от несчастных случаев осуществляется на основании договора, заключ</w:t>
      </w:r>
      <w:r w:rsidRPr="00E74948">
        <w:rPr>
          <w:color w:val="000000"/>
          <w:sz w:val="28"/>
          <w:lang w:val="ru-RU"/>
        </w:rPr>
        <w:t>аемого между страхователем и страховщиком в соответствии с настоящим Законом и Гражданским кодексом Республики Казахстан в пользу работника, жизни и здоровью которого может быть причинен вред при исполнении им трудовых (служебных) обязанностей.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4" w:name="z109"/>
      <w:bookmarkEnd w:id="8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До</w:t>
      </w:r>
      <w:r w:rsidRPr="00E74948">
        <w:rPr>
          <w:color w:val="000000"/>
          <w:sz w:val="28"/>
          <w:lang w:val="ru-RU"/>
        </w:rPr>
        <w:t xml:space="preserve">говор обязательного страхования работника от несчастных случаев должен быть заключен только со страховщиком, имеющим лицензию на право </w:t>
      </w:r>
      <w:r w:rsidRPr="00E74948">
        <w:rPr>
          <w:color w:val="000000"/>
          <w:sz w:val="28"/>
          <w:lang w:val="ru-RU"/>
        </w:rPr>
        <w:lastRenderedPageBreak/>
        <w:t xml:space="preserve">осуществления страховой деятельности по классу </w:t>
      </w:r>
      <w:proofErr w:type="spellStart"/>
      <w:r w:rsidRPr="00E74948">
        <w:rPr>
          <w:color w:val="000000"/>
          <w:sz w:val="28"/>
          <w:lang w:val="ru-RU"/>
        </w:rPr>
        <w:t>аннуитетное</w:t>
      </w:r>
      <w:proofErr w:type="spellEnd"/>
      <w:r w:rsidRPr="00E74948">
        <w:rPr>
          <w:color w:val="000000"/>
          <w:sz w:val="28"/>
          <w:lang w:val="ru-RU"/>
        </w:rPr>
        <w:t xml:space="preserve"> страхование и данному виду обязательного страхования.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5" w:name="z112"/>
      <w:bookmarkEnd w:id="8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</w:t>
      </w:r>
      <w:r w:rsidRPr="00E74948">
        <w:rPr>
          <w:color w:val="000000"/>
          <w:sz w:val="28"/>
          <w:lang w:val="ru-RU"/>
        </w:rPr>
        <w:t xml:space="preserve">. Договор обязательного страхования работника от несчастных случаев заключается в письменной форме. </w:t>
      </w:r>
    </w:p>
    <w:bookmarkEnd w:id="85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Основанием для заключения договора обязательного страхования работника от несчастных случаев является заявление страхователя.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Заявление страхо</w:t>
      </w:r>
      <w:r w:rsidRPr="00E74948">
        <w:rPr>
          <w:color w:val="000000"/>
          <w:sz w:val="28"/>
          <w:lang w:val="ru-RU"/>
        </w:rPr>
        <w:t>вателя, поданное в электронном виде в соответствии с подпунктом 1-2) пункта 2 статьи 8 настоящего Закона, должно содержать: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предполагаемые размер годового фонда оплаты труда и общее количество работников;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вид экономической деятельности</w:t>
      </w:r>
      <w:r w:rsidRPr="00E74948">
        <w:rPr>
          <w:color w:val="000000"/>
          <w:sz w:val="28"/>
          <w:lang w:val="ru-RU"/>
        </w:rPr>
        <w:t xml:space="preserve"> и класс профессионального риска согласно порядку отнесения видов экономической деятельности к классам профессионального риска, определенному Правительством Республики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Договор обязательного страхования работника от несчастных случаев, за</w:t>
      </w:r>
      <w:r w:rsidRPr="00E74948">
        <w:rPr>
          <w:color w:val="000000"/>
          <w:sz w:val="28"/>
          <w:lang w:val="ru-RU"/>
        </w:rPr>
        <w:t xml:space="preserve">ключенный путем подачи электронного заявления, подписывается посредством электронной цифровой подписи страхователя и страховщика. 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Несоблюдение письменной формы договора обязательного страхования работника от несчастных случаев влечет его ничтожность</w:t>
      </w:r>
      <w:r w:rsidRPr="00E74948">
        <w:rPr>
          <w:color w:val="000000"/>
          <w:sz w:val="28"/>
          <w:lang w:val="ru-RU"/>
        </w:rPr>
        <w:t>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Ответственность за неполноту условий, подлежащих указанию в договоре обязательного страхования работника от несчастных случаев, несет страховщик. В случае возникновения спора по договору обязательного страхования работника от несчастных случаев всл</w:t>
      </w:r>
      <w:r w:rsidRPr="00E74948">
        <w:rPr>
          <w:color w:val="000000"/>
          <w:sz w:val="28"/>
          <w:lang w:val="ru-RU"/>
        </w:rPr>
        <w:t>едствие неполноты отдельных его условий спор решается в пользу страхователя.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6" w:name="z11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В случае утери договора страхования страховщик обязан на основании письменного заявления страхователя выдать ему дубликат договора страхования.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7" w:name="z117"/>
      <w:bookmarkEnd w:id="8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Расходы на изгото</w:t>
      </w:r>
      <w:r w:rsidRPr="00E74948">
        <w:rPr>
          <w:color w:val="000000"/>
          <w:sz w:val="28"/>
          <w:lang w:val="ru-RU"/>
        </w:rPr>
        <w:t>вление дубликата договора страхования возмещаются страхователем, при этом общая сумма возмещаемых расходов не должна превышать 0,1 месячного расчетного показателя, установленного законом Республики Казахстан о республиканском бюджете на соответствующий фин</w:t>
      </w:r>
      <w:r w:rsidRPr="00E74948">
        <w:rPr>
          <w:color w:val="000000"/>
          <w:sz w:val="28"/>
          <w:lang w:val="ru-RU"/>
        </w:rPr>
        <w:t xml:space="preserve">ансовый год, на дату подачи заявления.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8" w:name="z118"/>
      <w:bookmarkEnd w:id="8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Если договор обязательного страхования работника от несчастных случаев заключен на условиях, ухудшающих положение страхователя или выгодоприобретателя по сравнению с тем, которое предусмотрено настоящим Зак</w:t>
      </w:r>
      <w:r w:rsidRPr="00E74948">
        <w:rPr>
          <w:color w:val="000000"/>
          <w:sz w:val="28"/>
          <w:lang w:val="ru-RU"/>
        </w:rPr>
        <w:t xml:space="preserve">оном, то при наступлении страхового случая страховщик несет обязательства </w:t>
      </w:r>
      <w:r w:rsidRPr="00E74948">
        <w:rPr>
          <w:color w:val="000000"/>
          <w:sz w:val="28"/>
          <w:lang w:val="ru-RU"/>
        </w:rPr>
        <w:lastRenderedPageBreak/>
        <w:t xml:space="preserve">перед страхователем и выгодоприобретателем на условиях, установленных настоящим Законом.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89" w:name="z119"/>
      <w:bookmarkEnd w:id="8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6. Договор обязательного страхования работника от несчастных случаев должен содержать: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0" w:name="z120"/>
      <w:bookmarkEnd w:id="8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наименование, местонахождение и банковские реквизиты страховщика;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1" w:name="z121"/>
      <w:bookmarkEnd w:id="9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фамилию, имя, отчество (при его наличии) и место жительства страхователя (если им является физическое лицо) или его наименование, местонахождение и банковские реквизиты (е</w:t>
      </w:r>
      <w:r w:rsidRPr="00E74948">
        <w:rPr>
          <w:color w:val="000000"/>
          <w:sz w:val="28"/>
          <w:lang w:val="ru-RU"/>
        </w:rPr>
        <w:t>сли им является юридическое лицо);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2" w:name="z122"/>
      <w:bookmarkEnd w:id="9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указание объекта страхования;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3" w:name="z123"/>
      <w:bookmarkEnd w:id="9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4) указание страхового случая;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4" w:name="z124"/>
      <w:bookmarkEnd w:id="9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5) размеры страховой суммы, порядок и сроки осуществления страховой выплаты;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5" w:name="z125"/>
      <w:bookmarkEnd w:id="9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6) размер страховой премии, порядок и сроки ее уплаты.</w:t>
      </w:r>
    </w:p>
    <w:bookmarkEnd w:id="95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наличии у страхователя филиала (филиалов), осуществляющего (осуществляющих) отличную от страхователя деятельность, размер страховой премии устанавливается отдельно по страхователю и его филиалу (филиалам) с указанием класса профессионального риск</w:t>
      </w:r>
      <w:r w:rsidRPr="00E74948">
        <w:rPr>
          <w:color w:val="000000"/>
          <w:sz w:val="28"/>
          <w:lang w:val="ru-RU"/>
        </w:rPr>
        <w:t>а согласно осуществляемому им (ими) виду экономической деятельности в рамках одного договора обязательного страхования работника от несчастных случаев;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6" w:name="z12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7) права, обязанности и ответственность сторон договора;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7" w:name="z127"/>
      <w:bookmarkEnd w:id="9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8) случаи и порядок внесения измене</w:t>
      </w:r>
      <w:r w:rsidRPr="00E74948">
        <w:rPr>
          <w:color w:val="000000"/>
          <w:sz w:val="28"/>
          <w:lang w:val="ru-RU"/>
        </w:rPr>
        <w:t>ний в договор и его пролонгации;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8" w:name="z128"/>
      <w:bookmarkEnd w:id="97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9) дату заключения и срок действия договора;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99" w:name="z129"/>
      <w:bookmarkEnd w:id="9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10) номер и серию договора страхования;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0" w:name="z239"/>
      <w:bookmarkEnd w:id="9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11) фамилию, имя, отчество (если оно указано в документе, удостоверяющем личность), контактный номер телефона и индиви</w:t>
      </w:r>
      <w:r w:rsidRPr="00E74948">
        <w:rPr>
          <w:color w:val="000000"/>
          <w:sz w:val="28"/>
          <w:lang w:val="ru-RU"/>
        </w:rPr>
        <w:t>дуальный идентификационный номер страхового агента (если им является физическое лицо) или его наименование, место нахождения, контактный номер телефона и бизнес-идентификационный номер (если им является юридическое лицо);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1" w:name="z240"/>
      <w:bookmarkEnd w:id="10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12) указание о наличии или о</w:t>
      </w:r>
      <w:r w:rsidRPr="00E74948">
        <w:rPr>
          <w:color w:val="000000"/>
          <w:sz w:val="28"/>
          <w:lang w:val="ru-RU"/>
        </w:rPr>
        <w:t>тсутствии комиссионного вознаграждения, причитающегося страховому агенту.</w:t>
      </w:r>
    </w:p>
    <w:bookmarkEnd w:id="101"/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По соглашению сторон в договор могут быть включены и иные условия. </w:t>
      </w:r>
    </w:p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12. Действие договора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2" w:name="z130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Договор обязательного страхования работника от несчастных </w:t>
      </w:r>
      <w:r w:rsidRPr="00E74948">
        <w:rPr>
          <w:color w:val="000000"/>
          <w:sz w:val="28"/>
          <w:lang w:val="ru-RU"/>
        </w:rPr>
        <w:t xml:space="preserve">случаев вступает в силу и становится обязательным для сторон с даты, установленной договором обязательного страхования работника от несчастных случаев.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3" w:name="z131"/>
      <w:bookmarkEnd w:id="102"/>
      <w:r w:rsidRPr="00E749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Договор обязательного страхования работника от несчастных случаев заключается сроком на двена</w:t>
      </w:r>
      <w:r w:rsidRPr="00E74948">
        <w:rPr>
          <w:color w:val="000000"/>
          <w:sz w:val="28"/>
          <w:lang w:val="ru-RU"/>
        </w:rPr>
        <w:t xml:space="preserve">дцать месяцев с даты вступления его в силу, за исключением случая, предусмотренного пунктом 3 настоящей статьи.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4" w:name="z132"/>
      <w:bookmarkEnd w:id="103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Договор обязательного страхования работника от несчастных случаев действует в течение всего срока страхования и не прекращает своего дей</w:t>
      </w:r>
      <w:r w:rsidRPr="00E74948">
        <w:rPr>
          <w:color w:val="000000"/>
          <w:sz w:val="28"/>
          <w:lang w:val="ru-RU"/>
        </w:rPr>
        <w:t xml:space="preserve">ствия по первому наступившему страховому случаю.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5" w:name="z133"/>
      <w:bookmarkEnd w:id="104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При осуществлении деятельности работодателя сроком менее двенадцати месяцев договор заключается на срок осуществления данной деятельности. </w:t>
      </w:r>
    </w:p>
    <w:bookmarkEnd w:id="105"/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13. Прекращение договора обязательного страховани</w:t>
      </w:r>
      <w:r w:rsidRPr="00E74948">
        <w:rPr>
          <w:b/>
          <w:color w:val="000000"/>
          <w:sz w:val="28"/>
          <w:lang w:val="ru-RU"/>
        </w:rPr>
        <w:t xml:space="preserve">я работника от несчастных случаев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6" w:name="z13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Договор обязательного страхования работника от несчастных случаев прекращает свое действие в случаях: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7" w:name="z135"/>
      <w:bookmarkEnd w:id="10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истечения срока действия договора;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8" w:name="z136"/>
      <w:bookmarkEnd w:id="10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досрочного прекращения договора; </w:t>
      </w:r>
    </w:p>
    <w:bookmarkEnd w:id="108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осуществлен</w:t>
      </w:r>
      <w:r w:rsidRPr="00E74948">
        <w:rPr>
          <w:color w:val="000000"/>
          <w:sz w:val="28"/>
          <w:lang w:val="ru-RU"/>
        </w:rPr>
        <w:t>ия страховщиком страховой выплаты (страховых выплат) в размере общей страховой суммы, установленной договором страхования.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09" w:name="z137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Прекращение договора обязательного страхования работника от несчастных случаев не освобождает страховщика от обязанности по </w:t>
      </w:r>
      <w:r w:rsidRPr="00E74948">
        <w:rPr>
          <w:color w:val="000000"/>
          <w:sz w:val="28"/>
          <w:lang w:val="ru-RU"/>
        </w:rPr>
        <w:t>осуществлению страховой выплаты выгодоприобретателю по несчастным случаям, признанным в последующем страховыми случаями, которые произошли в период действия договора обязательного страхования работника от несчастных случаев.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0" w:name="z32"/>
      <w:bookmarkEnd w:id="10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случае смерти или устан</w:t>
      </w:r>
      <w:r w:rsidRPr="00E74948">
        <w:rPr>
          <w:color w:val="000000"/>
          <w:sz w:val="28"/>
          <w:lang w:val="ru-RU"/>
        </w:rPr>
        <w:t xml:space="preserve">овления пострадавшему работнику степени утраты профессиональной трудоспособности страховая выплата осуществляется страховщиком, заключившим договор обязательного страхования работника от несчастных случаев, в период </w:t>
      </w:r>
      <w:proofErr w:type="gramStart"/>
      <w:r w:rsidRPr="00E74948">
        <w:rPr>
          <w:color w:val="000000"/>
          <w:sz w:val="28"/>
          <w:lang w:val="ru-RU"/>
        </w:rPr>
        <w:t>действия</w:t>
      </w:r>
      <w:proofErr w:type="gramEnd"/>
      <w:r w:rsidRPr="00E74948">
        <w:rPr>
          <w:color w:val="000000"/>
          <w:sz w:val="28"/>
          <w:lang w:val="ru-RU"/>
        </w:rPr>
        <w:t xml:space="preserve"> которого произошел несчастный с</w:t>
      </w:r>
      <w:r w:rsidRPr="00E74948">
        <w:rPr>
          <w:color w:val="000000"/>
          <w:sz w:val="28"/>
          <w:lang w:val="ru-RU"/>
        </w:rPr>
        <w:t>лучай.</w:t>
      </w:r>
    </w:p>
    <w:bookmarkEnd w:id="110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этом датой несчастного случая является: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смерти или установлении работнику степени утраты профессиональной трудоспособности в результате трудового увечья – дата несчастного случая, указанная в акте о несчастном случае;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у</w:t>
      </w:r>
      <w:r w:rsidRPr="00E74948">
        <w:rPr>
          <w:color w:val="000000"/>
          <w:sz w:val="28"/>
          <w:lang w:val="ru-RU"/>
        </w:rPr>
        <w:t>становлении работнику степени утраты профессиональной трудоспособности в результате выявления профессионального заболевания – дата заключения организации здравоохранения, осуществляющей оказание специализированной медицинской, экспертной помощи в области п</w:t>
      </w:r>
      <w:r w:rsidRPr="00E74948">
        <w:rPr>
          <w:color w:val="000000"/>
          <w:sz w:val="28"/>
          <w:lang w:val="ru-RU"/>
        </w:rPr>
        <w:t>рофессиональной патологии.</w:t>
      </w:r>
    </w:p>
    <w:p w:rsidR="0020623F" w:rsidRPr="00E74948" w:rsidRDefault="00E74948">
      <w:pPr>
        <w:spacing w:after="0"/>
        <w:rPr>
          <w:lang w:val="ru-RU"/>
        </w:rPr>
      </w:pPr>
      <w:r w:rsidRPr="00E74948">
        <w:rPr>
          <w:lang w:val="ru-RU"/>
        </w:rPr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lastRenderedPageBreak/>
        <w:t xml:space="preserve">Статья 14. Досрочное прекращение договора обязательного страхования работника от несчастных случаев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Договор обязательного страхования работника от несчастных случаев прекращается досрочно в случаях, уста</w:t>
      </w:r>
      <w:r w:rsidRPr="00E74948">
        <w:rPr>
          <w:color w:val="000000"/>
          <w:sz w:val="28"/>
          <w:lang w:val="ru-RU"/>
        </w:rPr>
        <w:t xml:space="preserve">новленных Гражданским кодексом Республики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15. Недействительность договора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Основания и последствия признания договора обязательного страхования работника от несчастных случаев недействительным определяются в соответствии с Гражданским кодексом Республики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16. Страховая сумма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1" w:name="z181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Страховая сумма опред</w:t>
      </w:r>
      <w:r w:rsidRPr="00E74948">
        <w:rPr>
          <w:color w:val="000000"/>
          <w:sz w:val="28"/>
          <w:lang w:val="ru-RU"/>
        </w:rPr>
        <w:t xml:space="preserve">еляется договором обязательного страхования работника от несчастных случаев, но не должна быть менее годового фонда оплаты труда всех работников на момент заключения договора обязательного страхования работника от несчастных случаев.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2" w:name="z182"/>
      <w:bookmarkEnd w:id="11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Страховая су</w:t>
      </w:r>
      <w:r w:rsidRPr="00E74948">
        <w:rPr>
          <w:color w:val="000000"/>
          <w:sz w:val="28"/>
          <w:lang w:val="ru-RU"/>
        </w:rPr>
        <w:t>мма уменьшается на сумму размера страховой выплаты (страховых выплат) и (или) расходов на погребение, предусмотренных в соответствии со статьей 19 настоящего Закона.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3" w:name="z183"/>
      <w:bookmarkEnd w:id="11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Страховая сумма может изменяться в случае изменения годового фонда оплаты труда работников. </w:t>
      </w:r>
    </w:p>
    <w:bookmarkEnd w:id="113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16-1. Обстоятельства наступления страхового случая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Обстоятельства, при которых несчастный случай привел к установлению работнику степени утраты профессиональной трудоспособности либо его смерти, предусмотрены пунктом 2 статьи 322</w:t>
      </w:r>
      <w:r w:rsidRPr="00E74948">
        <w:rPr>
          <w:color w:val="000000"/>
          <w:sz w:val="28"/>
          <w:lang w:val="ru-RU"/>
        </w:rPr>
        <w:t xml:space="preserve"> Трудового кодекса Республики Казахстан.</w:t>
      </w:r>
    </w:p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17. Определение размера страховой премии и порядок ее уплаты по договору обяза</w:t>
      </w:r>
      <w:r w:rsidRPr="00E74948">
        <w:rPr>
          <w:b/>
          <w:color w:val="000000"/>
          <w:sz w:val="28"/>
          <w:lang w:val="ru-RU"/>
        </w:rPr>
        <w:t>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4" w:name="z13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Страховая премия по договору страхования работника от несчастных случаев определяется соглашением сторон на основе страхового тарифа, установленного пунктом 2 настоящей статьи, умноженного на ст</w:t>
      </w:r>
      <w:r w:rsidRPr="00E74948">
        <w:rPr>
          <w:color w:val="000000"/>
          <w:sz w:val="28"/>
          <w:lang w:val="ru-RU"/>
        </w:rPr>
        <w:t>раховую сумму по договору страхования.</w:t>
      </w:r>
    </w:p>
    <w:bookmarkEnd w:id="114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определении страхователем годового фонда оплаты труда принимается ежемесячный доход каждого работника не более десятикратного минимального размера заработной платы, установленного законом о республиканском б</w:t>
      </w:r>
      <w:r w:rsidRPr="00E74948">
        <w:rPr>
          <w:color w:val="000000"/>
          <w:sz w:val="28"/>
          <w:lang w:val="ru-RU"/>
        </w:rPr>
        <w:t>юджете на соответствующий финансовый год, умноженный на двенадцать.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Если в течение срока действия договора страхования изменяются фонд оплаты труда и (или) штатная численность работников, то по соглашению сторон в договор страхования вносятся изменен</w:t>
      </w:r>
      <w:r w:rsidRPr="00E74948">
        <w:rPr>
          <w:color w:val="000000"/>
          <w:sz w:val="28"/>
          <w:lang w:val="ru-RU"/>
        </w:rPr>
        <w:t>ия (в части размера страховой суммы и страховой премии) путем заключения дополнительного соглашения на период действия основного договора. Страховая премия рассчитывается исходя из суммы изменения фонда оплаты труда и срока, оставшегося до окончания основн</w:t>
      </w:r>
      <w:r w:rsidRPr="00E74948">
        <w:rPr>
          <w:color w:val="000000"/>
          <w:sz w:val="28"/>
          <w:lang w:val="ru-RU"/>
        </w:rPr>
        <w:t>ого договора. Страховой тариф рассчитывается пропорционально оставшемуся периоду страхования от тарифа, по которому был заключен договор (основной договор) страхования.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случае подачи страхователем заявления в целях заключения договора обязательног</w:t>
      </w:r>
      <w:r w:rsidRPr="00E74948">
        <w:rPr>
          <w:color w:val="000000"/>
          <w:sz w:val="28"/>
          <w:lang w:val="ru-RU"/>
        </w:rPr>
        <w:t>о страхования работника от несчастных случаев в соответствии с подпунктом 1-2) пункта 2 статьи 8 настоящего Закона годовой фонд оплаты труда определяется исходя из данных, указанных в заявлении страхователя.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5" w:name="z13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Установить нижеследующие страховые тари</w:t>
      </w:r>
      <w:r w:rsidRPr="00E74948">
        <w:rPr>
          <w:color w:val="000000"/>
          <w:sz w:val="28"/>
          <w:lang w:val="ru-RU"/>
        </w:rPr>
        <w:t>фы, дифференцированные по видам экономической деятельности, в зависимости от класса профессионального риска: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26"/>
        <w:gridCol w:w="6336"/>
      </w:tblGrid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риска</w:t>
            </w:r>
            <w:proofErr w:type="spellEnd"/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Страховой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тариф</w:t>
            </w:r>
            <w:proofErr w:type="spellEnd"/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0,12%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0,29%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0,48%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0,49%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0,52%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0,53%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0,54%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0,65%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0,56%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0,88%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0,75%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0,76%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1,29%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14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1,55%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15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1,13%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16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1,17%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1,21%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2,43%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19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1,75%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20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2,05%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2,54%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3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22</w:t>
            </w:r>
          </w:p>
        </w:tc>
        <w:tc>
          <w:tcPr>
            <w:tcW w:w="8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2,96%</w:t>
            </w:r>
          </w:p>
        </w:tc>
      </w:tr>
    </w:tbl>
    <w:p w:rsidR="0020623F" w:rsidRDefault="00E74948">
      <w:pPr>
        <w:spacing w:after="0"/>
      </w:pPr>
      <w:r>
        <w:lastRenderedPageBreak/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6" w:name="z15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2-1. В случае если размер страховой премии, рассчитанный в соответствии с пунктами 1, 2 настоящей статьи, менее минимального размера </w:t>
      </w:r>
      <w:r w:rsidRPr="00E74948">
        <w:rPr>
          <w:color w:val="000000"/>
          <w:sz w:val="28"/>
          <w:lang w:val="ru-RU"/>
        </w:rPr>
        <w:t xml:space="preserve">заработной платы, установленного законом о республиканском бюджете на соответствующий финансовый год, то размер страховой премии по договору обязательного страхования работника от несчастных случаев составляет минимальный размер заработной платы. При этом </w:t>
      </w:r>
      <w:r w:rsidRPr="00E74948">
        <w:rPr>
          <w:color w:val="000000"/>
          <w:sz w:val="28"/>
          <w:lang w:val="ru-RU"/>
        </w:rPr>
        <w:t>страховая сумма увеличивается пропорционально увеличению размера страховой премии.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7" w:name="z140"/>
      <w:bookmarkEnd w:id="11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Порядок отнесения видов экономической деятельности к классам профессионального риска определяется Правительством Республики Казахстан.</w:t>
      </w:r>
    </w:p>
    <w:bookmarkEnd w:id="117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</w:t>
      </w:r>
      <w:proofErr w:type="gramStart"/>
      <w:r w:rsidRPr="00E74948">
        <w:rPr>
          <w:color w:val="000000"/>
          <w:sz w:val="28"/>
          <w:lang w:val="ru-RU"/>
        </w:rPr>
        <w:t>случае</w:t>
      </w:r>
      <w:proofErr w:type="gramEnd"/>
      <w:r w:rsidRPr="00E74948">
        <w:rPr>
          <w:color w:val="000000"/>
          <w:sz w:val="28"/>
          <w:lang w:val="ru-RU"/>
        </w:rPr>
        <w:t xml:space="preserve"> когда страхова</w:t>
      </w:r>
      <w:r w:rsidRPr="00E74948">
        <w:rPr>
          <w:color w:val="000000"/>
          <w:sz w:val="28"/>
          <w:lang w:val="ru-RU"/>
        </w:rPr>
        <w:t>тель осуществляет несколько видов экономической деятельности, то он подлежит отнесению к классу профессионального риска, соответствующему основному виду его деятельности.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случае, когда страхователь осуществляет несколько видов экономической деятель</w:t>
      </w:r>
      <w:r w:rsidRPr="00E74948">
        <w:rPr>
          <w:color w:val="000000"/>
          <w:sz w:val="28"/>
          <w:lang w:val="ru-RU"/>
        </w:rPr>
        <w:t xml:space="preserve">ности, равномерно распределенных в общем объеме производства, он подлежит отнесению к тому виду экономической деятельности, которому соответствует более высокий класс профессионального риска. В </w:t>
      </w:r>
      <w:proofErr w:type="gramStart"/>
      <w:r w:rsidRPr="00E74948">
        <w:rPr>
          <w:color w:val="000000"/>
          <w:sz w:val="28"/>
          <w:lang w:val="ru-RU"/>
        </w:rPr>
        <w:t>случае</w:t>
      </w:r>
      <w:proofErr w:type="gramEnd"/>
      <w:r w:rsidRPr="00E74948">
        <w:rPr>
          <w:color w:val="000000"/>
          <w:sz w:val="28"/>
          <w:lang w:val="ru-RU"/>
        </w:rPr>
        <w:t xml:space="preserve"> когда страхователь имеет филиал (филиалы), осуществляющ</w:t>
      </w:r>
      <w:r w:rsidRPr="00E74948">
        <w:rPr>
          <w:color w:val="000000"/>
          <w:sz w:val="28"/>
          <w:lang w:val="ru-RU"/>
        </w:rPr>
        <w:t>ий (осуществляющие) отличную от страхователя деятельность, то она подлежит отнесению к тому виду экономической деятельности, которому соответствует ее класс профессионального риска.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При этом филиал (филиалы) должен (должны) иметь подтверждение об осу</w:t>
      </w:r>
      <w:r w:rsidRPr="00E74948">
        <w:rPr>
          <w:color w:val="000000"/>
          <w:sz w:val="28"/>
          <w:lang w:val="ru-RU"/>
        </w:rPr>
        <w:t>ществляемом им (ими) виде экономической деятельности.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8" w:name="z141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Уплата страховой премии производится страхователем единовременно или в рассрочку в порядке и сроки, которые предусмотрены договором обязательного страхования работника от несчастных случаев. Е</w:t>
      </w:r>
      <w:r w:rsidRPr="00E74948">
        <w:rPr>
          <w:color w:val="000000"/>
          <w:sz w:val="28"/>
          <w:lang w:val="ru-RU"/>
        </w:rPr>
        <w:t>сли договором обязательного страхования работника от несчастных случаев не предусмотрено иное, то за несвоевременную уплату очередного страхового взноса страхователь обязан уплатить страховщику неустойку в порядке и размере, установленных Гражданским кодек</w:t>
      </w:r>
      <w:r w:rsidRPr="00E74948">
        <w:rPr>
          <w:color w:val="000000"/>
          <w:sz w:val="28"/>
          <w:lang w:val="ru-RU"/>
        </w:rPr>
        <w:t>сом Республики Казахстан.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19" w:name="z184"/>
      <w:bookmarkEnd w:id="118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В случае изменения класса профессионального риска работника в течение действия договора обязательного страхования работника от несчастных случаев страховая премия подлежит перерасчету пропорционально сроку, оставшемуся д</w:t>
      </w:r>
      <w:r w:rsidRPr="00E74948">
        <w:rPr>
          <w:color w:val="000000"/>
          <w:sz w:val="28"/>
          <w:lang w:val="ru-RU"/>
        </w:rPr>
        <w:t xml:space="preserve">о истечения срока действия договора обязательного страхования работника от несчастных случаев. </w:t>
      </w:r>
    </w:p>
    <w:bookmarkEnd w:id="119"/>
    <w:p w:rsidR="0020623F" w:rsidRPr="00E74948" w:rsidRDefault="00E74948">
      <w:pPr>
        <w:spacing w:after="0"/>
        <w:rPr>
          <w:lang w:val="ru-RU"/>
        </w:rPr>
      </w:pPr>
      <w:r w:rsidRPr="00E74948">
        <w:rPr>
          <w:lang w:val="ru-RU"/>
        </w:rPr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lastRenderedPageBreak/>
        <w:t>Статья 17-1</w:t>
      </w:r>
      <w:r w:rsidRPr="00E74948">
        <w:rPr>
          <w:b/>
          <w:color w:val="000000"/>
          <w:sz w:val="28"/>
          <w:lang w:val="ru-RU"/>
        </w:rPr>
        <w:t>. Поправочный коэффициент к страховой премии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0" w:name="z3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Если страховой случай </w:t>
      </w:r>
      <w:r w:rsidRPr="00E74948">
        <w:rPr>
          <w:color w:val="000000"/>
          <w:sz w:val="28"/>
          <w:lang w:val="ru-RU"/>
        </w:rPr>
        <w:t>(страховые случаи) произошел (произошли) по вине страхователя в период действия договора, то страховая премия, рассчитанная в соответствии со статьей 17 настоящего Закона, умножается на поправочный коэффициент.</w:t>
      </w:r>
    </w:p>
    <w:p w:rsidR="0020623F" w:rsidRDefault="00E74948">
      <w:pPr>
        <w:spacing w:after="0"/>
        <w:jc w:val="both"/>
      </w:pPr>
      <w:bookmarkStart w:id="121" w:name="z34"/>
      <w:bookmarkEnd w:id="12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Поправочный коэффициент определяется</w:t>
      </w:r>
      <w:r w:rsidRPr="00E74948">
        <w:rPr>
          <w:color w:val="000000"/>
          <w:sz w:val="28"/>
          <w:lang w:val="ru-RU"/>
        </w:rPr>
        <w:t xml:space="preserve"> на основании среднегодового количества пострадавших работников в течение последних пяти лет, предшествующих дате заключения договора обязательного страхования работника от несчастных случаев, и соответствующего общего количества работников страхователя на</w:t>
      </w:r>
      <w:r w:rsidRPr="00E74948">
        <w:rPr>
          <w:color w:val="000000"/>
          <w:sz w:val="28"/>
          <w:lang w:val="ru-RU"/>
        </w:rPr>
        <w:t xml:space="preserve"> дату заключения договора обязательного страхования работника от несчастных случаев. </w:t>
      </w:r>
      <w:proofErr w:type="spellStart"/>
      <w:r>
        <w:rPr>
          <w:color w:val="000000"/>
          <w:sz w:val="28"/>
        </w:rPr>
        <w:t>Значения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поправочных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коэффициентов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применяются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следующих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размерах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88"/>
        <w:gridCol w:w="875"/>
        <w:gridCol w:w="976"/>
        <w:gridCol w:w="1295"/>
        <w:gridCol w:w="1496"/>
        <w:gridCol w:w="1496"/>
        <w:gridCol w:w="1436"/>
      </w:tblGrid>
      <w:tr w:rsidR="0020623F">
        <w:trPr>
          <w:trHeight w:val="30"/>
          <w:tblCellSpacing w:w="0" w:type="auto"/>
        </w:trPr>
        <w:tc>
          <w:tcPr>
            <w:tcW w:w="2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Среднегодовое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пострадавших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работников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работников</w:t>
            </w:r>
            <w:proofErr w:type="spellEnd"/>
          </w:p>
        </w:tc>
      </w:tr>
      <w:tr w:rsidR="0020623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0623F" w:rsidRDefault="0020623F"/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101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500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501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1 000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1 001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10 000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10 001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20 000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20 000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1,75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1,1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49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2,75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1,25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99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3,3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3,1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100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199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299</w:t>
            </w:r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3,75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3,2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300 и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</w:p>
        </w:tc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0"/>
              <w:jc w:val="both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3,8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3,6</w:t>
            </w:r>
          </w:p>
        </w:tc>
        <w:tc>
          <w:tcPr>
            <w:tcW w:w="1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</w:tr>
    </w:tbl>
    <w:p w:rsidR="0020623F" w:rsidRPr="00E74948" w:rsidRDefault="00E74948">
      <w:pPr>
        <w:spacing w:after="0"/>
        <w:jc w:val="both"/>
        <w:rPr>
          <w:lang w:val="ru-RU"/>
        </w:rPr>
      </w:pPr>
      <w:bookmarkStart w:id="122" w:name="z241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2-1. В случае отсутствия страховых случаев в течение последних пяти лет, предшествующих дате заключения договора обязательного страхования работника от несчастных случаев, страховщик вправе самостоятельно определить поправочные коэффициенты согласно </w:t>
      </w:r>
      <w:r w:rsidRPr="00E74948">
        <w:rPr>
          <w:color w:val="000000"/>
          <w:sz w:val="28"/>
          <w:lang w:val="ru-RU"/>
        </w:rPr>
        <w:t xml:space="preserve">внутренним политикам страховщика по управлению рисками и </w:t>
      </w:r>
      <w:proofErr w:type="spellStart"/>
      <w:r w:rsidRPr="00E74948">
        <w:rPr>
          <w:color w:val="000000"/>
          <w:sz w:val="28"/>
          <w:lang w:val="ru-RU"/>
        </w:rPr>
        <w:t>андеррайтингу</w:t>
      </w:r>
      <w:proofErr w:type="spellEnd"/>
      <w:r w:rsidRPr="00E74948">
        <w:rPr>
          <w:color w:val="000000"/>
          <w:sz w:val="28"/>
          <w:lang w:val="ru-RU"/>
        </w:rPr>
        <w:t xml:space="preserve">, предусмотренным пунктом 1 статьи 52-1 Закона Республики Казахстан "О страховой деятельности". При этом расчет страховых резервов по такому договору обязательного страхования работника </w:t>
      </w:r>
      <w:r w:rsidRPr="00E74948">
        <w:rPr>
          <w:color w:val="000000"/>
          <w:sz w:val="28"/>
          <w:lang w:val="ru-RU"/>
        </w:rPr>
        <w:t>от несчастных случаев осуществляется исходя из размера страховой премии, рассчитанной в соответствии</w:t>
      </w:r>
      <w:r w:rsidRPr="00E74948">
        <w:rPr>
          <w:lang w:val="ru-RU"/>
        </w:rPr>
        <w:br/>
      </w:r>
      <w:r w:rsidRPr="00E74948">
        <w:rPr>
          <w:color w:val="000000"/>
          <w:sz w:val="28"/>
          <w:lang w:val="ru-RU"/>
        </w:rPr>
        <w:t>со статьей 17 настоящего Закона.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3" w:name="z35"/>
      <w:bookmarkEnd w:id="12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В случае если страхователь имеет филиал (филиалы), осуществляющий (осуществляющие) отличную от страхователя деяте</w:t>
      </w:r>
      <w:r w:rsidRPr="00E74948">
        <w:rPr>
          <w:color w:val="000000"/>
          <w:sz w:val="28"/>
          <w:lang w:val="ru-RU"/>
        </w:rPr>
        <w:t xml:space="preserve">льность, то поправочный коэффициент рассчитывается с учетом среднегодового количества всех </w:t>
      </w:r>
      <w:r w:rsidRPr="00E74948">
        <w:rPr>
          <w:color w:val="000000"/>
          <w:sz w:val="28"/>
          <w:lang w:val="ru-RU"/>
        </w:rPr>
        <w:lastRenderedPageBreak/>
        <w:t>пострадавших работников и общего количества работников работодателя и его филиала (филиалов).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4" w:name="z36"/>
      <w:bookmarkEnd w:id="12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Для расчета количества пострадавших работников учитывается кол</w:t>
      </w:r>
      <w:r w:rsidRPr="00E74948">
        <w:rPr>
          <w:color w:val="000000"/>
          <w:sz w:val="28"/>
          <w:lang w:val="ru-RU"/>
        </w:rPr>
        <w:t>ичество несчастных случаев, приведших к установлению работнику степени утраты профессиональной трудоспособности от 30 до 100 процентов включительно либо к его смерти.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5" w:name="z37"/>
      <w:bookmarkEnd w:id="12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Порядок применения поправочного коэффициента определяется нормативным правовым а</w:t>
      </w:r>
      <w:r w:rsidRPr="00E74948">
        <w:rPr>
          <w:color w:val="000000"/>
          <w:sz w:val="28"/>
          <w:lang w:val="ru-RU"/>
        </w:rPr>
        <w:t>ктом уполномоченного органа по регулированию, контролю и надзору финансового рынка и финансовых организаций.</w:t>
      </w:r>
    </w:p>
    <w:bookmarkEnd w:id="125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18. Определение размера причиненного вреда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6" w:name="z142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Исключен Законом РК от 07.05.2007 № 244.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7" w:name="z143"/>
      <w:bookmarkEnd w:id="12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Вред, причиненный жизни и здоровью раб</w:t>
      </w:r>
      <w:r w:rsidRPr="00E74948">
        <w:rPr>
          <w:color w:val="000000"/>
          <w:sz w:val="28"/>
          <w:lang w:val="ru-RU"/>
        </w:rPr>
        <w:t>отника, включает в себя материальное выражение вреда, связанного с его смертью или с установлением ему степени утраты профессиональной трудоспособности, за исключением вреда, связанного с временной нетрудоспособностью работника.</w:t>
      </w:r>
    </w:p>
    <w:bookmarkEnd w:id="127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Размер вреда, </w:t>
      </w:r>
      <w:r w:rsidRPr="00E74948">
        <w:rPr>
          <w:color w:val="000000"/>
          <w:sz w:val="28"/>
          <w:lang w:val="ru-RU"/>
        </w:rPr>
        <w:t>причиненного жизни и здоровью работника, определяется на основании документов, представленных в соответствии с настоящим Законом.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19. Порядок определения размера вреда. Страховые выплаты по договору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8" w:name="z185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Размер вреда, связанного с утратой заработка (дохода) в связи со смертью работника или с у</w:t>
      </w:r>
      <w:r w:rsidRPr="00E74948">
        <w:rPr>
          <w:color w:val="000000"/>
          <w:sz w:val="28"/>
          <w:lang w:val="ru-RU"/>
        </w:rPr>
        <w:t>становлением ему степени утраты профессиональной трудоспособности, определяется в соответствии с требованиями Гражданского кодекса Республики Казахстан.</w:t>
      </w:r>
    </w:p>
    <w:bookmarkEnd w:id="128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Возмещение вреда, связанного с утратой заработка (дохода) работником в связи с установлением ему </w:t>
      </w:r>
      <w:r w:rsidRPr="00E74948">
        <w:rPr>
          <w:color w:val="000000"/>
          <w:sz w:val="28"/>
          <w:lang w:val="ru-RU"/>
        </w:rPr>
        <w:t>степени утраты профессиональной трудоспособности от пяти до двадцати девяти процентов включительно, осуществляется страхователем согласно трудовому законодательству Республики Казахстан.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Ежемесячная страховая выплата, причитающаяся работнику в </w:t>
      </w:r>
      <w:r w:rsidRPr="00E74948">
        <w:rPr>
          <w:color w:val="000000"/>
          <w:sz w:val="28"/>
          <w:lang w:val="ru-RU"/>
        </w:rPr>
        <w:t>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от тридцати до ста процентов включительно, осуществляется страховщиком.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Размер среднего месячно</w:t>
      </w:r>
      <w:r w:rsidRPr="00E74948">
        <w:rPr>
          <w:color w:val="000000"/>
          <w:sz w:val="28"/>
          <w:lang w:val="ru-RU"/>
        </w:rPr>
        <w:t xml:space="preserve">го заработка (дохода), учитываемый </w:t>
      </w:r>
      <w:proofErr w:type="gramStart"/>
      <w:r w:rsidRPr="00E74948">
        <w:rPr>
          <w:color w:val="000000"/>
          <w:sz w:val="28"/>
          <w:lang w:val="ru-RU"/>
        </w:rPr>
        <w:t>для расчета</w:t>
      </w:r>
      <w:proofErr w:type="gramEnd"/>
      <w:r w:rsidRPr="00E74948">
        <w:rPr>
          <w:color w:val="000000"/>
          <w:sz w:val="28"/>
          <w:lang w:val="ru-RU"/>
        </w:rPr>
        <w:t xml:space="preserve"> подлежащего возмещению утраченного заработка (дохода), не превышает десятикратного размера минимальной заработной платы, установленной на соответствующий финансовый год законом о республиканском бюджете, на да</w:t>
      </w:r>
      <w:r w:rsidRPr="00E74948">
        <w:rPr>
          <w:color w:val="000000"/>
          <w:sz w:val="28"/>
          <w:lang w:val="ru-RU"/>
        </w:rPr>
        <w:t>ту заключения договора обязательного страхования работника от несчастных случаев.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Размер страховой выплаты осуществляется за минусом социальной выплаты на случай утраты трудоспособности из Государственного фонда социального страхования.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</w:t>
      </w:r>
      <w:r w:rsidRPr="00E74948">
        <w:rPr>
          <w:color w:val="000000"/>
          <w:sz w:val="28"/>
          <w:lang w:val="ru-RU"/>
        </w:rPr>
        <w:t>ая выплата, причитающаяся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менее одного года, осуществляется страховщиком ежемесячно на осно</w:t>
      </w:r>
      <w:r w:rsidRPr="00E74948">
        <w:rPr>
          <w:color w:val="000000"/>
          <w:sz w:val="28"/>
          <w:lang w:val="ru-RU"/>
        </w:rPr>
        <w:t>вании договора аннуитета. При этом первая страховая выплата осуществляется страховщиком в течение семи рабочих дней с момента представления документов, предусмотренных пунктом 2 статьи 20 настоящего Закона.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Страховая выплата, причитающаяся в качестве</w:t>
      </w:r>
      <w:r w:rsidRPr="00E74948">
        <w:rPr>
          <w:color w:val="000000"/>
          <w:sz w:val="28"/>
          <w:lang w:val="ru-RU"/>
        </w:rPr>
        <w:t xml:space="preserve"> 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один год и более, осуществляется в виде </w:t>
      </w:r>
      <w:proofErr w:type="spellStart"/>
      <w:r w:rsidRPr="00E74948">
        <w:rPr>
          <w:color w:val="000000"/>
          <w:sz w:val="28"/>
          <w:lang w:val="ru-RU"/>
        </w:rPr>
        <w:t>аннуитетных</w:t>
      </w:r>
      <w:proofErr w:type="spellEnd"/>
      <w:r w:rsidRPr="00E74948">
        <w:rPr>
          <w:color w:val="000000"/>
          <w:sz w:val="28"/>
          <w:lang w:val="ru-RU"/>
        </w:rPr>
        <w:t xml:space="preserve"> выплат в пользу работника в течение срока, равног</w:t>
      </w:r>
      <w:r w:rsidRPr="00E74948">
        <w:rPr>
          <w:color w:val="000000"/>
          <w:sz w:val="28"/>
          <w:lang w:val="ru-RU"/>
        </w:rPr>
        <w:t>о сроку установления либо продления (переосвидетельствования) степени утраты профессиональной трудоспособности работника в соответствии с договором аннуитета, заключенным со страхователем в соответствии со статьей 23 настоящего Закона, но не более срока до</w:t>
      </w:r>
      <w:r w:rsidRPr="00E74948">
        <w:rPr>
          <w:color w:val="000000"/>
          <w:sz w:val="28"/>
          <w:lang w:val="ru-RU"/>
        </w:rPr>
        <w:t>стижения работником пенсионного возраста, установленного законодательством Республики Казахстан о пенсионном обеспечении.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Из страховых выплат, осуществляемых страховщиком в качестве возмещения вреда, связанного с утратой заработка (дохода), удерживаю</w:t>
      </w:r>
      <w:r w:rsidRPr="00E74948">
        <w:rPr>
          <w:color w:val="000000"/>
          <w:sz w:val="28"/>
          <w:lang w:val="ru-RU"/>
        </w:rPr>
        <w:t>тся и перечисляются обязательные пенсионные взносы в единый накопительный пенсионный фонд.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Страховая выплата по возмещению вреда, связанного со смертью работника при наступлении несчастного случая, а также по причине ухудшения его здоровья вследстви</w:t>
      </w:r>
      <w:r w:rsidRPr="00E74948">
        <w:rPr>
          <w:color w:val="000000"/>
          <w:sz w:val="28"/>
          <w:lang w:val="ru-RU"/>
        </w:rPr>
        <w:t xml:space="preserve">е произошедшего несчастного случая, осуществляется в виде </w:t>
      </w:r>
      <w:proofErr w:type="spellStart"/>
      <w:r w:rsidRPr="00E74948">
        <w:rPr>
          <w:color w:val="000000"/>
          <w:sz w:val="28"/>
          <w:lang w:val="ru-RU"/>
        </w:rPr>
        <w:t>аннуитетных</w:t>
      </w:r>
      <w:proofErr w:type="spellEnd"/>
      <w:r w:rsidRPr="00E74948">
        <w:rPr>
          <w:color w:val="000000"/>
          <w:sz w:val="28"/>
          <w:lang w:val="ru-RU"/>
        </w:rPr>
        <w:t xml:space="preserve"> выплат в пользу лиц, имеющих согласно законам Республики Казахстан право на возмещение вреда, в течение срока, установленного Гражданским кодексом Республики Казахстан.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случаях, </w:t>
      </w:r>
      <w:r w:rsidRPr="00E74948">
        <w:rPr>
          <w:color w:val="000000"/>
          <w:sz w:val="28"/>
          <w:lang w:val="ru-RU"/>
        </w:rPr>
        <w:t>предусмотренных настоящим Законом, право на получение страховой выплаты имеют иные лица, являющиеся выгодоприобретателями.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Порядок расчета </w:t>
      </w:r>
      <w:proofErr w:type="spellStart"/>
      <w:r w:rsidRPr="00E74948">
        <w:rPr>
          <w:color w:val="000000"/>
          <w:sz w:val="28"/>
          <w:lang w:val="ru-RU"/>
        </w:rPr>
        <w:t>аннуитетных</w:t>
      </w:r>
      <w:proofErr w:type="spellEnd"/>
      <w:r w:rsidRPr="00E74948">
        <w:rPr>
          <w:color w:val="000000"/>
          <w:sz w:val="28"/>
          <w:lang w:val="ru-RU"/>
        </w:rPr>
        <w:t xml:space="preserve"> выплат по договору аннуитета определяется нормативным правовым актом уполномоченного органа по регу</w:t>
      </w:r>
      <w:r w:rsidRPr="00E74948">
        <w:rPr>
          <w:color w:val="000000"/>
          <w:sz w:val="28"/>
          <w:lang w:val="ru-RU"/>
        </w:rPr>
        <w:t>лированию, контролю и надзору финансового рынка и финансовых организаций.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случае ликвидации юридического лица, признанного в установленном порядке ответственным за вред, причиненный жизни и здоровью, договор </w:t>
      </w:r>
      <w:r w:rsidRPr="00E74948">
        <w:rPr>
          <w:color w:val="000000"/>
          <w:sz w:val="28"/>
          <w:lang w:val="ru-RU"/>
        </w:rPr>
        <w:lastRenderedPageBreak/>
        <w:t>аннуитета заключается с пострадавшим раб</w:t>
      </w:r>
      <w:r w:rsidRPr="00E74948">
        <w:rPr>
          <w:color w:val="000000"/>
          <w:sz w:val="28"/>
          <w:lang w:val="ru-RU"/>
        </w:rPr>
        <w:t>отником либо лицом, имеющим согласно законодательным актам Республики Казахстан право на возмещение вреда в связи со смертью работника, в порядке, предусмотренном настоящим Законом.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29" w:name="z177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Возмещение дополнительных расходов, вызванных повреждением здоро</w:t>
      </w:r>
      <w:r w:rsidRPr="00E74948">
        <w:rPr>
          <w:color w:val="000000"/>
          <w:sz w:val="28"/>
          <w:lang w:val="ru-RU"/>
        </w:rPr>
        <w:t>вья работника в случае установления ему степени утраты профессиональной трудоспособности, осуществляется страховщиком на основании документов, подтверждающих эти расходы, представленных работником либо лицом, понесшим эти расходы. При этом возмещению не по</w:t>
      </w:r>
      <w:r w:rsidRPr="00E74948">
        <w:rPr>
          <w:color w:val="000000"/>
          <w:sz w:val="28"/>
          <w:lang w:val="ru-RU"/>
        </w:rPr>
        <w:t xml:space="preserve">длежат расходы на медицинскую помощь, предоставляемую в рамках </w:t>
      </w:r>
      <w:r w:rsidRPr="00E74948">
        <w:rPr>
          <w:color w:val="000000"/>
          <w:sz w:val="28"/>
          <w:u w:val="single"/>
          <w:lang w:val="ru-RU"/>
        </w:rPr>
        <w:t>гарантированного объема бесплатной медицинской помощи</w:t>
      </w:r>
      <w:r w:rsidRPr="00E74948">
        <w:rPr>
          <w:color w:val="000000"/>
          <w:sz w:val="28"/>
          <w:lang w:val="ru-RU"/>
        </w:rPr>
        <w:t xml:space="preserve"> и в </w:t>
      </w:r>
      <w:r w:rsidRPr="00E74948">
        <w:rPr>
          <w:color w:val="000000"/>
          <w:sz w:val="28"/>
          <w:u w:val="single"/>
          <w:lang w:val="ru-RU"/>
        </w:rPr>
        <w:t>системе обязательного социального медицинского страхования</w:t>
      </w:r>
      <w:r w:rsidRPr="00E74948">
        <w:rPr>
          <w:color w:val="000000"/>
          <w:sz w:val="28"/>
          <w:lang w:val="ru-RU"/>
        </w:rPr>
        <w:t>.</w:t>
      </w:r>
    </w:p>
    <w:bookmarkEnd w:id="129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Совокупный размер страховых выплат по возмещению дополнительных расхо</w:t>
      </w:r>
      <w:r w:rsidRPr="00E74948">
        <w:rPr>
          <w:color w:val="000000"/>
          <w:sz w:val="28"/>
          <w:lang w:val="ru-RU"/>
        </w:rPr>
        <w:t>дов, вызванных повреждением здоровья, не может превышать следующие размеры (в месячных расчетных показателях, установленных на соответствующий финансовый год законом о республиканском бюджете):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при установлении степени утраты профессиональной труд</w:t>
      </w:r>
      <w:r w:rsidRPr="00E74948">
        <w:rPr>
          <w:color w:val="000000"/>
          <w:sz w:val="28"/>
          <w:lang w:val="ru-RU"/>
        </w:rPr>
        <w:t>оспособности от тридцати до пятидесяти девяти процентов включительно – 500;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при установлении степени утраты профессиональной трудоспособности от шестидесяти до восьмидесяти девяти процентов включительно – 750;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при установлении степени утр</w:t>
      </w:r>
      <w:r w:rsidRPr="00E74948">
        <w:rPr>
          <w:color w:val="000000"/>
          <w:sz w:val="28"/>
          <w:lang w:val="ru-RU"/>
        </w:rPr>
        <w:t>аты профессиональной трудоспособности от девяноста до ста процентов включительно – 1 000.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Страховые выплаты по возмещению дополнительных расходов, вызванных повреждением здоровья, осуществляются страховщиком в пределах размеров, установленных настоящ</w:t>
      </w:r>
      <w:r w:rsidRPr="00E74948">
        <w:rPr>
          <w:color w:val="000000"/>
          <w:sz w:val="28"/>
          <w:lang w:val="ru-RU"/>
        </w:rPr>
        <w:t>им пунктом, в течение семи рабочих дней с момента представления работником либо лицом, понесшим эти расходы, документов, подтверждающих эти расходы.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Совокупные страховые выплаты по возмещению дополнительных расходов, вызванных повреждением здоровья, </w:t>
      </w:r>
      <w:r w:rsidRPr="00E74948">
        <w:rPr>
          <w:color w:val="000000"/>
          <w:sz w:val="28"/>
          <w:lang w:val="ru-RU"/>
        </w:rPr>
        <w:t>осуществляются страховщиком по соответствующей первично установленной степени утраты профессиональной трудоспособности в пределах размеров, определенных частью второй настоящего пункта.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0" w:name="z19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В случае смерти пострадавшего работника лицу, осуществившему </w:t>
      </w:r>
      <w:r w:rsidRPr="00E74948">
        <w:rPr>
          <w:color w:val="000000"/>
          <w:sz w:val="28"/>
          <w:lang w:val="ru-RU"/>
        </w:rPr>
        <w:t>его погребение, страховщиком возмещаются расходы на погребение в размере ста месячных расчетных показателей.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1" w:name="z195"/>
      <w:bookmarkEnd w:id="13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В случае, если размер страховой выплаты (страховых выплат) и (или) расходов на погребение, предусмотренных настоящей статьей, превышает </w:t>
      </w:r>
      <w:r w:rsidRPr="00E74948">
        <w:rPr>
          <w:color w:val="000000"/>
          <w:sz w:val="28"/>
          <w:lang w:val="ru-RU"/>
        </w:rPr>
        <w:lastRenderedPageBreak/>
        <w:t>ра</w:t>
      </w:r>
      <w:r w:rsidRPr="00E74948">
        <w:rPr>
          <w:color w:val="000000"/>
          <w:sz w:val="28"/>
          <w:lang w:val="ru-RU"/>
        </w:rPr>
        <w:t>змер страховой суммы, установленной договором обязательного страхования работника от несчастных случаев, разница уплачивается страховщику за счет страхователя.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2" w:name="z196"/>
      <w:bookmarkEnd w:id="13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Расходы, связанные с переводом страховой выплаты, производятся за счет страховщика.</w:t>
      </w:r>
    </w:p>
    <w:bookmarkEnd w:id="132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19-1. Особенности осуществления страховых выплат по договору обязательного страхования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В случае заключения страхователем договора обяза</w:t>
      </w:r>
      <w:r w:rsidRPr="00E74948">
        <w:rPr>
          <w:color w:val="000000"/>
          <w:sz w:val="28"/>
          <w:lang w:val="ru-RU"/>
        </w:rPr>
        <w:t>тельного страхования работника от несчастных случаев со страховщиком, осуществляющим страховую деятельность в отрасли "общее страхование", данным страховщиком осуществляются следующие страховые выплаты по: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3" w:name="z2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возмещению вреда, связанного с утратой за</w:t>
      </w:r>
      <w:r w:rsidRPr="00E74948">
        <w:rPr>
          <w:color w:val="000000"/>
          <w:sz w:val="28"/>
          <w:lang w:val="ru-RU"/>
        </w:rPr>
        <w:t>работка (дохода) работником в связи с установлением ему степени утраты профессиональной трудоспособности на срок менее одного года;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4" w:name="z39"/>
      <w:bookmarkEnd w:id="13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возмещению расходов, вызванных повреждением здоровья работника, при наступлении страхового случая.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5" w:name="z40"/>
      <w:bookmarkEnd w:id="13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Страховая </w:t>
      </w:r>
      <w:r w:rsidRPr="00E74948">
        <w:rPr>
          <w:color w:val="000000"/>
          <w:sz w:val="28"/>
          <w:lang w:val="ru-RU"/>
        </w:rPr>
        <w:t>выплата, причитающаяся в качестве возмещения вреда, связанного с утратой заработка (дохода) работником в связи с установлением ему степени утраты профессиональной трудоспособности на срок один год и более, а также в связи со смертью работника, осуществляет</w:t>
      </w:r>
      <w:r w:rsidRPr="00E74948">
        <w:rPr>
          <w:color w:val="000000"/>
          <w:sz w:val="28"/>
          <w:lang w:val="ru-RU"/>
        </w:rPr>
        <w:t xml:space="preserve">ся страховой организацией, имеющей лицензию на право осуществления </w:t>
      </w:r>
      <w:proofErr w:type="spellStart"/>
      <w:r w:rsidRPr="00E74948">
        <w:rPr>
          <w:color w:val="000000"/>
          <w:sz w:val="28"/>
          <w:lang w:val="ru-RU"/>
        </w:rPr>
        <w:t>аннуитетного</w:t>
      </w:r>
      <w:proofErr w:type="spellEnd"/>
      <w:r w:rsidRPr="00E74948">
        <w:rPr>
          <w:color w:val="000000"/>
          <w:sz w:val="28"/>
          <w:lang w:val="ru-RU"/>
        </w:rPr>
        <w:t xml:space="preserve"> страхования, в соответствии с договором аннуитета.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6" w:name="z41"/>
      <w:bookmarkEnd w:id="13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Страховщик, осуществляющий страховую деятельность в отрасли "общее страхование", обязан в течение семи рабочих дней со </w:t>
      </w:r>
      <w:r w:rsidRPr="00E74948">
        <w:rPr>
          <w:color w:val="000000"/>
          <w:sz w:val="28"/>
          <w:lang w:val="ru-RU"/>
        </w:rPr>
        <w:t xml:space="preserve">дня получения им документов, предусмотренных пунктом 2 статьи 20 настоящего Закона, осуществить перевод денег в страховую организацию, имеющую лицензию на право осуществления </w:t>
      </w:r>
      <w:proofErr w:type="spellStart"/>
      <w:r w:rsidRPr="00E74948">
        <w:rPr>
          <w:color w:val="000000"/>
          <w:sz w:val="28"/>
          <w:lang w:val="ru-RU"/>
        </w:rPr>
        <w:t>аннуитетного</w:t>
      </w:r>
      <w:proofErr w:type="spellEnd"/>
      <w:r w:rsidRPr="00E74948">
        <w:rPr>
          <w:color w:val="000000"/>
          <w:sz w:val="28"/>
          <w:lang w:val="ru-RU"/>
        </w:rPr>
        <w:t xml:space="preserve"> страхования, в соответствии с настоящим Законом.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7" w:name="z42"/>
      <w:bookmarkEnd w:id="13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В случае </w:t>
      </w:r>
      <w:r w:rsidRPr="00E74948">
        <w:rPr>
          <w:color w:val="000000"/>
          <w:sz w:val="28"/>
          <w:lang w:val="ru-RU"/>
        </w:rPr>
        <w:t xml:space="preserve">заключения страхователем договора обязательного страхования работника от несчастных случаев со страховщиком, имеющим лицензию на право осуществления страховой деятельности в отрасли "страхование жизни" по классу </w:t>
      </w:r>
      <w:proofErr w:type="spellStart"/>
      <w:r w:rsidRPr="00E74948">
        <w:rPr>
          <w:color w:val="000000"/>
          <w:sz w:val="28"/>
          <w:lang w:val="ru-RU"/>
        </w:rPr>
        <w:t>аннуитетное</w:t>
      </w:r>
      <w:proofErr w:type="spellEnd"/>
      <w:r w:rsidRPr="00E74948">
        <w:rPr>
          <w:color w:val="000000"/>
          <w:sz w:val="28"/>
          <w:lang w:val="ru-RU"/>
        </w:rPr>
        <w:t xml:space="preserve"> страхование, страховые выплаты п</w:t>
      </w:r>
      <w:r w:rsidRPr="00E74948">
        <w:rPr>
          <w:color w:val="000000"/>
          <w:sz w:val="28"/>
          <w:lang w:val="ru-RU"/>
        </w:rPr>
        <w:t>ри наступлении страхового случая осуществляются данным страховщиком в порядке, предусмотренном статьей 19 настоящего Закона.</w:t>
      </w:r>
    </w:p>
    <w:bookmarkEnd w:id="137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 Статья 20. Общие условия осуществления страховой выплаты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8" w:name="z153"/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1. Требование о страховой выплате к страховщику предъявляется страхователем или иным лицом, являющимся выгодоприобретателем, в </w:t>
      </w:r>
      <w:r w:rsidRPr="00E74948">
        <w:rPr>
          <w:color w:val="000000"/>
          <w:sz w:val="28"/>
          <w:lang w:val="ru-RU"/>
        </w:rPr>
        <w:t>письменной форме с указанием места жительства, контактных телефонов выгодоприобретателя, банковских реквизитов (при необходимости), порядка получения страховой выплаты - наличными деньгами либо путем перечисления на банковский счет с приложением документов</w:t>
      </w:r>
      <w:r w:rsidRPr="00E74948">
        <w:rPr>
          <w:color w:val="000000"/>
          <w:sz w:val="28"/>
          <w:lang w:val="ru-RU"/>
        </w:rPr>
        <w:t>, необходимых для осуществления страховой выплаты.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39" w:name="z43"/>
      <w:bookmarkEnd w:id="13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К заявлению о страховой выплате прилагаются следующие документы: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0" w:name="z44"/>
      <w:bookmarkEnd w:id="13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1) в случае установления степени утраты профессиональной трудоспособности:</w:t>
      </w:r>
    </w:p>
    <w:bookmarkEnd w:id="140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договора страхования;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акт о несч</w:t>
      </w:r>
      <w:r w:rsidRPr="00E74948">
        <w:rPr>
          <w:color w:val="000000"/>
          <w:sz w:val="28"/>
          <w:lang w:val="ru-RU"/>
        </w:rPr>
        <w:t>астном случае;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документа, удостоверяющего личность пострадавшего работника;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справки территориального подразделения уполномоченного органа об установлении утраты профессиональной трудоспособности;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справки территориального</w:t>
      </w:r>
      <w:r w:rsidRPr="00E74948">
        <w:rPr>
          <w:color w:val="000000"/>
          <w:sz w:val="28"/>
          <w:lang w:val="ru-RU"/>
        </w:rPr>
        <w:t xml:space="preserve"> подразделения уполномоченного органа о нуждаемости в дополнительных видах помощи и ухода;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документы, подтверждающие фактически понесенные расходы на лечение (счет-фактура, кассовый чек и другие);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справки территориального подразделения уп</w:t>
      </w:r>
      <w:r w:rsidRPr="00E74948">
        <w:rPr>
          <w:color w:val="000000"/>
          <w:sz w:val="28"/>
          <w:lang w:val="ru-RU"/>
        </w:rPr>
        <w:t>олномоченного органа о размере назначенной социальной выплаты на случай утраты трудоспособности либо отказе в ее назначении;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документа, подтверждающего наличие профессионального заболевания, выданная организацией здравоохранения, осуществляющей</w:t>
      </w:r>
      <w:r w:rsidRPr="00E74948">
        <w:rPr>
          <w:color w:val="000000"/>
          <w:sz w:val="28"/>
          <w:lang w:val="ru-RU"/>
        </w:rPr>
        <w:t xml:space="preserve"> оказание специализированной медицинской и экспертной помощи в области профессиональной патологии;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документа, подтверждающего размер заработной платы пострадавшего работника за проработанный им период, но не более двенадцати месяцев, заверенная</w:t>
      </w:r>
      <w:r w:rsidRPr="00E74948">
        <w:rPr>
          <w:color w:val="000000"/>
          <w:sz w:val="28"/>
          <w:lang w:val="ru-RU"/>
        </w:rPr>
        <w:t xml:space="preserve"> работодателем;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1" w:name="z11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2) в случае смерти работника:</w:t>
      </w:r>
    </w:p>
    <w:bookmarkEnd w:id="141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договора страхования;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акт о несчастном случае;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нотариально засвидетельствованная копия свидетельства о смерти работника;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нотариально засвидетельствованная копия документа, по</w:t>
      </w:r>
      <w:r w:rsidRPr="00E74948">
        <w:rPr>
          <w:color w:val="000000"/>
          <w:sz w:val="28"/>
          <w:lang w:val="ru-RU"/>
        </w:rPr>
        <w:t>дтверждающего право выгодоприобретателя на возмещение вреда в случае смерти работника;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копия документа, удостоверяющего личность выгодоприобретателя;</w:t>
      </w:r>
    </w:p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копия документа, подтверждающего размер заработной платы за проработанный погибшим работником </w:t>
      </w:r>
      <w:r w:rsidRPr="00E74948">
        <w:rPr>
          <w:color w:val="000000"/>
          <w:sz w:val="28"/>
          <w:lang w:val="ru-RU"/>
        </w:rPr>
        <w:t>период, но не более двенадцати месяцев, заверенная работодателем;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2" w:name="z22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3) документы, подтверждающие расходы, понесенные страхователем в целях предотвращения или уменьшения убытков при наступлении страхового случая, при их наличии.</w:t>
      </w:r>
    </w:p>
    <w:bookmarkEnd w:id="142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Истребование страх</w:t>
      </w:r>
      <w:r w:rsidRPr="00E74948">
        <w:rPr>
          <w:color w:val="000000"/>
          <w:sz w:val="28"/>
          <w:lang w:val="ru-RU"/>
        </w:rPr>
        <w:t>овщиком дополнительно других документов от страхователя либо выгодоприобретателя не допускается.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3" w:name="z22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Страховщик, принявший документы, обязан составить в двух экземплярах справку с указанием полного перечня представленных заявителем документов и даты и</w:t>
      </w:r>
      <w:r w:rsidRPr="00E74948">
        <w:rPr>
          <w:color w:val="000000"/>
          <w:sz w:val="28"/>
          <w:lang w:val="ru-RU"/>
        </w:rPr>
        <w:t>х принятия.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4" w:name="z225"/>
      <w:bookmarkEnd w:id="14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Один экземпляр справки выдается заявителю, второй экземпляр с отметкой заявителя в ее получении остается у страховщика.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5" w:name="z226"/>
      <w:bookmarkEnd w:id="144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 случае непредставления страхователем или иным лицом, являющимся выгодоприобретателем, всех документов, предусм</w:t>
      </w:r>
      <w:r w:rsidRPr="00E74948">
        <w:rPr>
          <w:color w:val="000000"/>
          <w:sz w:val="28"/>
          <w:lang w:val="ru-RU"/>
        </w:rPr>
        <w:t>отренных пунктом 2 настоящей статьи, страховщик обязан в течение трех рабочих дней письменно уведомить их о недостающих документах.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6" w:name="z227"/>
      <w:bookmarkEnd w:id="14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Выгодоприобретателем является пострадавший работник (в случае его смерти - лицо, имеющее согласно законам Республик</w:t>
      </w:r>
      <w:r w:rsidRPr="00E74948">
        <w:rPr>
          <w:color w:val="000000"/>
          <w:sz w:val="28"/>
          <w:lang w:val="ru-RU"/>
        </w:rPr>
        <w:t>и Казахстан право на возмещение вреда в связи со смертью работника), а также страхователь или иное лицо, возместившие выгодоприобретателю причиненный вред в пределах объема ответственности страховщика, установленного настоящим Законом, и получившие право н</w:t>
      </w:r>
      <w:r w:rsidRPr="00E74948">
        <w:rPr>
          <w:color w:val="000000"/>
          <w:sz w:val="28"/>
          <w:lang w:val="ru-RU"/>
        </w:rPr>
        <w:t>а страховую выплату.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7" w:name="z228"/>
      <w:bookmarkEnd w:id="146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Исключен Законом РК от 27.04.2015 </w:t>
      </w:r>
      <w:r w:rsidRPr="00E74948">
        <w:rPr>
          <w:i/>
          <w:color w:val="000000"/>
          <w:sz w:val="28"/>
          <w:lang w:val="ru-RU"/>
        </w:rPr>
        <w:t>№ 311-</w:t>
      </w:r>
      <w:r>
        <w:rPr>
          <w:i/>
          <w:color w:val="000000"/>
          <w:sz w:val="28"/>
        </w:rPr>
        <w:t>V</w:t>
      </w:r>
      <w:r w:rsidRPr="00E74948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8" w:name="z229"/>
      <w:bookmarkEnd w:id="147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6. При осуществлении страховой выплаты страховщик не вправе </w:t>
      </w:r>
      <w:r w:rsidRPr="00E74948">
        <w:rPr>
          <w:color w:val="000000"/>
          <w:sz w:val="28"/>
          <w:lang w:val="ru-RU"/>
        </w:rPr>
        <w:t>требовать от выгодоприобретателя принятия условий, ограничивающих его право требования к страховщику.</w:t>
      </w:r>
    </w:p>
    <w:bookmarkEnd w:id="148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21. Право обратного требования к лицу, причинившему вред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74948">
        <w:rPr>
          <w:color w:val="FF0000"/>
          <w:sz w:val="28"/>
          <w:lang w:val="ru-RU"/>
        </w:rPr>
        <w:t xml:space="preserve"> Сноска.</w:t>
      </w:r>
      <w:r w:rsidRPr="00E74948">
        <w:rPr>
          <w:color w:val="FF0000"/>
          <w:sz w:val="28"/>
          <w:lang w:val="ru-RU"/>
        </w:rPr>
        <w:t xml:space="preserve"> Статья 21 исключена Законом РК от 30.12.2009 № 234-</w:t>
      </w:r>
      <w:r>
        <w:rPr>
          <w:color w:val="FF0000"/>
          <w:sz w:val="28"/>
        </w:rPr>
        <w:t>IV</w:t>
      </w:r>
      <w:r w:rsidRPr="00E74948">
        <w:rPr>
          <w:color w:val="FF0000"/>
          <w:sz w:val="28"/>
          <w:lang w:val="ru-RU"/>
        </w:rPr>
        <w:t xml:space="preserve"> (вводится в действие с 09.08.2010).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22. Основание освобождения страховщика от осуществления страховой выплаты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Страховщик вправе полностью или частично отказать в страховой выплате в случаях, предусмотренных Гражданским кодексом Республики Казахстан, а </w:t>
      </w:r>
      <w:r w:rsidRPr="00E74948">
        <w:rPr>
          <w:color w:val="000000"/>
          <w:sz w:val="28"/>
          <w:lang w:val="ru-RU"/>
        </w:rPr>
        <w:lastRenderedPageBreak/>
        <w:t xml:space="preserve">также при наступлении случаев, предусмотренных пунктом 3 статьи 322 Трудового кодекса Республики Казахстан. </w:t>
      </w:r>
    </w:p>
    <w:p w:rsidR="0020623F" w:rsidRPr="00E74948" w:rsidRDefault="00E74948">
      <w:pPr>
        <w:spacing w:after="0"/>
        <w:rPr>
          <w:lang w:val="ru-RU"/>
        </w:rPr>
      </w:pPr>
      <w:r w:rsidRPr="00E74948">
        <w:rPr>
          <w:lang w:val="ru-RU"/>
        </w:rPr>
        <w:br/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23. Заключение договора аннуитета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49" w:name="z17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В случае установления либо продления (переосвидетельствования) степени утраты професси</w:t>
      </w:r>
      <w:r w:rsidRPr="00E74948">
        <w:rPr>
          <w:color w:val="000000"/>
          <w:sz w:val="28"/>
          <w:lang w:val="ru-RU"/>
        </w:rPr>
        <w:t>ональной трудоспособности работника либо его смерти работодатель обязан заключить договор аннуитета в пользу работника либо лица, имеющего согласно законодательным актам Республики Казахстан право на возмещение вреда в связи со смертью работника, с выбранн</w:t>
      </w:r>
      <w:r w:rsidRPr="00E74948">
        <w:rPr>
          <w:color w:val="000000"/>
          <w:sz w:val="28"/>
          <w:lang w:val="ru-RU"/>
        </w:rPr>
        <w:t xml:space="preserve">ой работодателем страховой организацией, имеющей лицензию на право осуществления </w:t>
      </w:r>
      <w:proofErr w:type="spellStart"/>
      <w:r w:rsidRPr="00E74948">
        <w:rPr>
          <w:color w:val="000000"/>
          <w:sz w:val="28"/>
          <w:lang w:val="ru-RU"/>
        </w:rPr>
        <w:t>аннуитетного</w:t>
      </w:r>
      <w:proofErr w:type="spellEnd"/>
      <w:r w:rsidRPr="00E74948">
        <w:rPr>
          <w:color w:val="000000"/>
          <w:sz w:val="28"/>
          <w:lang w:val="ru-RU"/>
        </w:rPr>
        <w:t xml:space="preserve"> страхования, с учетом требований пункта 1 статьи 19 настоящего Закона.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0" w:name="z171"/>
      <w:bookmarkEnd w:id="14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Договор аннуитета заключается не позднее пяти рабочих дней со дня представления до</w:t>
      </w:r>
      <w:r w:rsidRPr="00E74948">
        <w:rPr>
          <w:color w:val="000000"/>
          <w:sz w:val="28"/>
          <w:lang w:val="ru-RU"/>
        </w:rPr>
        <w:t>кументов, предусмотренных пунктом 2 статьи 20 настоящего Закона.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1" w:name="z172"/>
      <w:bookmarkEnd w:id="150"/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Договор аннуитета заключается на условиях, обеспечивающих получение пострадавшим работником либо лицами, имеющими право на возмещение вреда в связи со смертью работника, дохода в ра</w:t>
      </w:r>
      <w:r w:rsidRPr="00E74948">
        <w:rPr>
          <w:color w:val="000000"/>
          <w:sz w:val="28"/>
          <w:lang w:val="ru-RU"/>
        </w:rPr>
        <w:t>змере и сроки, которые установлены Гражданским кодексом Республики Казахстан.</w:t>
      </w:r>
    </w:p>
    <w:bookmarkEnd w:id="151"/>
    <w:p w:rsidR="0020623F" w:rsidRPr="00E74948" w:rsidRDefault="00E7494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Договор аннуитета заключается со страховщиком, заключившим договор обязательного страхования работника от несчастных случаев, в период </w:t>
      </w:r>
      <w:proofErr w:type="gramStart"/>
      <w:r w:rsidRPr="00E74948">
        <w:rPr>
          <w:color w:val="000000"/>
          <w:sz w:val="28"/>
          <w:lang w:val="ru-RU"/>
        </w:rPr>
        <w:t>действия</w:t>
      </w:r>
      <w:proofErr w:type="gramEnd"/>
      <w:r w:rsidRPr="00E74948">
        <w:rPr>
          <w:color w:val="000000"/>
          <w:sz w:val="28"/>
          <w:lang w:val="ru-RU"/>
        </w:rPr>
        <w:t xml:space="preserve"> которого произошел страховой</w:t>
      </w:r>
      <w:r w:rsidRPr="00E74948">
        <w:rPr>
          <w:color w:val="000000"/>
          <w:sz w:val="28"/>
          <w:lang w:val="ru-RU"/>
        </w:rPr>
        <w:t xml:space="preserve"> случай.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2" w:name="z19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4. Страховая премия по договору аннуитета не подлежит оплате выгодоприобретателем.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3" w:name="z199"/>
      <w:bookmarkEnd w:id="152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5. 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</w:t>
      </w:r>
      <w:r w:rsidRPr="00E74948">
        <w:rPr>
          <w:color w:val="000000"/>
          <w:sz w:val="28"/>
          <w:lang w:val="ru-RU"/>
        </w:rPr>
        <w:t>ным правовым актом уполномоченного органа по регулированию, контролю и надзору финансового рынка и финансовых организаций.</w:t>
      </w:r>
    </w:p>
    <w:bookmarkEnd w:id="153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Статья 24. Порядок освидетельствования работника на определение степени утраты трудоспособности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4" w:name="z17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Каждый несчастный случай, вызвавший у работника (работников) утрату трудосп</w:t>
      </w:r>
      <w:r w:rsidRPr="00E74948">
        <w:rPr>
          <w:color w:val="000000"/>
          <w:sz w:val="28"/>
          <w:lang w:val="ru-RU"/>
        </w:rPr>
        <w:t>особности более одного дня, в соответствии с медицинским заключением оформляется актом о несчастном случае в порядке, установленном законодательством Республики Казахстан.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5" w:name="z174"/>
      <w:bookmarkEnd w:id="154"/>
      <w:r>
        <w:rPr>
          <w:color w:val="000000"/>
          <w:sz w:val="28"/>
        </w:rPr>
        <w:lastRenderedPageBreak/>
        <w:t>     </w:t>
      </w:r>
      <w:r w:rsidRPr="00E74948">
        <w:rPr>
          <w:color w:val="000000"/>
          <w:sz w:val="28"/>
          <w:lang w:val="ru-RU"/>
        </w:rPr>
        <w:t xml:space="preserve"> 2. Освидетельствование работника на определение степени утраты трудоспособност</w:t>
      </w:r>
      <w:r w:rsidRPr="00E74948">
        <w:rPr>
          <w:color w:val="000000"/>
          <w:sz w:val="28"/>
          <w:lang w:val="ru-RU"/>
        </w:rPr>
        <w:t xml:space="preserve">и производится территориальным подразделением уполномоченного органа по обращению страхователя, страховщика либо работника или по решению суда в соответствии с законодательством Республики Казахстан. Основаниями для освидетельствования являются заключение </w:t>
      </w:r>
      <w:r w:rsidRPr="00E74948">
        <w:rPr>
          <w:color w:val="000000"/>
          <w:sz w:val="28"/>
          <w:lang w:val="ru-RU"/>
        </w:rPr>
        <w:t>организации здравоохранения и акт о несчастном случае.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6" w:name="z175"/>
      <w:bookmarkEnd w:id="155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Освидетельствование работника на определение степени утраты трудоспособности в результате несчастного случая или профессионального заболевания, а также определение нуждаемости в дополнительных ви</w:t>
      </w:r>
      <w:r w:rsidRPr="00E74948">
        <w:rPr>
          <w:color w:val="000000"/>
          <w:sz w:val="28"/>
          <w:lang w:val="ru-RU"/>
        </w:rPr>
        <w:t>дах помощи и ухода осуществляются путем проведения медико-социальной экспертизы в соответствии с законодательством Республики Казахстан о социальной защите инвалидов.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7" w:name="z176"/>
      <w:bookmarkEnd w:id="156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Перечень профессиональных заболеваний утверждается уполномоченным органом в области</w:t>
      </w:r>
      <w:r w:rsidRPr="00E74948">
        <w:rPr>
          <w:color w:val="000000"/>
          <w:sz w:val="28"/>
          <w:lang w:val="ru-RU"/>
        </w:rPr>
        <w:t xml:space="preserve"> здравоохранения.</w:t>
      </w:r>
    </w:p>
    <w:bookmarkEnd w:id="157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 xml:space="preserve">Статья 24-1. Особенности урегулирования споров по обязательному страхованию работника от несчастных случаев 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8" w:name="z243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1. При наличии спора, возникающего из договора обязате</w:t>
      </w:r>
      <w:r w:rsidRPr="00E74948">
        <w:rPr>
          <w:color w:val="000000"/>
          <w:sz w:val="28"/>
          <w:lang w:val="ru-RU"/>
        </w:rPr>
        <w:t>льного страхования работника от несчастных случаев, страхователь (выгодоприобретатель) вправе: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59" w:name="z244"/>
      <w:bookmarkEnd w:id="158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направить страховщику (в том числе через филиал, представительство, </w:t>
      </w:r>
      <w:proofErr w:type="spellStart"/>
      <w:r w:rsidRPr="00E74948">
        <w:rPr>
          <w:color w:val="000000"/>
          <w:sz w:val="28"/>
          <w:lang w:val="ru-RU"/>
        </w:rPr>
        <w:t>интернет-ресурсы</w:t>
      </w:r>
      <w:proofErr w:type="spellEnd"/>
      <w:r w:rsidRPr="00E74948">
        <w:rPr>
          <w:color w:val="000000"/>
          <w:sz w:val="28"/>
          <w:lang w:val="ru-RU"/>
        </w:rPr>
        <w:t xml:space="preserve"> страховщика) письменное заявление с указанием требований и приложением</w:t>
      </w:r>
      <w:r w:rsidRPr="00E74948">
        <w:rPr>
          <w:color w:val="000000"/>
          <w:sz w:val="28"/>
          <w:lang w:val="ru-RU"/>
        </w:rPr>
        <w:t xml:space="preserve"> документов, подтверждающих его требования, либо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60" w:name="z245"/>
      <w:bookmarkEnd w:id="159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направить заявление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(напрямую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, в том числе через его </w:t>
      </w:r>
      <w:proofErr w:type="spellStart"/>
      <w:r w:rsidRPr="00E74948">
        <w:rPr>
          <w:color w:val="000000"/>
          <w:sz w:val="28"/>
          <w:lang w:val="ru-RU"/>
        </w:rPr>
        <w:t>интернет-ресурс</w:t>
      </w:r>
      <w:proofErr w:type="spellEnd"/>
      <w:r w:rsidRPr="00E74948">
        <w:rPr>
          <w:color w:val="000000"/>
          <w:sz w:val="28"/>
          <w:lang w:val="ru-RU"/>
        </w:rPr>
        <w:t>, либо через страховщика, в том числе его филиал, представительство) или в суд для урегул</w:t>
      </w:r>
      <w:r w:rsidRPr="00E74948">
        <w:rPr>
          <w:color w:val="000000"/>
          <w:sz w:val="28"/>
          <w:lang w:val="ru-RU"/>
        </w:rPr>
        <w:t>ирования споров, возникающих из договора обязательного страхования работника от несчастных случаев.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61" w:name="z246"/>
      <w:bookmarkEnd w:id="160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2. Страховщик при получении от страхователя (выгодоприобретателя) заявления в течение пяти рабочих дней рассматривает и предоставляет письменный ответ</w:t>
      </w:r>
      <w:r w:rsidRPr="00E74948">
        <w:rPr>
          <w:color w:val="000000"/>
          <w:sz w:val="28"/>
          <w:lang w:val="ru-RU"/>
        </w:rPr>
        <w:t xml:space="preserve"> с указанием дальнейшего порядка урегулирования спора.</w:t>
      </w:r>
    </w:p>
    <w:p w:rsidR="0020623F" w:rsidRPr="00E74948" w:rsidRDefault="00E74948">
      <w:pPr>
        <w:spacing w:after="0"/>
        <w:jc w:val="both"/>
        <w:rPr>
          <w:lang w:val="ru-RU"/>
        </w:rPr>
      </w:pPr>
      <w:bookmarkStart w:id="162" w:name="z247"/>
      <w:bookmarkEnd w:id="161"/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3. В случае обращения страхователя (выгодоприобретателя) к страховому </w:t>
      </w:r>
      <w:proofErr w:type="spellStart"/>
      <w:r w:rsidRPr="00E74948">
        <w:rPr>
          <w:color w:val="000000"/>
          <w:sz w:val="28"/>
          <w:lang w:val="ru-RU"/>
        </w:rPr>
        <w:t>омбудсману</w:t>
      </w:r>
      <w:proofErr w:type="spellEnd"/>
      <w:r w:rsidRPr="00E74948">
        <w:rPr>
          <w:color w:val="000000"/>
          <w:sz w:val="28"/>
          <w:lang w:val="ru-RU"/>
        </w:rPr>
        <w:t xml:space="preserve"> страховщик обязан по запросу страхователя (выгодоприобретателя), страхового </w:t>
      </w:r>
      <w:proofErr w:type="spellStart"/>
      <w:r w:rsidRPr="00E74948">
        <w:rPr>
          <w:color w:val="000000"/>
          <w:sz w:val="28"/>
          <w:lang w:val="ru-RU"/>
        </w:rPr>
        <w:t>омбудсмана</w:t>
      </w:r>
      <w:proofErr w:type="spellEnd"/>
      <w:r w:rsidRPr="00E74948">
        <w:rPr>
          <w:color w:val="000000"/>
          <w:sz w:val="28"/>
          <w:lang w:val="ru-RU"/>
        </w:rPr>
        <w:t xml:space="preserve"> представить документы, отно</w:t>
      </w:r>
      <w:r w:rsidRPr="00E74948">
        <w:rPr>
          <w:color w:val="000000"/>
          <w:sz w:val="28"/>
          <w:lang w:val="ru-RU"/>
        </w:rPr>
        <w:t>сящиеся к рассмотрению и разрешению спора, в течение трех рабочих дней с даты получения запроса.</w:t>
      </w:r>
    </w:p>
    <w:bookmarkEnd w:id="162"/>
    <w:p w:rsidR="0020623F" w:rsidRPr="00E74948" w:rsidRDefault="0020623F">
      <w:pPr>
        <w:spacing w:after="0"/>
        <w:rPr>
          <w:lang w:val="ru-RU"/>
        </w:rPr>
      </w:pP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25. Разрешение споров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Все споры, возникающие между субъектами обязательного страхования работника от несчастных случаев по исполнению настоящего Закона, разрешаются в соответствии с законодательством Республики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26. Государственная статистическая</w:t>
      </w:r>
      <w:r w:rsidRPr="00E74948">
        <w:rPr>
          <w:b/>
          <w:color w:val="000000"/>
          <w:sz w:val="28"/>
          <w:lang w:val="ru-RU"/>
        </w:rPr>
        <w:t xml:space="preserve"> отчетность субъектов обязательного страхования работника от несчастных случаев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74948">
        <w:rPr>
          <w:color w:val="FF0000"/>
          <w:sz w:val="28"/>
          <w:lang w:val="ru-RU"/>
        </w:rPr>
        <w:t xml:space="preserve"> Сноска. Статья 26 исключена Законом РК от 19.03.2010 № 258-</w:t>
      </w:r>
      <w:r>
        <w:rPr>
          <w:color w:val="FF0000"/>
          <w:sz w:val="28"/>
        </w:rPr>
        <w:t>IV</w:t>
      </w:r>
      <w:r w:rsidRPr="00E74948">
        <w:rPr>
          <w:color w:val="FF0000"/>
          <w:sz w:val="28"/>
          <w:lang w:val="ru-RU"/>
        </w:rPr>
        <w:t>.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27. Ответственность за нарушение законодательства Республики Казахстан об обязательном страховании</w:t>
      </w:r>
      <w:r w:rsidRPr="00E74948">
        <w:rPr>
          <w:b/>
          <w:color w:val="000000"/>
          <w:sz w:val="28"/>
          <w:lang w:val="ru-RU"/>
        </w:rPr>
        <w:t xml:space="preserve"> работника от несчастных случаев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Лица, виновные в нарушении законодательства Республики Казахстан об обязательном страховании работника от несчастных случаев, несут ответственность, установленную законами Республики Казахстан. 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b/>
          <w:color w:val="000000"/>
          <w:sz w:val="28"/>
          <w:lang w:val="ru-RU"/>
        </w:rPr>
        <w:t>Статья 28. Порядок вв</w:t>
      </w:r>
      <w:r w:rsidRPr="00E74948">
        <w:rPr>
          <w:b/>
          <w:color w:val="000000"/>
          <w:sz w:val="28"/>
          <w:lang w:val="ru-RU"/>
        </w:rPr>
        <w:t>едения в действие настоящего Закона</w:t>
      </w:r>
    </w:p>
    <w:p w:rsidR="0020623F" w:rsidRPr="00E74948" w:rsidRDefault="00E74948">
      <w:pPr>
        <w:spacing w:after="0"/>
        <w:jc w:val="both"/>
        <w:rPr>
          <w:lang w:val="ru-RU"/>
        </w:rPr>
      </w:pPr>
      <w:r w:rsidRPr="00E749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74948">
        <w:rPr>
          <w:color w:val="000000"/>
          <w:sz w:val="28"/>
          <w:lang w:val="ru-RU"/>
        </w:rPr>
        <w:t xml:space="preserve"> Настоящий Закон вводится в действие с 1 июля 2005 года.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20623F" w:rsidRPr="00E74948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Pr="00E74948" w:rsidRDefault="00E74948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20623F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23F" w:rsidRDefault="00E7494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7494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</w:tr>
    </w:tbl>
    <w:p w:rsidR="0020623F" w:rsidRPr="00E74948" w:rsidRDefault="00E74948" w:rsidP="00E74948">
      <w:pPr>
        <w:spacing w:after="0"/>
        <w:rPr>
          <w:lang w:val="ru-RU"/>
        </w:rPr>
      </w:pPr>
      <w:r>
        <w:br/>
      </w:r>
      <w:bookmarkStart w:id="163" w:name="_GoBack"/>
      <w:bookmarkEnd w:id="163"/>
    </w:p>
    <w:sectPr w:rsidR="0020623F" w:rsidRPr="00E749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23F"/>
    <w:rsid w:val="0020623F"/>
    <w:rsid w:val="00E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A5E3-B69D-4A0E-81B7-5A1A0A5F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7477</Words>
  <Characters>42620</Characters>
  <Application>Microsoft Office Word</Application>
  <DocSecurity>0</DocSecurity>
  <Lines>355</Lines>
  <Paragraphs>99</Paragraphs>
  <ScaleCrop>false</ScaleCrop>
  <Company/>
  <LinksUpToDate>false</LinksUpToDate>
  <CharactersWithSpaces>49998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svc</cp:lastModifiedBy>
  <cp:revision>2</cp:revision>
  <dcterms:created xsi:type="dcterms:W3CDTF">2020-11-04T16:46:00Z</dcterms:created>
  <dcterms:modified xsi:type="dcterms:W3CDTF">2020-11-04T16:49:00Z</dcterms:modified>
</cp:coreProperties>
</file>