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E3" w:rsidRPr="0038545C" w:rsidRDefault="009838E3" w:rsidP="009838E3">
      <w:pPr>
        <w:pStyle w:val="j110"/>
        <w:jc w:val="right"/>
        <w:rPr>
          <w:rFonts w:cs="Arial"/>
          <w:i/>
        </w:rPr>
      </w:pPr>
      <w:proofErr w:type="spellStart"/>
      <w:r w:rsidRPr="0038545C">
        <w:rPr>
          <w:rStyle w:val="s0"/>
          <w:rFonts w:cs="Arial"/>
          <w:i/>
          <w:color w:val="auto"/>
          <w:sz w:val="24"/>
          <w:szCs w:val="24"/>
        </w:rPr>
        <w:t>Утвержден</w:t>
      </w:r>
      <w:hyperlink r:id="rId4" w:tgtFrame="_parent" w:history="1">
        <w:r w:rsidRPr="0038545C">
          <w:rPr>
            <w:rStyle w:val="a3"/>
            <w:rFonts w:cs="Arial"/>
            <w:i/>
            <w:color w:val="auto"/>
            <w:u w:val="none"/>
          </w:rPr>
          <w:t>постановлением</w:t>
        </w:r>
        <w:proofErr w:type="spellEnd"/>
      </w:hyperlink>
      <w:r w:rsidRPr="0038545C">
        <w:rPr>
          <w:rStyle w:val="s0"/>
          <w:rFonts w:cs="Arial"/>
          <w:i/>
          <w:color w:val="auto"/>
          <w:sz w:val="24"/>
          <w:szCs w:val="24"/>
        </w:rPr>
        <w:t xml:space="preserve"> </w:t>
      </w:r>
      <w:proofErr w:type="spellStart"/>
      <w:r w:rsidRPr="0038545C">
        <w:rPr>
          <w:rStyle w:val="s0"/>
          <w:rFonts w:cs="Arial"/>
          <w:i/>
          <w:color w:val="auto"/>
          <w:sz w:val="24"/>
          <w:szCs w:val="24"/>
        </w:rPr>
        <w:t>ПравительстваРеспублики</w:t>
      </w:r>
      <w:proofErr w:type="spellEnd"/>
      <w:r w:rsidRPr="0038545C">
        <w:rPr>
          <w:rStyle w:val="s0"/>
          <w:rFonts w:cs="Arial"/>
          <w:i/>
          <w:color w:val="auto"/>
          <w:sz w:val="24"/>
          <w:szCs w:val="24"/>
        </w:rPr>
        <w:t xml:space="preserve"> Казахстан</w:t>
      </w:r>
    </w:p>
    <w:p w:rsidR="009838E3" w:rsidRPr="0038545C" w:rsidRDefault="009838E3" w:rsidP="009838E3">
      <w:pPr>
        <w:pStyle w:val="j110"/>
        <w:jc w:val="right"/>
        <w:rPr>
          <w:rFonts w:cs="Arial"/>
          <w:i/>
        </w:rPr>
      </w:pPr>
      <w:r w:rsidRPr="0038545C">
        <w:rPr>
          <w:rStyle w:val="s0"/>
          <w:rFonts w:cs="Arial"/>
          <w:i/>
          <w:color w:val="auto"/>
          <w:sz w:val="24"/>
          <w:szCs w:val="24"/>
        </w:rPr>
        <w:t>от 27 декабря 2007 года № 1301</w:t>
      </w:r>
    </w:p>
    <w:p w:rsidR="009838E3" w:rsidRPr="0038545C" w:rsidRDefault="009838E3" w:rsidP="009838E3">
      <w:pPr>
        <w:pStyle w:val="j11"/>
        <w:jc w:val="right"/>
        <w:rPr>
          <w:rStyle w:val="s1"/>
          <w:rFonts w:cs="Arial"/>
          <w:b w:val="0"/>
          <w:i/>
          <w:lang w:val="kk-KZ"/>
        </w:rPr>
      </w:pPr>
      <w:r w:rsidRPr="0038545C">
        <w:rPr>
          <w:rStyle w:val="s1"/>
          <w:rFonts w:cs="Arial"/>
          <w:b w:val="0"/>
          <w:i/>
          <w:lang w:val="kk-KZ"/>
        </w:rPr>
        <w:t>(с изменениями и дополнениями по состоянию 04.05.2012г.)</w:t>
      </w:r>
    </w:p>
    <w:p w:rsidR="009838E3" w:rsidRPr="008825DB" w:rsidRDefault="009838E3" w:rsidP="009838E3">
      <w:pPr>
        <w:pStyle w:val="j11"/>
        <w:jc w:val="right"/>
        <w:rPr>
          <w:rStyle w:val="s1"/>
          <w:rFonts w:cs="Arial"/>
          <w:lang w:val="kk-KZ"/>
        </w:rPr>
      </w:pPr>
    </w:p>
    <w:p w:rsidR="009838E3" w:rsidRPr="00A566CA" w:rsidRDefault="009838E3" w:rsidP="009838E3">
      <w:pPr>
        <w:pStyle w:val="j11"/>
        <w:jc w:val="center"/>
        <w:rPr>
          <w:rFonts w:cs="Arial"/>
          <w:color w:val="0000FF"/>
          <w:sz w:val="28"/>
          <w:szCs w:val="28"/>
        </w:rPr>
      </w:pPr>
      <w:r w:rsidRPr="00A566CA">
        <w:rPr>
          <w:rStyle w:val="s1"/>
          <w:rFonts w:cs="Arial"/>
          <w:color w:val="0000FF"/>
        </w:rPr>
        <w:t>Типовой договор</w:t>
      </w:r>
    </w:p>
    <w:p w:rsidR="009838E3" w:rsidRPr="00A566CA" w:rsidRDefault="009838E3" w:rsidP="009838E3">
      <w:pPr>
        <w:pStyle w:val="j11"/>
        <w:jc w:val="center"/>
        <w:rPr>
          <w:rFonts w:cs="Arial"/>
          <w:color w:val="0000FF"/>
          <w:sz w:val="28"/>
          <w:szCs w:val="28"/>
        </w:rPr>
      </w:pPr>
      <w:r w:rsidRPr="00A566CA">
        <w:rPr>
          <w:rStyle w:val="s1"/>
          <w:rFonts w:cs="Arial"/>
          <w:color w:val="0000FF"/>
        </w:rPr>
        <w:t>о государственных закупках товаров/услуг</w:t>
      </w:r>
    </w:p>
    <w:p w:rsidR="009838E3" w:rsidRPr="00A566CA" w:rsidRDefault="009838E3" w:rsidP="009838E3">
      <w:pPr>
        <w:pStyle w:val="j134"/>
        <w:jc w:val="both"/>
        <w:rPr>
          <w:rFonts w:cs="Arial"/>
          <w:color w:val="0000FF"/>
          <w:sz w:val="28"/>
          <w:szCs w:val="28"/>
        </w:rPr>
      </w:pPr>
      <w:r w:rsidRPr="00A566CA">
        <w:rPr>
          <w:rStyle w:val="j26"/>
          <w:rFonts w:cs="Arial"/>
          <w:color w:val="0000FF"/>
          <w:sz w:val="28"/>
          <w:szCs w:val="28"/>
        </w:rPr>
        <w:t> </w:t>
      </w:r>
    </w:p>
    <w:tbl>
      <w:tblPr>
        <w:tblW w:w="5000" w:type="pct"/>
        <w:tblCellMar>
          <w:left w:w="0" w:type="dxa"/>
          <w:right w:w="0" w:type="dxa"/>
        </w:tblCellMar>
        <w:tblLook w:val="0000"/>
      </w:tblPr>
      <w:tblGrid>
        <w:gridCol w:w="4785"/>
        <w:gridCol w:w="4786"/>
      </w:tblGrid>
      <w:tr w:rsidR="009838E3" w:rsidRPr="008825DB" w:rsidTr="009E66DD">
        <w:tc>
          <w:tcPr>
            <w:tcW w:w="2500" w:type="pct"/>
            <w:tcMar>
              <w:top w:w="0" w:type="dxa"/>
              <w:left w:w="108" w:type="dxa"/>
              <w:bottom w:w="0" w:type="dxa"/>
              <w:right w:w="108" w:type="dxa"/>
            </w:tcMar>
          </w:tcPr>
          <w:p w:rsidR="009838E3" w:rsidRPr="008825DB" w:rsidRDefault="009838E3" w:rsidP="009E66DD">
            <w:pPr>
              <w:pStyle w:val="a4"/>
              <w:jc w:val="both"/>
              <w:rPr>
                <w:rFonts w:cs="Arial"/>
                <w:sz w:val="28"/>
                <w:szCs w:val="28"/>
              </w:rPr>
            </w:pPr>
            <w:r w:rsidRPr="008825DB">
              <w:rPr>
                <w:rStyle w:val="s0"/>
                <w:rFonts w:cs="Arial"/>
                <w:color w:val="auto"/>
              </w:rPr>
              <w:t>__________________________</w:t>
            </w:r>
          </w:p>
          <w:p w:rsidR="009838E3" w:rsidRPr="0038545C" w:rsidRDefault="009838E3" w:rsidP="009E66DD">
            <w:pPr>
              <w:pStyle w:val="a4"/>
              <w:jc w:val="both"/>
              <w:rPr>
                <w:rFonts w:cs="Arial"/>
              </w:rPr>
            </w:pPr>
            <w:r w:rsidRPr="0038545C">
              <w:rPr>
                <w:rStyle w:val="s0"/>
                <w:rFonts w:cs="Arial"/>
                <w:color w:val="auto"/>
                <w:sz w:val="24"/>
                <w:szCs w:val="24"/>
              </w:rPr>
              <w:t>        (Место нахождения)</w:t>
            </w:r>
          </w:p>
        </w:tc>
        <w:tc>
          <w:tcPr>
            <w:tcW w:w="2500" w:type="pct"/>
            <w:tcMar>
              <w:top w:w="0" w:type="dxa"/>
              <w:left w:w="108" w:type="dxa"/>
              <w:bottom w:w="0" w:type="dxa"/>
              <w:right w:w="108" w:type="dxa"/>
            </w:tcMar>
          </w:tcPr>
          <w:p w:rsidR="009838E3" w:rsidRPr="008825DB" w:rsidRDefault="009838E3" w:rsidP="009E66DD">
            <w:pPr>
              <w:pStyle w:val="j18"/>
              <w:jc w:val="both"/>
              <w:rPr>
                <w:rFonts w:cs="Arial"/>
                <w:sz w:val="28"/>
                <w:szCs w:val="28"/>
              </w:rPr>
            </w:pPr>
            <w:r w:rsidRPr="008825DB">
              <w:rPr>
                <w:rStyle w:val="s0"/>
                <w:rFonts w:cs="Arial"/>
                <w:color w:val="auto"/>
              </w:rPr>
              <w:t xml:space="preserve">«____» _____________  ____ </w:t>
            </w:r>
            <w:proofErr w:type="gramStart"/>
            <w:r w:rsidRPr="008825DB">
              <w:rPr>
                <w:rStyle w:val="s0"/>
                <w:rFonts w:cs="Arial"/>
                <w:color w:val="auto"/>
              </w:rPr>
              <w:t>г</w:t>
            </w:r>
            <w:proofErr w:type="gramEnd"/>
            <w:r w:rsidRPr="008825DB">
              <w:rPr>
                <w:rStyle w:val="s0"/>
                <w:rFonts w:cs="Arial"/>
                <w:color w:val="auto"/>
              </w:rPr>
              <w:t>.</w:t>
            </w:r>
          </w:p>
          <w:p w:rsidR="009838E3" w:rsidRPr="008825DB" w:rsidRDefault="009838E3" w:rsidP="009E66DD">
            <w:pPr>
              <w:pStyle w:val="a4"/>
              <w:jc w:val="both"/>
              <w:rPr>
                <w:rFonts w:cs="Arial"/>
                <w:sz w:val="28"/>
                <w:szCs w:val="28"/>
              </w:rPr>
            </w:pPr>
            <w:r w:rsidRPr="008825DB">
              <w:rPr>
                <w:rStyle w:val="s0"/>
                <w:rFonts w:cs="Arial"/>
                <w:color w:val="auto"/>
              </w:rPr>
              <w:t> </w:t>
            </w:r>
          </w:p>
        </w:tc>
      </w:tr>
    </w:tbl>
    <w:p w:rsidR="009838E3" w:rsidRPr="008825DB" w:rsidRDefault="009838E3" w:rsidP="009838E3">
      <w:pPr>
        <w:pStyle w:val="j129"/>
        <w:jc w:val="both"/>
        <w:rPr>
          <w:rFonts w:cs="Arial"/>
          <w:sz w:val="28"/>
          <w:szCs w:val="28"/>
        </w:rPr>
      </w:pPr>
      <w:r w:rsidRPr="008825DB">
        <w:rPr>
          <w:rStyle w:val="j26"/>
          <w:rFonts w:cs="Arial"/>
          <w:sz w:val="28"/>
          <w:szCs w:val="28"/>
        </w:rPr>
        <w:t> </w:t>
      </w:r>
    </w:p>
    <w:p w:rsidR="009838E3" w:rsidRPr="008825DB" w:rsidRDefault="009838E3" w:rsidP="009838E3">
      <w:pPr>
        <w:pStyle w:val="j130"/>
        <w:jc w:val="both"/>
        <w:rPr>
          <w:rFonts w:cs="Arial"/>
          <w:sz w:val="28"/>
          <w:szCs w:val="28"/>
        </w:rPr>
      </w:pPr>
      <w:r w:rsidRPr="008825DB">
        <w:rPr>
          <w:rFonts w:cs="Arial"/>
          <w:sz w:val="28"/>
          <w:szCs w:val="28"/>
        </w:rPr>
        <w:t>_____________________________________________, именуемый (</w:t>
      </w:r>
      <w:proofErr w:type="spellStart"/>
      <w:r w:rsidRPr="008825DB">
        <w:rPr>
          <w:rFonts w:cs="Arial"/>
          <w:sz w:val="28"/>
          <w:szCs w:val="28"/>
        </w:rPr>
        <w:t>ое</w:t>
      </w:r>
      <w:proofErr w:type="spellEnd"/>
      <w:proofErr w:type="gramStart"/>
      <w:r w:rsidRPr="008825DB">
        <w:rPr>
          <w:rFonts w:cs="Arial"/>
          <w:sz w:val="28"/>
          <w:szCs w:val="28"/>
        </w:rPr>
        <w:t>)(</w:t>
      </w:r>
      <w:proofErr w:type="spellStart"/>
      <w:proofErr w:type="gramEnd"/>
      <w:r w:rsidRPr="008825DB">
        <w:rPr>
          <w:rFonts w:cs="Arial"/>
          <w:sz w:val="28"/>
          <w:szCs w:val="28"/>
        </w:rPr>
        <w:t>ая</w:t>
      </w:r>
      <w:proofErr w:type="spellEnd"/>
      <w:r w:rsidRPr="008825DB">
        <w:rPr>
          <w:rFonts w:cs="Arial"/>
          <w:sz w:val="28"/>
          <w:szCs w:val="28"/>
        </w:rPr>
        <w:t>) в</w:t>
      </w:r>
    </w:p>
    <w:p w:rsidR="009838E3" w:rsidRPr="0038545C" w:rsidRDefault="009838E3" w:rsidP="009838E3">
      <w:pPr>
        <w:pStyle w:val="j130"/>
        <w:jc w:val="both"/>
        <w:rPr>
          <w:rFonts w:cs="Arial"/>
        </w:rPr>
      </w:pPr>
      <w:r w:rsidRPr="0038545C">
        <w:rPr>
          <w:rStyle w:val="j24"/>
          <w:rFonts w:cs="Arial"/>
        </w:rPr>
        <w:t> (полное наименование Заказчика)</w:t>
      </w:r>
    </w:p>
    <w:p w:rsidR="009838E3" w:rsidRPr="008825DB" w:rsidRDefault="009838E3" w:rsidP="009838E3">
      <w:pPr>
        <w:pStyle w:val="j130"/>
        <w:jc w:val="both"/>
        <w:rPr>
          <w:rFonts w:cs="Arial"/>
          <w:sz w:val="28"/>
          <w:szCs w:val="28"/>
        </w:rPr>
      </w:pPr>
      <w:r w:rsidRPr="008825DB">
        <w:rPr>
          <w:rFonts w:cs="Arial"/>
          <w:sz w:val="28"/>
          <w:szCs w:val="28"/>
        </w:rPr>
        <w:t>дальнейшем Заказчик, в лице __________________</w:t>
      </w:r>
      <w:r>
        <w:rPr>
          <w:rFonts w:cs="Arial"/>
          <w:sz w:val="28"/>
          <w:szCs w:val="28"/>
        </w:rPr>
        <w:t>_____________________</w:t>
      </w:r>
      <w:r w:rsidRPr="008825DB">
        <w:rPr>
          <w:rFonts w:cs="Arial"/>
          <w:sz w:val="28"/>
          <w:szCs w:val="28"/>
        </w:rPr>
        <w:t xml:space="preserve">, </w:t>
      </w:r>
      <w:proofErr w:type="gramStart"/>
      <w:r w:rsidRPr="008825DB">
        <w:rPr>
          <w:rFonts w:cs="Arial"/>
          <w:sz w:val="28"/>
          <w:szCs w:val="28"/>
        </w:rPr>
        <w:t>с</w:t>
      </w:r>
      <w:proofErr w:type="gramEnd"/>
    </w:p>
    <w:p w:rsidR="009838E3" w:rsidRPr="0038545C" w:rsidRDefault="009838E3" w:rsidP="009838E3">
      <w:pPr>
        <w:pStyle w:val="j130"/>
        <w:jc w:val="both"/>
        <w:rPr>
          <w:rFonts w:cs="Arial"/>
        </w:rPr>
      </w:pPr>
      <w:r w:rsidRPr="008825DB">
        <w:rPr>
          <w:rStyle w:val="j24"/>
          <w:rFonts w:cs="Arial"/>
          <w:sz w:val="28"/>
          <w:szCs w:val="28"/>
        </w:rPr>
        <w:t>                                           </w:t>
      </w:r>
      <w:r w:rsidRPr="0038545C">
        <w:rPr>
          <w:rStyle w:val="j24"/>
          <w:rFonts w:cs="Arial"/>
        </w:rPr>
        <w:t>(должность, фамилия, имя, отчество уполномоченного лица)</w:t>
      </w:r>
    </w:p>
    <w:p w:rsidR="009838E3" w:rsidRPr="008825DB" w:rsidRDefault="009838E3" w:rsidP="009838E3">
      <w:pPr>
        <w:pStyle w:val="j130"/>
        <w:jc w:val="both"/>
        <w:rPr>
          <w:rFonts w:cs="Arial"/>
          <w:sz w:val="28"/>
          <w:szCs w:val="28"/>
        </w:rPr>
      </w:pPr>
      <w:r w:rsidRPr="008825DB">
        <w:rPr>
          <w:rFonts w:cs="Arial"/>
          <w:sz w:val="28"/>
          <w:szCs w:val="28"/>
        </w:rPr>
        <w:t>одной стороны и __________________________________________________,</w:t>
      </w:r>
    </w:p>
    <w:p w:rsidR="009838E3" w:rsidRPr="0038545C" w:rsidRDefault="009838E3" w:rsidP="009838E3">
      <w:pPr>
        <w:pStyle w:val="j130"/>
        <w:jc w:val="both"/>
        <w:rPr>
          <w:rFonts w:cs="Arial"/>
        </w:rPr>
      </w:pPr>
      <w:r w:rsidRPr="008825DB">
        <w:rPr>
          <w:rStyle w:val="j24"/>
          <w:rFonts w:cs="Arial"/>
          <w:sz w:val="28"/>
          <w:szCs w:val="28"/>
        </w:rPr>
        <w:t>                           </w:t>
      </w:r>
      <w:r w:rsidRPr="0038545C">
        <w:rPr>
          <w:rStyle w:val="j24"/>
          <w:rFonts w:cs="Arial"/>
        </w:rPr>
        <w:t>          (полное наименование поставщика - победителя конкурса)</w:t>
      </w:r>
    </w:p>
    <w:p w:rsidR="009838E3" w:rsidRPr="008825DB" w:rsidRDefault="009838E3" w:rsidP="009838E3">
      <w:pPr>
        <w:pStyle w:val="j130"/>
        <w:jc w:val="both"/>
        <w:rPr>
          <w:rFonts w:cs="Arial"/>
          <w:sz w:val="28"/>
          <w:szCs w:val="28"/>
        </w:rPr>
      </w:pPr>
      <w:r w:rsidRPr="008825DB">
        <w:rPr>
          <w:rFonts w:cs="Arial"/>
          <w:sz w:val="28"/>
          <w:szCs w:val="28"/>
        </w:rPr>
        <w:t>именуемый (</w:t>
      </w:r>
      <w:proofErr w:type="spellStart"/>
      <w:r w:rsidRPr="008825DB">
        <w:rPr>
          <w:rFonts w:cs="Arial"/>
          <w:sz w:val="28"/>
          <w:szCs w:val="28"/>
        </w:rPr>
        <w:t>ое</w:t>
      </w:r>
      <w:proofErr w:type="spellEnd"/>
      <w:proofErr w:type="gramStart"/>
      <w:r w:rsidRPr="008825DB">
        <w:rPr>
          <w:rFonts w:cs="Arial"/>
          <w:sz w:val="28"/>
          <w:szCs w:val="28"/>
        </w:rPr>
        <w:t>)(</w:t>
      </w:r>
      <w:proofErr w:type="spellStart"/>
      <w:proofErr w:type="gramEnd"/>
      <w:r w:rsidRPr="008825DB">
        <w:rPr>
          <w:rFonts w:cs="Arial"/>
          <w:sz w:val="28"/>
          <w:szCs w:val="28"/>
        </w:rPr>
        <w:t>ая</w:t>
      </w:r>
      <w:proofErr w:type="spellEnd"/>
      <w:r w:rsidRPr="008825DB">
        <w:rPr>
          <w:rFonts w:cs="Arial"/>
          <w:sz w:val="28"/>
          <w:szCs w:val="28"/>
        </w:rPr>
        <w:t>) в дальнейшем Поставщик, в лице</w:t>
      </w:r>
    </w:p>
    <w:p w:rsidR="009838E3" w:rsidRPr="008825DB" w:rsidRDefault="009838E3" w:rsidP="009838E3">
      <w:pPr>
        <w:pStyle w:val="j130"/>
        <w:jc w:val="both"/>
        <w:rPr>
          <w:rFonts w:cs="Arial"/>
          <w:sz w:val="28"/>
          <w:szCs w:val="28"/>
        </w:rPr>
      </w:pPr>
      <w:r w:rsidRPr="008825DB">
        <w:rPr>
          <w:rFonts w:cs="Arial"/>
          <w:sz w:val="28"/>
          <w:szCs w:val="28"/>
        </w:rPr>
        <w:t>__________________________________________________________________,</w:t>
      </w:r>
    </w:p>
    <w:p w:rsidR="009838E3" w:rsidRPr="0038545C" w:rsidRDefault="009838E3" w:rsidP="009838E3">
      <w:pPr>
        <w:pStyle w:val="j130"/>
        <w:jc w:val="both"/>
        <w:rPr>
          <w:rFonts w:cs="Arial"/>
        </w:rPr>
      </w:pPr>
      <w:r w:rsidRPr="008825DB">
        <w:rPr>
          <w:rStyle w:val="j24"/>
          <w:rFonts w:cs="Arial"/>
          <w:sz w:val="28"/>
          <w:szCs w:val="28"/>
        </w:rPr>
        <w:t> </w:t>
      </w:r>
      <w:r w:rsidRPr="0038545C">
        <w:rPr>
          <w:rStyle w:val="j24"/>
          <w:rFonts w:cs="Arial"/>
        </w:rPr>
        <w:t>(должность, фамилия, имя, отчество уполномоченного лица)</w:t>
      </w:r>
    </w:p>
    <w:p w:rsidR="009838E3" w:rsidRPr="008825DB" w:rsidRDefault="009838E3" w:rsidP="009838E3">
      <w:pPr>
        <w:pStyle w:val="j130"/>
        <w:jc w:val="both"/>
        <w:rPr>
          <w:rFonts w:cs="Arial"/>
          <w:sz w:val="28"/>
          <w:szCs w:val="28"/>
        </w:rPr>
      </w:pPr>
      <w:proofErr w:type="gramStart"/>
      <w:r w:rsidRPr="008825DB">
        <w:rPr>
          <w:rFonts w:cs="Arial"/>
          <w:sz w:val="28"/>
          <w:szCs w:val="28"/>
        </w:rPr>
        <w:t>действующего</w:t>
      </w:r>
      <w:proofErr w:type="gramEnd"/>
      <w:r w:rsidRPr="008825DB">
        <w:rPr>
          <w:rFonts w:cs="Arial"/>
          <w:sz w:val="28"/>
          <w:szCs w:val="28"/>
        </w:rPr>
        <w:t xml:space="preserve"> на </w:t>
      </w:r>
      <w:proofErr w:type="spellStart"/>
      <w:r w:rsidRPr="008825DB">
        <w:rPr>
          <w:rFonts w:cs="Arial"/>
          <w:sz w:val="28"/>
          <w:szCs w:val="28"/>
        </w:rPr>
        <w:t>основании_________________________________________</w:t>
      </w:r>
      <w:proofErr w:type="spellEnd"/>
      <w:r w:rsidRPr="008825DB">
        <w:rPr>
          <w:rFonts w:cs="Arial"/>
          <w:sz w:val="28"/>
          <w:szCs w:val="28"/>
        </w:rPr>
        <w:t>,</w:t>
      </w:r>
    </w:p>
    <w:p w:rsidR="009838E3" w:rsidRPr="0038545C" w:rsidRDefault="009838E3" w:rsidP="009838E3">
      <w:pPr>
        <w:pStyle w:val="j130"/>
        <w:jc w:val="both"/>
        <w:rPr>
          <w:rFonts w:cs="Arial"/>
        </w:rPr>
      </w:pPr>
      <w:r w:rsidRPr="0038545C">
        <w:rPr>
          <w:rStyle w:val="j24"/>
          <w:rFonts w:cs="Arial"/>
        </w:rPr>
        <w:t>                                                                     (Устава, Положения и т.п.)</w:t>
      </w:r>
    </w:p>
    <w:p w:rsidR="009838E3" w:rsidRPr="008825DB" w:rsidRDefault="009838E3" w:rsidP="009838E3">
      <w:pPr>
        <w:pStyle w:val="j130"/>
        <w:jc w:val="both"/>
        <w:rPr>
          <w:rFonts w:cs="Arial"/>
          <w:sz w:val="28"/>
          <w:szCs w:val="28"/>
        </w:rPr>
      </w:pPr>
      <w:proofErr w:type="gramStart"/>
      <w:r w:rsidRPr="008825DB">
        <w:rPr>
          <w:rFonts w:cs="Arial"/>
          <w:sz w:val="28"/>
          <w:szCs w:val="28"/>
        </w:rPr>
        <w:t xml:space="preserve">с другой стороны, на основании </w:t>
      </w:r>
      <w:hyperlink r:id="rId5" w:tgtFrame="_parent" w:history="1">
        <w:r w:rsidRPr="008825DB">
          <w:rPr>
            <w:rStyle w:val="a3"/>
            <w:rFonts w:cs="Arial"/>
            <w:color w:val="auto"/>
            <w:sz w:val="28"/>
            <w:szCs w:val="28"/>
            <w:u w:val="none"/>
          </w:rPr>
          <w:t>Закона</w:t>
        </w:r>
      </w:hyperlink>
      <w:r w:rsidRPr="008825DB">
        <w:rPr>
          <w:rFonts w:cs="Arial"/>
          <w:sz w:val="28"/>
          <w:szCs w:val="28"/>
        </w:rPr>
        <w:t xml:space="preserve"> «О государственных закупках» (далее - Закон) и итогов государственных закупок (способом конкурса, ценовых предложений, одного источника) _______________________</w:t>
      </w:r>
      <w:r>
        <w:rPr>
          <w:rFonts w:cs="Arial"/>
          <w:sz w:val="28"/>
          <w:szCs w:val="28"/>
        </w:rPr>
        <w:t>_________</w:t>
      </w:r>
      <w:r w:rsidRPr="008825DB">
        <w:rPr>
          <w:rFonts w:cs="Arial"/>
          <w:sz w:val="28"/>
          <w:szCs w:val="28"/>
        </w:rPr>
        <w:t>, прошедших___________________ «___»_________ _______ году заключили настоящий Договор о государственных закупках (далее - Договор) и пришли к соглашению о нижеследующем:</w:t>
      </w:r>
      <w:proofErr w:type="gramEnd"/>
    </w:p>
    <w:p w:rsidR="009838E3" w:rsidRPr="008825DB" w:rsidRDefault="009838E3" w:rsidP="009838E3">
      <w:pPr>
        <w:pStyle w:val="j15"/>
        <w:jc w:val="both"/>
        <w:rPr>
          <w:rFonts w:cs="Arial"/>
          <w:sz w:val="28"/>
          <w:szCs w:val="28"/>
        </w:rPr>
      </w:pPr>
      <w:r w:rsidRPr="008825DB">
        <w:rPr>
          <w:rStyle w:val="s0"/>
          <w:rFonts w:cs="Arial"/>
          <w:color w:val="auto"/>
        </w:rPr>
        <w:t>1. Поставщик обязуется поставить Заказчику товары/услуги на сумму в размере (указать сумму цифрами и прописью) (далее - цена Договора).</w:t>
      </w:r>
    </w:p>
    <w:p w:rsidR="009838E3" w:rsidRPr="008825DB" w:rsidRDefault="009838E3" w:rsidP="009838E3">
      <w:pPr>
        <w:pStyle w:val="j15"/>
        <w:jc w:val="both"/>
        <w:rPr>
          <w:rFonts w:cs="Arial"/>
          <w:sz w:val="28"/>
          <w:szCs w:val="28"/>
        </w:rPr>
      </w:pPr>
      <w:r w:rsidRPr="008825DB">
        <w:rPr>
          <w:rStyle w:val="s0"/>
          <w:rFonts w:cs="Arial"/>
          <w:color w:val="auto"/>
        </w:rPr>
        <w:t>2. В данном Договоре нижеперечисленные понятия будут иметь следующее толкование:</w:t>
      </w:r>
    </w:p>
    <w:p w:rsidR="009838E3" w:rsidRPr="008825DB" w:rsidRDefault="009838E3" w:rsidP="009838E3">
      <w:pPr>
        <w:pStyle w:val="j15"/>
        <w:jc w:val="both"/>
        <w:rPr>
          <w:rFonts w:cs="Arial"/>
          <w:sz w:val="28"/>
          <w:szCs w:val="28"/>
        </w:rPr>
      </w:pPr>
      <w:r w:rsidRPr="008825DB">
        <w:rPr>
          <w:rStyle w:val="s0"/>
          <w:rFonts w:cs="Arial"/>
          <w:color w:val="auto"/>
        </w:rPr>
        <w:t xml:space="preserve">1) «Договор» - гражданско-правовой акт, заключенный между Заказчиком и Поставщиком в соответствии с </w:t>
      </w:r>
      <w:hyperlink r:id="rId6" w:tgtFrame="_parent" w:history="1">
        <w:r w:rsidRPr="008825DB">
          <w:rPr>
            <w:rStyle w:val="a3"/>
            <w:rFonts w:cs="Arial"/>
            <w:color w:val="auto"/>
            <w:sz w:val="28"/>
            <w:szCs w:val="28"/>
            <w:u w:val="none"/>
          </w:rPr>
          <w:t>Законом</w:t>
        </w:r>
      </w:hyperlink>
      <w:r w:rsidRPr="008825DB">
        <w:rPr>
          <w:rStyle w:val="s0"/>
          <w:rFonts w:cs="Arial"/>
          <w:color w:val="auto"/>
        </w:rPr>
        <w:t xml:space="preserve">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9838E3" w:rsidRPr="008825DB" w:rsidRDefault="009838E3" w:rsidP="009838E3">
      <w:pPr>
        <w:pStyle w:val="j15"/>
        <w:jc w:val="both"/>
        <w:rPr>
          <w:rFonts w:cs="Arial"/>
          <w:sz w:val="28"/>
          <w:szCs w:val="28"/>
        </w:rPr>
      </w:pPr>
      <w:r w:rsidRPr="008825DB">
        <w:rPr>
          <w:rStyle w:val="s0"/>
          <w:rFonts w:cs="Arial"/>
          <w:color w:val="auto"/>
        </w:rPr>
        <w:t>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w:t>
      </w:r>
    </w:p>
    <w:p w:rsidR="009838E3" w:rsidRPr="008825DB" w:rsidRDefault="009838E3" w:rsidP="009838E3">
      <w:pPr>
        <w:pStyle w:val="j15"/>
        <w:jc w:val="both"/>
        <w:rPr>
          <w:rFonts w:cs="Arial"/>
          <w:sz w:val="28"/>
          <w:szCs w:val="28"/>
        </w:rPr>
      </w:pPr>
      <w:r w:rsidRPr="008825DB">
        <w:rPr>
          <w:rStyle w:val="s0"/>
          <w:rFonts w:cs="Arial"/>
          <w:color w:val="auto"/>
        </w:rPr>
        <w:t xml:space="preserve">3) «Товары» означает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w:t>
      </w:r>
      <w:r w:rsidRPr="008825DB">
        <w:rPr>
          <w:rStyle w:val="s0"/>
          <w:rFonts w:cs="Arial"/>
          <w:color w:val="auto"/>
        </w:rPr>
        <w:lastRenderedPageBreak/>
        <w:t>Казахстан, которые Поставщик должен поставить Заказчику в рамках Договора;</w:t>
      </w:r>
    </w:p>
    <w:p w:rsidR="009838E3" w:rsidRPr="008825DB" w:rsidRDefault="009838E3" w:rsidP="009838E3">
      <w:pPr>
        <w:pStyle w:val="j15"/>
        <w:jc w:val="both"/>
        <w:rPr>
          <w:rFonts w:cs="Arial"/>
          <w:sz w:val="28"/>
          <w:szCs w:val="28"/>
        </w:rPr>
      </w:pPr>
      <w:proofErr w:type="gramStart"/>
      <w:r w:rsidRPr="008825DB">
        <w:rPr>
          <w:rStyle w:val="s0"/>
          <w:rFonts w:cs="Arial"/>
          <w:color w:val="auto"/>
        </w:rPr>
        <w:t>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9838E3" w:rsidRPr="008825DB" w:rsidRDefault="009838E3" w:rsidP="009838E3">
      <w:pPr>
        <w:pStyle w:val="j15"/>
        <w:jc w:val="both"/>
        <w:rPr>
          <w:sz w:val="28"/>
          <w:szCs w:val="28"/>
        </w:rPr>
      </w:pPr>
      <w:r w:rsidRPr="008825DB">
        <w:rPr>
          <w:rStyle w:val="s0"/>
          <w:rFonts w:cs="Arial"/>
          <w:color w:val="auto"/>
        </w:rPr>
        <w:t>5) «Услуги» - деятельность, направленная на удовлетворение потребностей Заказчика, не имеющая вещественного результата;</w:t>
      </w:r>
      <w:r w:rsidRPr="008825DB">
        <w:rPr>
          <w:rStyle w:val="s31"/>
          <w:rFonts w:cs="Arial"/>
          <w:sz w:val="28"/>
          <w:szCs w:val="28"/>
        </w:rPr>
        <w:t xml:space="preserve">В подпункт 6 внесены изменения в соответствии с </w:t>
      </w:r>
      <w:hyperlink r:id="rId7" w:tgtFrame="_parent" w:history="1">
        <w:r w:rsidRPr="008825DB">
          <w:rPr>
            <w:rStyle w:val="j21"/>
            <w:rFonts w:cs="Arial"/>
            <w:vanish/>
            <w:sz w:val="28"/>
            <w:szCs w:val="28"/>
          </w:rPr>
          <w:t>постановлением</w:t>
        </w:r>
      </w:hyperlink>
      <w:r w:rsidRPr="008825DB">
        <w:rPr>
          <w:rStyle w:val="s31"/>
          <w:rFonts w:cs="Arial"/>
          <w:sz w:val="28"/>
          <w:szCs w:val="28"/>
        </w:rPr>
        <w:t xml:space="preserve"> Правительства РК от 31.12.08 г. № 1356 (</w:t>
      </w:r>
      <w:hyperlink r:id="rId8" w:tgtFrame="_parent" w:history="1">
        <w:r w:rsidRPr="008825DB">
          <w:rPr>
            <w:rStyle w:val="j21"/>
            <w:rFonts w:cs="Arial"/>
            <w:vanish/>
            <w:sz w:val="28"/>
            <w:szCs w:val="28"/>
          </w:rPr>
          <w:t>см. стар. ред.</w:t>
        </w:r>
      </w:hyperlink>
      <w:r w:rsidRPr="008825DB">
        <w:rPr>
          <w:rStyle w:val="s31"/>
          <w:rFonts w:cs="Arial"/>
          <w:sz w:val="28"/>
          <w:szCs w:val="28"/>
        </w:rPr>
        <w:t>)</w:t>
      </w:r>
    </w:p>
    <w:p w:rsidR="009838E3" w:rsidRPr="008825DB" w:rsidRDefault="009838E3" w:rsidP="009838E3">
      <w:pPr>
        <w:pStyle w:val="j15"/>
        <w:jc w:val="both"/>
        <w:rPr>
          <w:rFonts w:cs="Arial"/>
          <w:sz w:val="28"/>
          <w:szCs w:val="28"/>
        </w:rPr>
      </w:pPr>
      <w:r w:rsidRPr="008825DB">
        <w:rPr>
          <w:rStyle w:val="s0"/>
          <w:rFonts w:cs="Arial"/>
          <w:color w:val="auto"/>
        </w:rPr>
        <w:t xml:space="preserve">6)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w:t>
      </w:r>
      <w:proofErr w:type="spellStart"/>
      <w:r w:rsidRPr="008825DB">
        <w:rPr>
          <w:rStyle w:val="s0"/>
          <w:rFonts w:cs="Arial"/>
          <w:color w:val="auto"/>
        </w:rPr>
        <w:t>аффилиированные</w:t>
      </w:r>
      <w:proofErr w:type="spellEnd"/>
      <w:r w:rsidRPr="008825DB">
        <w:rPr>
          <w:rStyle w:val="s0"/>
          <w:rFonts w:cs="Arial"/>
          <w:color w:val="auto"/>
        </w:rPr>
        <w:t xml:space="preserve"> с ними юридические лица;</w:t>
      </w:r>
    </w:p>
    <w:p w:rsidR="009838E3" w:rsidRPr="008825DB" w:rsidRDefault="009838E3" w:rsidP="009838E3">
      <w:pPr>
        <w:pStyle w:val="j15"/>
        <w:jc w:val="both"/>
        <w:rPr>
          <w:rFonts w:cs="Arial"/>
          <w:sz w:val="28"/>
          <w:szCs w:val="28"/>
        </w:rPr>
      </w:pPr>
      <w:r w:rsidRPr="008825DB">
        <w:rPr>
          <w:rStyle w:val="s0"/>
          <w:rFonts w:cs="Arial"/>
          <w:color w:val="auto"/>
        </w:rPr>
        <w:t>7)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выступающее в качестве контрагента Заказчика в заключенном с ним договоре о государственных закупках.</w:t>
      </w:r>
    </w:p>
    <w:p w:rsidR="009838E3" w:rsidRPr="008825DB" w:rsidRDefault="009838E3" w:rsidP="009838E3">
      <w:pPr>
        <w:pStyle w:val="j15"/>
        <w:jc w:val="both"/>
        <w:rPr>
          <w:rFonts w:cs="Arial"/>
          <w:sz w:val="28"/>
          <w:szCs w:val="28"/>
        </w:rPr>
      </w:pPr>
      <w:r w:rsidRPr="008825DB">
        <w:rPr>
          <w:rStyle w:val="s0"/>
          <w:rFonts w:cs="Arial"/>
          <w:color w:val="auto"/>
        </w:rPr>
        <w:t>3. Перечисленные ниже документы и условия, оговоренные в них, образуют данный Договор и считаются его неотъемлемой частью, а именно:</w:t>
      </w:r>
    </w:p>
    <w:p w:rsidR="009838E3" w:rsidRPr="008825DB" w:rsidRDefault="009838E3" w:rsidP="009838E3">
      <w:pPr>
        <w:pStyle w:val="j15"/>
        <w:jc w:val="both"/>
        <w:rPr>
          <w:rFonts w:cs="Arial"/>
          <w:sz w:val="28"/>
          <w:szCs w:val="28"/>
        </w:rPr>
      </w:pPr>
      <w:r w:rsidRPr="008825DB">
        <w:rPr>
          <w:rStyle w:val="s0"/>
          <w:rFonts w:cs="Arial"/>
          <w:color w:val="auto"/>
        </w:rPr>
        <w:t>1) настоящий Договор;</w:t>
      </w:r>
    </w:p>
    <w:p w:rsidR="009838E3" w:rsidRPr="008825DB" w:rsidRDefault="009838E3" w:rsidP="009838E3">
      <w:pPr>
        <w:pStyle w:val="j15"/>
        <w:jc w:val="both"/>
        <w:rPr>
          <w:rFonts w:cs="Arial"/>
          <w:sz w:val="28"/>
          <w:szCs w:val="28"/>
        </w:rPr>
      </w:pPr>
      <w:r w:rsidRPr="008825DB">
        <w:rPr>
          <w:rStyle w:val="s0"/>
          <w:rFonts w:cs="Arial"/>
          <w:color w:val="auto"/>
        </w:rPr>
        <w:t>2) перечень закупаемых товаров/услуг;</w:t>
      </w:r>
    </w:p>
    <w:p w:rsidR="009838E3" w:rsidRPr="008825DB" w:rsidRDefault="009838E3" w:rsidP="009838E3">
      <w:pPr>
        <w:pStyle w:val="j15"/>
        <w:jc w:val="both"/>
        <w:rPr>
          <w:rFonts w:cs="Arial"/>
          <w:sz w:val="28"/>
          <w:szCs w:val="28"/>
        </w:rPr>
      </w:pPr>
      <w:r w:rsidRPr="008825DB">
        <w:rPr>
          <w:rStyle w:val="s0"/>
          <w:rFonts w:cs="Arial"/>
          <w:color w:val="auto"/>
        </w:rPr>
        <w:t>3) техническая спецификация;</w:t>
      </w:r>
    </w:p>
    <w:p w:rsidR="009838E3" w:rsidRPr="008825DB" w:rsidRDefault="009838E3" w:rsidP="009838E3">
      <w:pPr>
        <w:pStyle w:val="j15"/>
        <w:jc w:val="both"/>
        <w:rPr>
          <w:rFonts w:cs="Arial"/>
          <w:sz w:val="28"/>
          <w:szCs w:val="28"/>
        </w:rPr>
      </w:pPr>
      <w:r w:rsidRPr="008825DB">
        <w:rPr>
          <w:rStyle w:val="s0"/>
          <w:rFonts w:cs="Arial"/>
          <w:color w:val="auto"/>
        </w:rPr>
        <w:t>4) обеспечение исполнения Договора.</w:t>
      </w:r>
    </w:p>
    <w:p w:rsidR="009838E3" w:rsidRPr="008825DB" w:rsidRDefault="009838E3" w:rsidP="009838E3">
      <w:pPr>
        <w:pStyle w:val="j13"/>
        <w:jc w:val="both"/>
        <w:rPr>
          <w:rFonts w:cs="Arial"/>
          <w:sz w:val="28"/>
          <w:szCs w:val="28"/>
        </w:rPr>
      </w:pPr>
      <w:r w:rsidRPr="008825DB">
        <w:rPr>
          <w:rStyle w:val="s31"/>
          <w:rFonts w:cs="Arial"/>
          <w:sz w:val="28"/>
          <w:szCs w:val="28"/>
        </w:rPr>
        <w:t xml:space="preserve">В пункт 4 внесены изменения в соответствии с </w:t>
      </w:r>
      <w:hyperlink r:id="rId9" w:tgtFrame="_parent" w:history="1">
        <w:r w:rsidRPr="008825DB">
          <w:rPr>
            <w:rStyle w:val="j21"/>
            <w:rFonts w:cs="Arial"/>
            <w:vanish/>
            <w:sz w:val="28"/>
            <w:szCs w:val="28"/>
          </w:rPr>
          <w:t>постановлением</w:t>
        </w:r>
      </w:hyperlink>
      <w:r w:rsidRPr="008825DB">
        <w:rPr>
          <w:rStyle w:val="s31"/>
          <w:rFonts w:cs="Arial"/>
          <w:sz w:val="28"/>
          <w:szCs w:val="28"/>
        </w:rPr>
        <w:t xml:space="preserve"> Правительства РК от 04.05.12 г. № 573 (</w:t>
      </w:r>
      <w:hyperlink r:id="rId10" w:tgtFrame="_parent" w:history="1">
        <w:r w:rsidRPr="008825DB">
          <w:rPr>
            <w:rStyle w:val="j21"/>
            <w:rFonts w:cs="Arial"/>
            <w:vanish/>
            <w:sz w:val="28"/>
            <w:szCs w:val="28"/>
          </w:rPr>
          <w:t>см. стар. ред.</w:t>
        </w:r>
      </w:hyperlink>
      <w:r w:rsidRPr="008825DB">
        <w:rPr>
          <w:rStyle w:val="s31"/>
          <w:rFonts w:cs="Arial"/>
          <w:sz w:val="28"/>
          <w:szCs w:val="28"/>
        </w:rPr>
        <w:t>)</w:t>
      </w:r>
    </w:p>
    <w:p w:rsidR="009838E3" w:rsidRPr="008825DB" w:rsidRDefault="009838E3" w:rsidP="009838E3">
      <w:pPr>
        <w:pStyle w:val="j15"/>
        <w:jc w:val="both"/>
        <w:rPr>
          <w:rFonts w:cs="Arial"/>
          <w:sz w:val="28"/>
          <w:szCs w:val="28"/>
        </w:rPr>
      </w:pPr>
      <w:r w:rsidRPr="008825DB">
        <w:rPr>
          <w:rStyle w:val="s0"/>
          <w:rFonts w:cs="Arial"/>
          <w:color w:val="auto"/>
        </w:rPr>
        <w:t xml:space="preserve">Поставщик в течение десяти рабочих дней со дня заключения Договора вносит обеспечение исполнения Договора, в случаях и в размере, указанных в </w:t>
      </w:r>
      <w:hyperlink r:id="rId11" w:tgtFrame="_parent" w:history="1">
        <w:r w:rsidRPr="008825DB">
          <w:rPr>
            <w:rStyle w:val="a3"/>
            <w:rFonts w:cs="Arial"/>
            <w:color w:val="auto"/>
            <w:sz w:val="28"/>
            <w:szCs w:val="28"/>
            <w:u w:val="none"/>
          </w:rPr>
          <w:t>пункте 158</w:t>
        </w:r>
      </w:hyperlink>
      <w:r w:rsidRPr="008825DB">
        <w:rPr>
          <w:rStyle w:val="s0"/>
          <w:rFonts w:cs="Arial"/>
          <w:color w:val="auto"/>
        </w:rPr>
        <w:t xml:space="preserve"> настоящих Правил. Поставщик вправе выбрать один из следующих видов обеспечения исполнения Договора:</w:t>
      </w:r>
    </w:p>
    <w:p w:rsidR="009838E3" w:rsidRPr="008825DB" w:rsidRDefault="009838E3" w:rsidP="009838E3">
      <w:pPr>
        <w:pStyle w:val="j15"/>
        <w:jc w:val="both"/>
        <w:rPr>
          <w:rFonts w:cs="Arial"/>
          <w:sz w:val="28"/>
          <w:szCs w:val="28"/>
        </w:rPr>
      </w:pPr>
      <w:r w:rsidRPr="008825DB">
        <w:rPr>
          <w:rStyle w:val="s0"/>
          <w:rFonts w:cs="Arial"/>
          <w:color w:val="auto"/>
        </w:rPr>
        <w:t>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rsidR="009838E3" w:rsidRPr="008825DB" w:rsidRDefault="009838E3" w:rsidP="009838E3">
      <w:pPr>
        <w:pStyle w:val="j15"/>
        <w:jc w:val="both"/>
        <w:rPr>
          <w:rFonts w:cs="Arial"/>
          <w:sz w:val="28"/>
          <w:szCs w:val="28"/>
        </w:rPr>
      </w:pPr>
      <w:r w:rsidRPr="008825DB">
        <w:rPr>
          <w:rStyle w:val="s0"/>
          <w:rFonts w:cs="Arial"/>
          <w:color w:val="auto"/>
        </w:rPr>
        <w:t>2) банковскую гарантию.</w:t>
      </w:r>
    </w:p>
    <w:p w:rsidR="009838E3" w:rsidRPr="008825DB" w:rsidRDefault="009838E3" w:rsidP="009838E3">
      <w:pPr>
        <w:pStyle w:val="j15"/>
        <w:jc w:val="both"/>
        <w:rPr>
          <w:rFonts w:cs="Arial"/>
          <w:sz w:val="28"/>
          <w:szCs w:val="28"/>
        </w:rPr>
      </w:pPr>
      <w:r w:rsidRPr="008825DB">
        <w:rPr>
          <w:rStyle w:val="s0"/>
          <w:rFonts w:cs="Arial"/>
          <w:color w:val="auto"/>
        </w:rPr>
        <w:t>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p>
    <w:p w:rsidR="009838E3" w:rsidRPr="008825DB" w:rsidRDefault="009838E3" w:rsidP="009838E3">
      <w:pPr>
        <w:pStyle w:val="j13"/>
        <w:jc w:val="both"/>
        <w:rPr>
          <w:rFonts w:cs="Arial"/>
          <w:sz w:val="28"/>
          <w:szCs w:val="28"/>
        </w:rPr>
      </w:pPr>
      <w:r w:rsidRPr="008825DB">
        <w:rPr>
          <w:rStyle w:val="s31"/>
          <w:rFonts w:cs="Arial"/>
          <w:sz w:val="28"/>
          <w:szCs w:val="28"/>
        </w:rPr>
        <w:t xml:space="preserve">В пункт 6 внесены изменения в соответствии с </w:t>
      </w:r>
      <w:hyperlink r:id="rId12" w:tgtFrame="_parent" w:history="1">
        <w:r w:rsidRPr="008825DB">
          <w:rPr>
            <w:rStyle w:val="j21"/>
            <w:rFonts w:cs="Arial"/>
            <w:vanish/>
            <w:sz w:val="28"/>
            <w:szCs w:val="28"/>
          </w:rPr>
          <w:t>постановлением</w:t>
        </w:r>
      </w:hyperlink>
      <w:r w:rsidRPr="008825DB">
        <w:rPr>
          <w:rStyle w:val="s31"/>
          <w:rFonts w:cs="Arial"/>
          <w:sz w:val="28"/>
          <w:szCs w:val="28"/>
        </w:rPr>
        <w:t xml:space="preserve"> Правительства РК от 04.05.12 г. № 573 (</w:t>
      </w:r>
      <w:hyperlink r:id="rId13" w:tgtFrame="_parent" w:history="1">
        <w:r w:rsidRPr="008825DB">
          <w:rPr>
            <w:rStyle w:val="j21"/>
            <w:rFonts w:cs="Arial"/>
            <w:vanish/>
            <w:sz w:val="28"/>
            <w:szCs w:val="28"/>
          </w:rPr>
          <w:t>см. стар. ред.</w:t>
        </w:r>
      </w:hyperlink>
      <w:r w:rsidRPr="008825DB">
        <w:rPr>
          <w:rStyle w:val="s31"/>
          <w:rFonts w:cs="Arial"/>
          <w:sz w:val="28"/>
          <w:szCs w:val="28"/>
        </w:rPr>
        <w:t>)</w:t>
      </w:r>
    </w:p>
    <w:p w:rsidR="009838E3" w:rsidRPr="008825DB" w:rsidRDefault="009838E3" w:rsidP="009838E3">
      <w:pPr>
        <w:pStyle w:val="j15"/>
        <w:jc w:val="both"/>
        <w:rPr>
          <w:rFonts w:cs="Arial"/>
          <w:sz w:val="28"/>
          <w:szCs w:val="28"/>
        </w:rPr>
      </w:pPr>
      <w:r w:rsidRPr="008825DB">
        <w:rPr>
          <w:rStyle w:val="s0"/>
          <w:rFonts w:cs="Arial"/>
          <w:color w:val="auto"/>
        </w:rPr>
        <w:t xml:space="preserve">6. Договор о государственных закупках на срок более одного финансового года государственными органами, государственными учреждениями и </w:t>
      </w:r>
      <w:r w:rsidRPr="008825DB">
        <w:rPr>
          <w:rStyle w:val="s0"/>
          <w:rFonts w:cs="Arial"/>
          <w:color w:val="auto"/>
        </w:rPr>
        <w:lastRenderedPageBreak/>
        <w:t>государственными предприятиями на праве оперативного управления может быть заключен в случае приобретения:</w:t>
      </w:r>
    </w:p>
    <w:p w:rsidR="009838E3" w:rsidRPr="008825DB" w:rsidRDefault="009838E3" w:rsidP="009838E3">
      <w:pPr>
        <w:pStyle w:val="j15"/>
        <w:jc w:val="both"/>
        <w:rPr>
          <w:rFonts w:cs="Arial"/>
          <w:sz w:val="28"/>
          <w:szCs w:val="28"/>
        </w:rPr>
      </w:pPr>
      <w:r w:rsidRPr="008825DB">
        <w:rPr>
          <w:rStyle w:val="s0"/>
          <w:rFonts w:cs="Arial"/>
          <w:color w:val="auto"/>
        </w:rPr>
        <w:t>1)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w:t>
      </w:r>
    </w:p>
    <w:p w:rsidR="009838E3" w:rsidRPr="008825DB" w:rsidRDefault="009838E3" w:rsidP="009838E3">
      <w:pPr>
        <w:pStyle w:val="j15"/>
        <w:jc w:val="both"/>
        <w:rPr>
          <w:rFonts w:cs="Arial"/>
          <w:sz w:val="28"/>
          <w:szCs w:val="28"/>
        </w:rPr>
      </w:pPr>
      <w:r w:rsidRPr="008825DB">
        <w:rPr>
          <w:rStyle w:val="s0"/>
          <w:rFonts w:cs="Arial"/>
          <w:color w:val="auto"/>
        </w:rPr>
        <w:t>2) услуг по организации питания личного состава Вооруженных Сил и других воинских формирований Республики Казахстан. Срок действия такого договора о государственных закупках не должен превышать три года;</w:t>
      </w:r>
    </w:p>
    <w:p w:rsidR="009838E3" w:rsidRPr="008825DB" w:rsidRDefault="009838E3" w:rsidP="009838E3">
      <w:pPr>
        <w:pStyle w:val="j15"/>
        <w:jc w:val="both"/>
        <w:rPr>
          <w:rFonts w:cs="Arial"/>
          <w:sz w:val="28"/>
          <w:szCs w:val="28"/>
        </w:rPr>
      </w:pPr>
      <w:r w:rsidRPr="008825DB">
        <w:rPr>
          <w:rStyle w:val="s0"/>
          <w:rFonts w:cs="Arial"/>
          <w:color w:val="auto"/>
        </w:rPr>
        <w:t>3) услуг на срок более одного финансового года в случаях, установленных законами Республики Казахстан.</w:t>
      </w:r>
    </w:p>
    <w:p w:rsidR="009838E3" w:rsidRPr="008825DB" w:rsidRDefault="009838E3" w:rsidP="009838E3">
      <w:pPr>
        <w:pStyle w:val="j15"/>
        <w:jc w:val="both"/>
        <w:rPr>
          <w:rFonts w:cs="Arial"/>
          <w:sz w:val="28"/>
          <w:szCs w:val="28"/>
        </w:rPr>
      </w:pPr>
      <w:r w:rsidRPr="008825DB">
        <w:rPr>
          <w:rStyle w:val="s0"/>
          <w:rFonts w:cs="Arial"/>
          <w:color w:val="auto"/>
        </w:rPr>
        <w:t xml:space="preserve">При этом заключение таких договоров о государственных закупках со сроком действия более одного финансового года в случаях, </w:t>
      </w:r>
      <w:proofErr w:type="spellStart"/>
      <w:r w:rsidRPr="008825DB">
        <w:rPr>
          <w:rStyle w:val="s0"/>
          <w:rFonts w:cs="Arial"/>
          <w:color w:val="auto"/>
        </w:rPr>
        <w:t>вышепредусмотренных</w:t>
      </w:r>
      <w:proofErr w:type="spellEnd"/>
      <w:r w:rsidRPr="008825DB">
        <w:rPr>
          <w:rStyle w:val="s0"/>
          <w:rFonts w:cs="Arial"/>
          <w:color w:val="auto"/>
        </w:rPr>
        <w:t>, допускается только с поставщиками, определенными по итогам государственных закупок, проведенных на конкурентной основе.</w:t>
      </w:r>
    </w:p>
    <w:p w:rsidR="009838E3" w:rsidRPr="008825DB" w:rsidRDefault="009838E3" w:rsidP="009838E3">
      <w:pPr>
        <w:pStyle w:val="j13"/>
        <w:jc w:val="both"/>
        <w:rPr>
          <w:rFonts w:cs="Arial"/>
          <w:sz w:val="28"/>
          <w:szCs w:val="28"/>
        </w:rPr>
      </w:pPr>
      <w:r w:rsidRPr="008825DB">
        <w:rPr>
          <w:rStyle w:val="s31"/>
          <w:rFonts w:cs="Arial"/>
          <w:sz w:val="28"/>
          <w:szCs w:val="28"/>
        </w:rPr>
        <w:t xml:space="preserve">В пункт 7 внесены изменения в соответствии с </w:t>
      </w:r>
      <w:hyperlink r:id="rId14" w:tgtFrame="_parent" w:history="1">
        <w:r w:rsidRPr="008825DB">
          <w:rPr>
            <w:rStyle w:val="j21"/>
            <w:rFonts w:cs="Arial"/>
            <w:vanish/>
            <w:sz w:val="28"/>
            <w:szCs w:val="28"/>
          </w:rPr>
          <w:t>постановлением</w:t>
        </w:r>
      </w:hyperlink>
      <w:r w:rsidRPr="008825DB">
        <w:rPr>
          <w:rStyle w:val="s31"/>
          <w:rFonts w:cs="Arial"/>
          <w:sz w:val="28"/>
          <w:szCs w:val="28"/>
        </w:rPr>
        <w:t xml:space="preserve"> Правительства РК от 31.12.08 г. № 1356 (</w:t>
      </w:r>
      <w:hyperlink r:id="rId15" w:tgtFrame="_parent" w:history="1">
        <w:r w:rsidRPr="008825DB">
          <w:rPr>
            <w:rStyle w:val="j21"/>
            <w:rFonts w:cs="Arial"/>
            <w:vanish/>
            <w:sz w:val="28"/>
            <w:szCs w:val="28"/>
          </w:rPr>
          <w:t>см. стар. ред.</w:t>
        </w:r>
      </w:hyperlink>
      <w:r w:rsidRPr="008825DB">
        <w:rPr>
          <w:rStyle w:val="s31"/>
          <w:rFonts w:cs="Arial"/>
          <w:sz w:val="28"/>
          <w:szCs w:val="28"/>
        </w:rPr>
        <w:t>)</w:t>
      </w:r>
    </w:p>
    <w:p w:rsidR="009838E3" w:rsidRPr="008825DB" w:rsidRDefault="009838E3" w:rsidP="009838E3">
      <w:pPr>
        <w:pStyle w:val="j15"/>
        <w:jc w:val="both"/>
        <w:rPr>
          <w:rFonts w:cs="Arial"/>
          <w:sz w:val="28"/>
          <w:szCs w:val="28"/>
        </w:rPr>
      </w:pPr>
      <w:r w:rsidRPr="008825DB">
        <w:rPr>
          <w:rStyle w:val="s0"/>
          <w:rFonts w:cs="Arial"/>
          <w:color w:val="auto"/>
        </w:rPr>
        <w:t xml:space="preserve">7. </w:t>
      </w:r>
      <w:proofErr w:type="gramStart"/>
      <w:r w:rsidRPr="008825DB">
        <w:rPr>
          <w:rStyle w:val="s0"/>
          <w:rFonts w:cs="Arial"/>
          <w:color w:val="auto"/>
        </w:rPr>
        <w:t xml:space="preserve">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w:t>
      </w:r>
      <w:proofErr w:type="spellStart"/>
      <w:r w:rsidRPr="008825DB">
        <w:rPr>
          <w:rStyle w:val="s0"/>
          <w:rFonts w:cs="Arial"/>
          <w:color w:val="auto"/>
        </w:rPr>
        <w:t>аффилиированные</w:t>
      </w:r>
      <w:proofErr w:type="spellEnd"/>
      <w:r w:rsidRPr="008825DB">
        <w:rPr>
          <w:rStyle w:val="s0"/>
          <w:rFonts w:cs="Arial"/>
          <w:color w:val="auto"/>
        </w:rPr>
        <w:t xml:space="preserve"> с ними юридические лица могут заключить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w:t>
      </w:r>
      <w:proofErr w:type="gramEnd"/>
      <w:r w:rsidRPr="008825DB">
        <w:rPr>
          <w:rStyle w:val="s0"/>
          <w:rFonts w:cs="Arial"/>
          <w:color w:val="auto"/>
        </w:rPr>
        <w:t xml:space="preserve"> лиц.</w:t>
      </w:r>
    </w:p>
    <w:p w:rsidR="009838E3" w:rsidRPr="008825DB" w:rsidRDefault="009838E3" w:rsidP="009838E3">
      <w:pPr>
        <w:pStyle w:val="j15"/>
        <w:jc w:val="both"/>
        <w:rPr>
          <w:rFonts w:cs="Arial"/>
          <w:sz w:val="28"/>
          <w:szCs w:val="28"/>
        </w:rPr>
      </w:pPr>
      <w:r w:rsidRPr="008825DB">
        <w:rPr>
          <w:rStyle w:val="s0"/>
          <w:rFonts w:cs="Arial"/>
          <w:color w:val="auto"/>
        </w:rPr>
        <w:t>8. Договор о государственных закупках по аудиту годовой финансовой отчетности может быть заключен на срок не более трех лет.</w:t>
      </w:r>
    </w:p>
    <w:p w:rsidR="009838E3" w:rsidRPr="0038545C" w:rsidRDefault="009838E3" w:rsidP="009838E3">
      <w:pPr>
        <w:pStyle w:val="j15"/>
        <w:jc w:val="both"/>
        <w:rPr>
          <w:rFonts w:ascii="Times New Roman" w:hAnsi="Times New Roman"/>
          <w:sz w:val="28"/>
          <w:szCs w:val="28"/>
          <w:lang w:val="kk-KZ"/>
        </w:rPr>
      </w:pPr>
      <w:r w:rsidRPr="008825DB">
        <w:rPr>
          <w:rStyle w:val="s0"/>
          <w:rFonts w:cs="Arial"/>
          <w:color w:val="auto"/>
        </w:rPr>
        <w:t>9. Поставщик обязуется продать и поставить (оказать), а Заказчик принять и оплатить товар (услугу)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 Форма оплаты</w:t>
      </w:r>
      <w:r w:rsidRPr="008825DB">
        <w:rPr>
          <w:sz w:val="28"/>
          <w:szCs w:val="28"/>
        </w:rPr>
        <w:t>________________________________________</w:t>
      </w:r>
      <w:r w:rsidRPr="008825DB">
        <w:rPr>
          <w:rStyle w:val="s0"/>
          <w:color w:val="auto"/>
          <w:lang w:val="kk-KZ"/>
        </w:rPr>
        <w:t>__________________________</w:t>
      </w:r>
    </w:p>
    <w:p w:rsidR="009838E3" w:rsidRPr="0038545C" w:rsidRDefault="009838E3" w:rsidP="009838E3">
      <w:pPr>
        <w:pStyle w:val="j138"/>
        <w:jc w:val="both"/>
        <w:rPr>
          <w:rFonts w:cs="Arial"/>
        </w:rPr>
      </w:pPr>
      <w:r w:rsidRPr="0038545C">
        <w:rPr>
          <w:rStyle w:val="j27"/>
          <w:rFonts w:cs="Arial"/>
        </w:rPr>
        <w:t>(перечисление, за наличный расчет, и т.д.)</w:t>
      </w:r>
    </w:p>
    <w:p w:rsidR="009838E3" w:rsidRPr="0038545C" w:rsidRDefault="009838E3" w:rsidP="009838E3">
      <w:pPr>
        <w:pStyle w:val="j139"/>
        <w:jc w:val="both"/>
        <w:rPr>
          <w:rFonts w:ascii="Times New Roman" w:hAnsi="Times New Roman" w:cs="Arial"/>
          <w:sz w:val="28"/>
          <w:szCs w:val="28"/>
          <w:lang w:val="kk-KZ"/>
        </w:rPr>
      </w:pPr>
      <w:r w:rsidRPr="008825DB">
        <w:rPr>
          <w:rStyle w:val="s0"/>
          <w:rFonts w:cs="Arial"/>
          <w:color w:val="auto"/>
        </w:rPr>
        <w:t>10. Сроки выплат</w:t>
      </w:r>
      <w:r w:rsidRPr="008825DB">
        <w:rPr>
          <w:rStyle w:val="j26"/>
          <w:rFonts w:cs="Arial"/>
          <w:sz w:val="28"/>
          <w:szCs w:val="28"/>
        </w:rPr>
        <w:t>__________________________________________________</w:t>
      </w:r>
    </w:p>
    <w:p w:rsidR="009838E3" w:rsidRPr="0038545C" w:rsidRDefault="009838E3" w:rsidP="009838E3">
      <w:pPr>
        <w:pStyle w:val="j140"/>
        <w:jc w:val="both"/>
        <w:rPr>
          <w:rFonts w:cs="Arial"/>
        </w:rPr>
      </w:pPr>
      <w:r>
        <w:rPr>
          <w:rStyle w:val="j27"/>
          <w:rFonts w:cs="Arial"/>
        </w:rPr>
        <w:t>               </w:t>
      </w:r>
      <w:r w:rsidRPr="0038545C">
        <w:rPr>
          <w:rStyle w:val="j27"/>
          <w:rFonts w:cs="Arial"/>
        </w:rPr>
        <w:t>(пример: % после приемки товара в пункте назначения или предоплата или и т.д.)</w:t>
      </w:r>
    </w:p>
    <w:p w:rsidR="009838E3" w:rsidRPr="008825DB" w:rsidRDefault="009838E3" w:rsidP="009838E3">
      <w:pPr>
        <w:pStyle w:val="j13"/>
        <w:jc w:val="both"/>
        <w:rPr>
          <w:rFonts w:cs="Arial"/>
          <w:sz w:val="28"/>
          <w:szCs w:val="28"/>
        </w:rPr>
      </w:pPr>
      <w:r w:rsidRPr="008825DB">
        <w:rPr>
          <w:rStyle w:val="s31"/>
          <w:rFonts w:cs="Arial"/>
          <w:sz w:val="28"/>
          <w:szCs w:val="28"/>
        </w:rPr>
        <w:t xml:space="preserve">Пункт 11 изложен в редакции </w:t>
      </w:r>
      <w:hyperlink r:id="rId16" w:tgtFrame="_parent" w:history="1">
        <w:r w:rsidRPr="008825DB">
          <w:rPr>
            <w:rStyle w:val="j21"/>
            <w:rFonts w:cs="Arial"/>
            <w:vanish/>
            <w:sz w:val="28"/>
            <w:szCs w:val="28"/>
          </w:rPr>
          <w:t>постановления</w:t>
        </w:r>
      </w:hyperlink>
      <w:r w:rsidRPr="008825DB">
        <w:rPr>
          <w:rStyle w:val="s31"/>
          <w:rFonts w:cs="Arial"/>
          <w:sz w:val="28"/>
          <w:szCs w:val="28"/>
        </w:rPr>
        <w:t xml:space="preserve"> Правительства РК от 04.05.12 г. № 573 (</w:t>
      </w:r>
      <w:hyperlink r:id="rId17" w:tgtFrame="_parent" w:history="1">
        <w:r w:rsidRPr="008825DB">
          <w:rPr>
            <w:rStyle w:val="j21"/>
            <w:rFonts w:cs="Arial"/>
            <w:vanish/>
            <w:sz w:val="28"/>
            <w:szCs w:val="28"/>
          </w:rPr>
          <w:t>см. стар. ред.</w:t>
        </w:r>
      </w:hyperlink>
      <w:r w:rsidRPr="008825DB">
        <w:rPr>
          <w:rStyle w:val="s31"/>
          <w:rFonts w:cs="Arial"/>
          <w:sz w:val="28"/>
          <w:szCs w:val="28"/>
        </w:rPr>
        <w:t>)</w:t>
      </w:r>
    </w:p>
    <w:p w:rsidR="009838E3" w:rsidRPr="008825DB" w:rsidRDefault="009838E3" w:rsidP="009838E3">
      <w:pPr>
        <w:pStyle w:val="j15"/>
        <w:jc w:val="both"/>
        <w:rPr>
          <w:rFonts w:cs="Arial"/>
          <w:sz w:val="28"/>
          <w:szCs w:val="28"/>
        </w:rPr>
      </w:pPr>
      <w:r w:rsidRPr="008825DB">
        <w:rPr>
          <w:rStyle w:val="s0"/>
          <w:rFonts w:cs="Arial"/>
          <w:color w:val="auto"/>
        </w:rPr>
        <w:t xml:space="preserve">11. Необходимые документы, предшествующие </w:t>
      </w:r>
      <w:r w:rsidRPr="008825DB">
        <w:rPr>
          <w:rFonts w:cs="Arial"/>
          <w:sz w:val="28"/>
          <w:szCs w:val="28"/>
        </w:rPr>
        <w:t>оплате:</w:t>
      </w:r>
    </w:p>
    <w:p w:rsidR="009838E3" w:rsidRPr="008825DB" w:rsidRDefault="009838E3" w:rsidP="009838E3">
      <w:pPr>
        <w:pStyle w:val="j14"/>
        <w:jc w:val="both"/>
        <w:rPr>
          <w:rFonts w:cs="Arial"/>
          <w:sz w:val="28"/>
          <w:szCs w:val="28"/>
        </w:rPr>
      </w:pPr>
      <w:r w:rsidRPr="008825DB">
        <w:rPr>
          <w:rFonts w:cs="Arial"/>
          <w:sz w:val="28"/>
          <w:szCs w:val="28"/>
        </w:rPr>
        <w:t>__________________________________________________________________</w:t>
      </w:r>
    </w:p>
    <w:p w:rsidR="009838E3" w:rsidRPr="0038545C" w:rsidRDefault="009838E3" w:rsidP="009838E3">
      <w:pPr>
        <w:pStyle w:val="j11"/>
        <w:jc w:val="both"/>
        <w:rPr>
          <w:rFonts w:cs="Arial"/>
        </w:rPr>
      </w:pPr>
      <w:r w:rsidRPr="0038545C">
        <w:rPr>
          <w:rStyle w:val="s0"/>
          <w:rFonts w:cs="Arial"/>
          <w:color w:val="auto"/>
          <w:sz w:val="24"/>
          <w:szCs w:val="24"/>
        </w:rPr>
        <w:t>(счет-фактура или акт приемки-передачи или т.п.)</w:t>
      </w:r>
    </w:p>
    <w:p w:rsidR="009838E3" w:rsidRPr="008825DB" w:rsidRDefault="009838E3" w:rsidP="009838E3">
      <w:pPr>
        <w:pStyle w:val="j15"/>
        <w:jc w:val="both"/>
        <w:rPr>
          <w:rFonts w:cs="Arial"/>
          <w:sz w:val="28"/>
          <w:szCs w:val="28"/>
        </w:rPr>
      </w:pPr>
      <w:r w:rsidRPr="008825DB">
        <w:rPr>
          <w:rStyle w:val="s0"/>
          <w:rFonts w:cs="Arial"/>
          <w:color w:val="auto"/>
        </w:rPr>
        <w:t>Договор о государственных закупках должен предусматривать условия внесения изменений в договор о государственных закупках, в случаях, предусмотренных Законом.</w:t>
      </w:r>
    </w:p>
    <w:p w:rsidR="009838E3" w:rsidRPr="008825DB" w:rsidRDefault="009838E3" w:rsidP="009838E3">
      <w:pPr>
        <w:pStyle w:val="j15"/>
        <w:jc w:val="both"/>
        <w:rPr>
          <w:rFonts w:cs="Arial"/>
          <w:sz w:val="28"/>
          <w:szCs w:val="28"/>
        </w:rPr>
      </w:pPr>
      <w:r w:rsidRPr="008825DB">
        <w:rPr>
          <w:rStyle w:val="s0"/>
          <w:rFonts w:cs="Arial"/>
          <w:color w:val="auto"/>
        </w:rPr>
        <w:t xml:space="preserve">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w:t>
      </w:r>
      <w:r w:rsidRPr="008825DB">
        <w:rPr>
          <w:rStyle w:val="s0"/>
          <w:rFonts w:cs="Arial"/>
          <w:color w:val="auto"/>
        </w:rPr>
        <w:lastRenderedPageBreak/>
        <w:t xml:space="preserve">явившегося основой для выбора поставщика, по основаниям, не предусмотренным </w:t>
      </w:r>
      <w:hyperlink r:id="rId18" w:tgtFrame="_parent" w:history="1">
        <w:r w:rsidRPr="008825DB">
          <w:rPr>
            <w:rStyle w:val="a3"/>
            <w:rFonts w:cs="Arial"/>
            <w:color w:val="auto"/>
            <w:sz w:val="28"/>
            <w:szCs w:val="28"/>
            <w:u w:val="none"/>
          </w:rPr>
          <w:t>пунктами 1 и 2 статьи 39</w:t>
        </w:r>
      </w:hyperlink>
      <w:r w:rsidRPr="008825DB">
        <w:rPr>
          <w:rStyle w:val="s0"/>
          <w:rFonts w:cs="Arial"/>
          <w:color w:val="auto"/>
        </w:rPr>
        <w:t xml:space="preserve"> Закона.</w:t>
      </w:r>
    </w:p>
    <w:p w:rsidR="009838E3" w:rsidRPr="008825DB" w:rsidRDefault="009838E3" w:rsidP="009838E3">
      <w:pPr>
        <w:pStyle w:val="j15"/>
        <w:jc w:val="both"/>
        <w:rPr>
          <w:rFonts w:cs="Arial"/>
          <w:sz w:val="28"/>
          <w:szCs w:val="28"/>
        </w:rPr>
      </w:pPr>
      <w:r w:rsidRPr="008825DB">
        <w:rPr>
          <w:rStyle w:val="s0"/>
          <w:rFonts w:cs="Arial"/>
          <w:color w:val="auto"/>
        </w:rPr>
        <w:t>12. Товары или услуги, поставляемые в рамках данного Договора, должны соответствовать или быть выше стандартов, указанных в технической спецификации.</w:t>
      </w:r>
    </w:p>
    <w:p w:rsidR="009838E3" w:rsidRPr="008825DB" w:rsidRDefault="009838E3" w:rsidP="009838E3">
      <w:pPr>
        <w:pStyle w:val="j15"/>
        <w:jc w:val="both"/>
        <w:rPr>
          <w:rFonts w:cs="Arial"/>
          <w:sz w:val="28"/>
          <w:szCs w:val="28"/>
        </w:rPr>
      </w:pPr>
      <w:r w:rsidRPr="008825DB">
        <w:rPr>
          <w:rStyle w:val="s0"/>
          <w:rFonts w:cs="Arial"/>
          <w:color w:val="auto"/>
        </w:rPr>
        <w:t>13.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9838E3" w:rsidRPr="008825DB" w:rsidRDefault="009838E3" w:rsidP="009838E3">
      <w:pPr>
        <w:pStyle w:val="j15"/>
        <w:jc w:val="both"/>
        <w:rPr>
          <w:rFonts w:cs="Arial"/>
          <w:sz w:val="28"/>
          <w:szCs w:val="28"/>
        </w:rPr>
      </w:pPr>
      <w:r w:rsidRPr="008825DB">
        <w:rPr>
          <w:rStyle w:val="s0"/>
          <w:rFonts w:cs="Arial"/>
          <w:color w:val="auto"/>
        </w:rPr>
        <w:t>14.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9838E3" w:rsidRPr="008825DB" w:rsidRDefault="009838E3" w:rsidP="009838E3">
      <w:pPr>
        <w:pStyle w:val="j15"/>
        <w:jc w:val="both"/>
        <w:rPr>
          <w:rFonts w:cs="Arial"/>
          <w:sz w:val="28"/>
          <w:szCs w:val="28"/>
        </w:rPr>
      </w:pPr>
      <w:r w:rsidRPr="008825DB">
        <w:rPr>
          <w:rStyle w:val="s0"/>
          <w:rFonts w:cs="Arial"/>
          <w:color w:val="auto"/>
        </w:rPr>
        <w:t>15.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должен в письменном виде и своевременно уведомить Поставщика о своих представителях, предназначенных для этих целей.</w:t>
      </w:r>
    </w:p>
    <w:p w:rsidR="009838E3" w:rsidRPr="008825DB" w:rsidRDefault="009838E3" w:rsidP="009838E3">
      <w:pPr>
        <w:pStyle w:val="j15"/>
        <w:jc w:val="both"/>
        <w:rPr>
          <w:rFonts w:cs="Arial"/>
          <w:sz w:val="28"/>
          <w:szCs w:val="28"/>
        </w:rPr>
      </w:pPr>
      <w:r w:rsidRPr="008825DB">
        <w:rPr>
          <w:rStyle w:val="s0"/>
          <w:rFonts w:cs="Arial"/>
          <w:color w:val="auto"/>
        </w:rPr>
        <w:t>16. Технический контроль и испытания могут проводиться на территории Поставщика или его субподрядчика (</w:t>
      </w:r>
      <w:proofErr w:type="spellStart"/>
      <w:r w:rsidRPr="008825DB">
        <w:rPr>
          <w:rStyle w:val="s0"/>
          <w:rFonts w:cs="Arial"/>
          <w:color w:val="auto"/>
        </w:rPr>
        <w:t>ов</w:t>
      </w:r>
      <w:proofErr w:type="spellEnd"/>
      <w:r w:rsidRPr="008825DB">
        <w:rPr>
          <w:rStyle w:val="s0"/>
          <w:rFonts w:cs="Arial"/>
          <w:color w:val="auto"/>
        </w:rPr>
        <w:t>), в месте доставки и/или в конечном пункте назначения товаров. Если они проводятся на территории Поставщика или его субподрядчика (</w:t>
      </w:r>
      <w:proofErr w:type="spellStart"/>
      <w:r w:rsidRPr="008825DB">
        <w:rPr>
          <w:rStyle w:val="s0"/>
          <w:rFonts w:cs="Arial"/>
          <w:color w:val="auto"/>
        </w:rPr>
        <w:t>ов</w:t>
      </w:r>
      <w:proofErr w:type="spellEnd"/>
      <w:r w:rsidRPr="008825DB">
        <w:rPr>
          <w:rStyle w:val="s0"/>
          <w:rFonts w:cs="Arial"/>
          <w:color w:val="auto"/>
        </w:rPr>
        <w:t>),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9838E3" w:rsidRPr="008825DB" w:rsidRDefault="009838E3" w:rsidP="009838E3">
      <w:pPr>
        <w:pStyle w:val="j15"/>
        <w:jc w:val="both"/>
        <w:rPr>
          <w:rFonts w:cs="Arial"/>
          <w:sz w:val="28"/>
          <w:szCs w:val="28"/>
        </w:rPr>
      </w:pPr>
      <w:r w:rsidRPr="008825DB">
        <w:rPr>
          <w:rStyle w:val="s0"/>
          <w:rFonts w:cs="Arial"/>
          <w:color w:val="auto"/>
        </w:rPr>
        <w:t>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w:t>
      </w:r>
    </w:p>
    <w:p w:rsidR="009838E3" w:rsidRPr="008825DB" w:rsidRDefault="009838E3" w:rsidP="009838E3">
      <w:pPr>
        <w:pStyle w:val="j15"/>
        <w:jc w:val="both"/>
        <w:rPr>
          <w:rFonts w:cs="Arial"/>
          <w:sz w:val="28"/>
          <w:szCs w:val="28"/>
        </w:rPr>
      </w:pPr>
      <w:r w:rsidRPr="008825DB">
        <w:rPr>
          <w:rStyle w:val="s0"/>
          <w:rFonts w:cs="Arial"/>
          <w:color w:val="auto"/>
        </w:rPr>
        <w:t>18. Ни один пункт вышеуказанного не освобождает Поставщика от гарантий или других обязательств по данному Договору.</w:t>
      </w:r>
    </w:p>
    <w:p w:rsidR="009838E3" w:rsidRPr="008825DB" w:rsidRDefault="009838E3" w:rsidP="009838E3">
      <w:pPr>
        <w:pStyle w:val="j15"/>
        <w:jc w:val="both"/>
        <w:rPr>
          <w:rFonts w:cs="Arial"/>
          <w:sz w:val="28"/>
          <w:szCs w:val="28"/>
        </w:rPr>
      </w:pPr>
      <w:r w:rsidRPr="008825DB">
        <w:rPr>
          <w:rStyle w:val="s0"/>
          <w:rFonts w:cs="Arial"/>
          <w:color w:val="auto"/>
        </w:rPr>
        <w:t xml:space="preserve">19. Поставщик должен обеспечить упаковку товаров, способную предотвратить их от повреждения или порчу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w:t>
      </w:r>
      <w:r w:rsidRPr="008825DB">
        <w:rPr>
          <w:rStyle w:val="s0"/>
          <w:rFonts w:cs="Arial"/>
          <w:color w:val="auto"/>
        </w:rPr>
        <w:lastRenderedPageBreak/>
        <w:t>наличие мощных грузоподъемных средств во всех пунктах следования товаров.</w:t>
      </w:r>
    </w:p>
    <w:p w:rsidR="009838E3" w:rsidRPr="008825DB" w:rsidRDefault="009838E3" w:rsidP="009838E3">
      <w:pPr>
        <w:pStyle w:val="j15"/>
        <w:jc w:val="both"/>
        <w:rPr>
          <w:rFonts w:cs="Arial"/>
          <w:sz w:val="28"/>
          <w:szCs w:val="28"/>
        </w:rPr>
      </w:pPr>
      <w:r w:rsidRPr="008825DB">
        <w:rPr>
          <w:rStyle w:val="s0"/>
          <w:rFonts w:cs="Arial"/>
          <w:color w:val="auto"/>
        </w:rPr>
        <w:t xml:space="preserve">20. Упаковка и маркировка ящиков, а также документация внутри и </w:t>
      </w:r>
      <w:proofErr w:type="gramStart"/>
      <w:r w:rsidRPr="008825DB">
        <w:rPr>
          <w:rStyle w:val="s0"/>
          <w:rFonts w:cs="Arial"/>
          <w:color w:val="auto"/>
        </w:rPr>
        <w:t>вне</w:t>
      </w:r>
      <w:proofErr w:type="gramEnd"/>
      <w:r w:rsidRPr="008825DB">
        <w:rPr>
          <w:rStyle w:val="s0"/>
          <w:rFonts w:cs="Arial"/>
          <w:color w:val="auto"/>
        </w:rPr>
        <w:t xml:space="preserve"> должны строго соответствовать специальным требованиям, определенным Заказчиком.</w:t>
      </w:r>
    </w:p>
    <w:p w:rsidR="009838E3" w:rsidRPr="008825DB" w:rsidRDefault="009838E3" w:rsidP="009838E3">
      <w:pPr>
        <w:pStyle w:val="j15"/>
        <w:jc w:val="both"/>
        <w:rPr>
          <w:rFonts w:cs="Arial"/>
          <w:sz w:val="28"/>
          <w:szCs w:val="28"/>
        </w:rPr>
      </w:pPr>
      <w:r w:rsidRPr="008825DB">
        <w:rPr>
          <w:rStyle w:val="s0"/>
          <w:rFonts w:cs="Arial"/>
          <w:color w:val="auto"/>
        </w:rPr>
        <w:t>21. Поставка Товаров осуществляется Поставщиком в соответствии с условиями Заказчика, оговоренными в перечне закупаемых Товаров/Услуг следующим образом:</w:t>
      </w:r>
    </w:p>
    <w:p w:rsidR="009838E3" w:rsidRPr="008825DB" w:rsidRDefault="009838E3" w:rsidP="009838E3">
      <w:pPr>
        <w:pStyle w:val="j15"/>
        <w:jc w:val="both"/>
        <w:rPr>
          <w:rFonts w:cs="Arial"/>
          <w:sz w:val="28"/>
          <w:szCs w:val="28"/>
        </w:rPr>
      </w:pPr>
      <w:r w:rsidRPr="008825DB">
        <w:rPr>
          <w:rStyle w:val="s0"/>
          <w:rFonts w:cs="Arial"/>
          <w:color w:val="auto"/>
        </w:rPr>
        <w:t>а) для Товаров, поставляемых из-за границы:</w:t>
      </w:r>
    </w:p>
    <w:p w:rsidR="009838E3" w:rsidRPr="008825DB" w:rsidRDefault="009838E3" w:rsidP="009838E3">
      <w:pPr>
        <w:pStyle w:val="j15"/>
        <w:jc w:val="both"/>
        <w:rPr>
          <w:rFonts w:cs="Arial"/>
          <w:sz w:val="28"/>
          <w:szCs w:val="28"/>
        </w:rPr>
      </w:pPr>
      <w:r w:rsidRPr="008825DB">
        <w:rPr>
          <w:rStyle w:val="s0"/>
          <w:rFonts w:cs="Arial"/>
          <w:color w:val="auto"/>
        </w:rPr>
        <w:t>после отгрузки товара Поставщик должен уведомить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должен направить Заказчику следующую документацию:</w:t>
      </w:r>
    </w:p>
    <w:p w:rsidR="009838E3" w:rsidRPr="008825DB" w:rsidRDefault="009838E3" w:rsidP="009838E3">
      <w:pPr>
        <w:pStyle w:val="j15"/>
        <w:jc w:val="both"/>
        <w:rPr>
          <w:rFonts w:cs="Arial"/>
          <w:sz w:val="28"/>
          <w:szCs w:val="28"/>
        </w:rPr>
      </w:pPr>
      <w:r w:rsidRPr="008825DB">
        <w:rPr>
          <w:rStyle w:val="s0"/>
          <w:rFonts w:cs="Arial"/>
          <w:color w:val="auto"/>
        </w:rPr>
        <w:t>1) копии счета-фактуры Поставщика с описанием Товаров, указанием количества, цены единицы Товара и общей суммы;</w:t>
      </w:r>
    </w:p>
    <w:p w:rsidR="009838E3" w:rsidRPr="008825DB" w:rsidRDefault="009838E3" w:rsidP="009838E3">
      <w:pPr>
        <w:pStyle w:val="j15"/>
        <w:jc w:val="both"/>
        <w:rPr>
          <w:rFonts w:cs="Arial"/>
          <w:sz w:val="28"/>
          <w:szCs w:val="28"/>
        </w:rPr>
      </w:pPr>
      <w:r w:rsidRPr="008825DB">
        <w:rPr>
          <w:rStyle w:val="s0"/>
          <w:rFonts w:cs="Arial"/>
          <w:color w:val="auto"/>
        </w:rPr>
        <w:t>2) оригинал и 3 копии транспортных накладных;</w:t>
      </w:r>
    </w:p>
    <w:p w:rsidR="009838E3" w:rsidRPr="008825DB" w:rsidRDefault="009838E3" w:rsidP="009838E3">
      <w:pPr>
        <w:pStyle w:val="j15"/>
        <w:jc w:val="both"/>
        <w:rPr>
          <w:rFonts w:cs="Arial"/>
          <w:sz w:val="28"/>
          <w:szCs w:val="28"/>
        </w:rPr>
      </w:pPr>
      <w:r w:rsidRPr="008825DB">
        <w:rPr>
          <w:rStyle w:val="s0"/>
          <w:rFonts w:cs="Arial"/>
          <w:color w:val="auto"/>
        </w:rPr>
        <w:t>3) Копии упаковочного листа с указанием содержимого каждой упаковки;</w:t>
      </w:r>
    </w:p>
    <w:p w:rsidR="009838E3" w:rsidRPr="008825DB" w:rsidRDefault="009838E3" w:rsidP="009838E3">
      <w:pPr>
        <w:pStyle w:val="j15"/>
        <w:jc w:val="both"/>
        <w:rPr>
          <w:rFonts w:cs="Arial"/>
          <w:sz w:val="28"/>
          <w:szCs w:val="28"/>
        </w:rPr>
      </w:pPr>
      <w:r w:rsidRPr="008825DB">
        <w:rPr>
          <w:rStyle w:val="s0"/>
          <w:rFonts w:cs="Arial"/>
          <w:color w:val="auto"/>
        </w:rPr>
        <w:t>4) страховой Сертификат;</w:t>
      </w:r>
    </w:p>
    <w:p w:rsidR="009838E3" w:rsidRPr="008825DB" w:rsidRDefault="009838E3" w:rsidP="009838E3">
      <w:pPr>
        <w:pStyle w:val="j15"/>
        <w:jc w:val="both"/>
        <w:rPr>
          <w:rFonts w:cs="Arial"/>
          <w:sz w:val="28"/>
          <w:szCs w:val="28"/>
        </w:rPr>
      </w:pPr>
      <w:r w:rsidRPr="008825DB">
        <w:rPr>
          <w:rStyle w:val="s0"/>
          <w:rFonts w:cs="Arial"/>
          <w:color w:val="auto"/>
        </w:rPr>
        <w:t>5) гарантийный сертификат Изготовителя или Поставщика;</w:t>
      </w:r>
    </w:p>
    <w:p w:rsidR="009838E3" w:rsidRPr="008825DB" w:rsidRDefault="009838E3" w:rsidP="009838E3">
      <w:pPr>
        <w:pStyle w:val="j15"/>
        <w:jc w:val="both"/>
        <w:rPr>
          <w:rFonts w:cs="Arial"/>
          <w:sz w:val="28"/>
          <w:szCs w:val="28"/>
        </w:rPr>
      </w:pPr>
      <w:r w:rsidRPr="008825DB">
        <w:rPr>
          <w:rStyle w:val="s0"/>
          <w:rFonts w:cs="Arial"/>
          <w:color w:val="auto"/>
        </w:rPr>
        <w:t>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p w:rsidR="009838E3" w:rsidRPr="008825DB" w:rsidRDefault="009838E3" w:rsidP="009838E3">
      <w:pPr>
        <w:pStyle w:val="j15"/>
        <w:jc w:val="both"/>
        <w:rPr>
          <w:rFonts w:cs="Arial"/>
          <w:sz w:val="28"/>
          <w:szCs w:val="28"/>
        </w:rPr>
      </w:pPr>
      <w:r w:rsidRPr="008825DB">
        <w:rPr>
          <w:rStyle w:val="s0"/>
          <w:rFonts w:cs="Arial"/>
          <w:color w:val="auto"/>
        </w:rPr>
        <w:t>7) сертификат о происхождении товара.</w:t>
      </w:r>
    </w:p>
    <w:p w:rsidR="009838E3" w:rsidRPr="008825DB" w:rsidRDefault="009838E3" w:rsidP="009838E3">
      <w:pPr>
        <w:pStyle w:val="j15"/>
        <w:jc w:val="both"/>
        <w:rPr>
          <w:rFonts w:cs="Arial"/>
          <w:sz w:val="28"/>
          <w:szCs w:val="28"/>
        </w:rPr>
      </w:pPr>
      <w:r w:rsidRPr="008825DB">
        <w:rPr>
          <w:rStyle w:val="s0"/>
          <w:rFonts w:cs="Arial"/>
          <w:color w:val="auto"/>
        </w:rPr>
        <w:t>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w:t>
      </w:r>
    </w:p>
    <w:p w:rsidR="009838E3" w:rsidRPr="008825DB" w:rsidRDefault="009838E3" w:rsidP="009838E3">
      <w:pPr>
        <w:pStyle w:val="j15"/>
        <w:jc w:val="both"/>
        <w:rPr>
          <w:rFonts w:cs="Arial"/>
          <w:sz w:val="28"/>
          <w:szCs w:val="28"/>
        </w:rPr>
      </w:pPr>
      <w:r w:rsidRPr="008825DB">
        <w:rPr>
          <w:rStyle w:val="s0"/>
          <w:rFonts w:cs="Arial"/>
          <w:color w:val="auto"/>
        </w:rPr>
        <w:t>б) Для местных Товаров:</w:t>
      </w:r>
    </w:p>
    <w:p w:rsidR="009838E3" w:rsidRPr="008825DB" w:rsidRDefault="009838E3" w:rsidP="009838E3">
      <w:pPr>
        <w:pStyle w:val="j15"/>
        <w:jc w:val="both"/>
        <w:rPr>
          <w:rFonts w:cs="Arial"/>
          <w:sz w:val="28"/>
          <w:szCs w:val="28"/>
        </w:rPr>
      </w:pPr>
      <w:r w:rsidRPr="008825DB">
        <w:rPr>
          <w:rStyle w:val="s0"/>
          <w:rFonts w:cs="Arial"/>
          <w:color w:val="auto"/>
        </w:rPr>
        <w:t>1) копии счета-фактуры Поставщика с описанием товаров, указанием количества товаров, цены единицы товаров и общей суммы;</w:t>
      </w:r>
    </w:p>
    <w:p w:rsidR="009838E3" w:rsidRPr="008825DB" w:rsidRDefault="009838E3" w:rsidP="009838E3">
      <w:pPr>
        <w:pStyle w:val="j15"/>
        <w:jc w:val="both"/>
        <w:rPr>
          <w:rFonts w:cs="Arial"/>
          <w:sz w:val="28"/>
          <w:szCs w:val="28"/>
        </w:rPr>
      </w:pPr>
      <w:r w:rsidRPr="008825DB">
        <w:rPr>
          <w:rStyle w:val="s0"/>
          <w:rFonts w:cs="Arial"/>
          <w:color w:val="auto"/>
        </w:rPr>
        <w:t>2) транспортная накладная, железнодорожная квитанция или автогрузовая квитанция;</w:t>
      </w:r>
    </w:p>
    <w:p w:rsidR="009838E3" w:rsidRPr="008825DB" w:rsidRDefault="009838E3" w:rsidP="009838E3">
      <w:pPr>
        <w:pStyle w:val="j15"/>
        <w:jc w:val="both"/>
        <w:rPr>
          <w:rFonts w:cs="Arial"/>
          <w:sz w:val="28"/>
          <w:szCs w:val="28"/>
        </w:rPr>
      </w:pPr>
      <w:r w:rsidRPr="008825DB">
        <w:rPr>
          <w:rStyle w:val="s0"/>
          <w:rFonts w:cs="Arial"/>
          <w:color w:val="auto"/>
        </w:rPr>
        <w:t>3) гарантийный сертификат изготовителя или Поставщика;</w:t>
      </w:r>
    </w:p>
    <w:p w:rsidR="009838E3" w:rsidRPr="008825DB" w:rsidRDefault="009838E3" w:rsidP="009838E3">
      <w:pPr>
        <w:pStyle w:val="j15"/>
        <w:jc w:val="both"/>
        <w:rPr>
          <w:rFonts w:cs="Arial"/>
          <w:sz w:val="28"/>
          <w:szCs w:val="28"/>
        </w:rPr>
      </w:pPr>
      <w:r w:rsidRPr="008825DB">
        <w:rPr>
          <w:rStyle w:val="s0"/>
          <w:rFonts w:cs="Arial"/>
          <w:color w:val="auto"/>
        </w:rPr>
        <w:t>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p w:rsidR="009838E3" w:rsidRPr="008825DB" w:rsidRDefault="009838E3" w:rsidP="009838E3">
      <w:pPr>
        <w:pStyle w:val="j15"/>
        <w:jc w:val="both"/>
        <w:rPr>
          <w:rFonts w:cs="Arial"/>
          <w:sz w:val="28"/>
          <w:szCs w:val="28"/>
        </w:rPr>
      </w:pPr>
      <w:r w:rsidRPr="008825DB">
        <w:rPr>
          <w:rStyle w:val="s0"/>
          <w:rFonts w:cs="Arial"/>
          <w:color w:val="auto"/>
        </w:rPr>
        <w:t>5) сертификат о происхождении товара.</w:t>
      </w:r>
    </w:p>
    <w:p w:rsidR="009838E3" w:rsidRPr="008825DB" w:rsidRDefault="009838E3" w:rsidP="009838E3">
      <w:pPr>
        <w:pStyle w:val="j15"/>
        <w:jc w:val="both"/>
        <w:rPr>
          <w:rFonts w:cs="Arial"/>
          <w:sz w:val="28"/>
          <w:szCs w:val="28"/>
        </w:rPr>
      </w:pPr>
      <w:r w:rsidRPr="008825DB">
        <w:rPr>
          <w:rStyle w:val="s0"/>
          <w:rFonts w:cs="Arial"/>
          <w:color w:val="auto"/>
        </w:rPr>
        <w:t>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должен быть назван вместе с Поставщиком как сторона, получающая компенсацию от страховой компании.</w:t>
      </w:r>
    </w:p>
    <w:p w:rsidR="009838E3" w:rsidRPr="008825DB" w:rsidRDefault="009838E3" w:rsidP="009838E3">
      <w:pPr>
        <w:pStyle w:val="j15"/>
        <w:jc w:val="both"/>
        <w:rPr>
          <w:rFonts w:cs="Arial"/>
          <w:sz w:val="28"/>
          <w:szCs w:val="28"/>
        </w:rPr>
      </w:pPr>
      <w:r w:rsidRPr="008825DB">
        <w:rPr>
          <w:rStyle w:val="s0"/>
          <w:rFonts w:cs="Arial"/>
          <w:color w:val="auto"/>
        </w:rPr>
        <w:lastRenderedPageBreak/>
        <w:t>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w:t>
      </w:r>
    </w:p>
    <w:p w:rsidR="009838E3" w:rsidRPr="008825DB" w:rsidRDefault="009838E3" w:rsidP="009838E3">
      <w:pPr>
        <w:pStyle w:val="j15"/>
        <w:jc w:val="both"/>
        <w:rPr>
          <w:rFonts w:cs="Arial"/>
          <w:sz w:val="28"/>
          <w:szCs w:val="28"/>
        </w:rPr>
      </w:pPr>
      <w:r w:rsidRPr="008825DB">
        <w:rPr>
          <w:rStyle w:val="s0"/>
          <w:rFonts w:cs="Arial"/>
          <w:color w:val="auto"/>
        </w:rPr>
        <w:t>24. Поставщик должен поставить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9838E3" w:rsidRPr="008825DB" w:rsidRDefault="009838E3" w:rsidP="009838E3">
      <w:pPr>
        <w:pStyle w:val="j15"/>
        <w:jc w:val="both"/>
        <w:rPr>
          <w:rFonts w:cs="Arial"/>
          <w:sz w:val="28"/>
          <w:szCs w:val="28"/>
        </w:rPr>
      </w:pPr>
      <w:r w:rsidRPr="008825DB">
        <w:rPr>
          <w:rStyle w:val="s0"/>
          <w:rFonts w:cs="Arial"/>
          <w:color w:val="auto"/>
        </w:rPr>
        <w:t>25. В рамках данного Договора Поставщик должен предоставить услуги, указанные в конкурсной документации.</w:t>
      </w:r>
    </w:p>
    <w:p w:rsidR="009838E3" w:rsidRPr="008825DB" w:rsidRDefault="009838E3" w:rsidP="009838E3">
      <w:pPr>
        <w:pStyle w:val="j15"/>
        <w:jc w:val="both"/>
        <w:rPr>
          <w:rFonts w:cs="Arial"/>
          <w:sz w:val="28"/>
          <w:szCs w:val="28"/>
        </w:rPr>
      </w:pPr>
      <w:r w:rsidRPr="008825DB">
        <w:rPr>
          <w:rStyle w:val="s0"/>
          <w:rFonts w:cs="Arial"/>
          <w:color w:val="auto"/>
        </w:rPr>
        <w:t>26. Цены на сопутствующие услуги должны быть включены в цену Договора.</w:t>
      </w:r>
    </w:p>
    <w:p w:rsidR="009838E3" w:rsidRPr="008825DB" w:rsidRDefault="009838E3" w:rsidP="009838E3">
      <w:pPr>
        <w:pStyle w:val="j15"/>
        <w:jc w:val="both"/>
        <w:rPr>
          <w:rFonts w:cs="Arial"/>
          <w:sz w:val="28"/>
          <w:szCs w:val="28"/>
        </w:rPr>
      </w:pPr>
      <w:r w:rsidRPr="008825DB">
        <w:rPr>
          <w:rStyle w:val="s0"/>
          <w:rFonts w:cs="Arial"/>
          <w:color w:val="auto"/>
        </w:rPr>
        <w:t>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9838E3" w:rsidRPr="008825DB" w:rsidRDefault="009838E3" w:rsidP="009838E3">
      <w:pPr>
        <w:pStyle w:val="j15"/>
        <w:jc w:val="both"/>
        <w:rPr>
          <w:rFonts w:cs="Arial"/>
          <w:sz w:val="28"/>
          <w:szCs w:val="28"/>
        </w:rPr>
      </w:pPr>
      <w:r w:rsidRPr="008825DB">
        <w:rPr>
          <w:rStyle w:val="s0"/>
          <w:rFonts w:cs="Arial"/>
          <w:color w:val="auto"/>
        </w:rPr>
        <w:t>28. Поставщик, в случае прекращения производства им запасных частей, должен:</w:t>
      </w:r>
    </w:p>
    <w:p w:rsidR="009838E3" w:rsidRPr="008825DB" w:rsidRDefault="009838E3" w:rsidP="009838E3">
      <w:pPr>
        <w:pStyle w:val="j15"/>
        <w:jc w:val="both"/>
        <w:rPr>
          <w:rFonts w:cs="Arial"/>
          <w:sz w:val="28"/>
          <w:szCs w:val="28"/>
        </w:rPr>
      </w:pPr>
      <w:r w:rsidRPr="008825DB">
        <w:rPr>
          <w:rStyle w:val="s0"/>
          <w:rFonts w:cs="Arial"/>
          <w:color w:val="auto"/>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9838E3" w:rsidRPr="008825DB" w:rsidRDefault="009838E3" w:rsidP="009838E3">
      <w:pPr>
        <w:pStyle w:val="j15"/>
        <w:jc w:val="both"/>
        <w:rPr>
          <w:rFonts w:cs="Arial"/>
          <w:sz w:val="28"/>
          <w:szCs w:val="28"/>
        </w:rPr>
      </w:pPr>
      <w:r w:rsidRPr="008825DB">
        <w:rPr>
          <w:rStyle w:val="s0"/>
          <w:rFonts w:cs="Arial"/>
          <w:color w:val="auto"/>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9838E3" w:rsidRPr="008825DB" w:rsidRDefault="009838E3" w:rsidP="009838E3">
      <w:pPr>
        <w:pStyle w:val="j15"/>
        <w:jc w:val="both"/>
        <w:rPr>
          <w:rFonts w:cs="Arial"/>
          <w:sz w:val="28"/>
          <w:szCs w:val="28"/>
        </w:rPr>
      </w:pPr>
      <w:r w:rsidRPr="008825DB">
        <w:rPr>
          <w:rStyle w:val="s0"/>
          <w:rFonts w:cs="Arial"/>
          <w:color w:val="auto"/>
        </w:rPr>
        <w:t>29.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9838E3" w:rsidRPr="008825DB" w:rsidRDefault="009838E3" w:rsidP="009838E3">
      <w:pPr>
        <w:pStyle w:val="j15"/>
        <w:jc w:val="both"/>
        <w:rPr>
          <w:rFonts w:cs="Arial"/>
          <w:sz w:val="28"/>
          <w:szCs w:val="28"/>
        </w:rPr>
      </w:pPr>
      <w:r w:rsidRPr="008825DB">
        <w:rPr>
          <w:rStyle w:val="s0"/>
          <w:rFonts w:cs="Arial"/>
          <w:color w:val="auto"/>
        </w:rPr>
        <w:t xml:space="preserve">30. Эта гарантия </w:t>
      </w:r>
      <w:r w:rsidRPr="008825DB">
        <w:rPr>
          <w:rFonts w:cs="Arial"/>
          <w:sz w:val="28"/>
          <w:szCs w:val="28"/>
        </w:rPr>
        <w:t xml:space="preserve">действительна в </w:t>
      </w:r>
      <w:r>
        <w:rPr>
          <w:rFonts w:cs="Arial"/>
          <w:sz w:val="28"/>
          <w:szCs w:val="28"/>
        </w:rPr>
        <w:t>течение ____________</w:t>
      </w:r>
      <w:r w:rsidRPr="008825DB">
        <w:rPr>
          <w:rFonts w:cs="Arial"/>
          <w:sz w:val="28"/>
          <w:szCs w:val="28"/>
        </w:rPr>
        <w:t xml:space="preserve"> после доставки всей </w:t>
      </w:r>
    </w:p>
    <w:p w:rsidR="009838E3" w:rsidRPr="0038545C" w:rsidRDefault="009838E3" w:rsidP="009838E3">
      <w:pPr>
        <w:pStyle w:val="j140"/>
        <w:jc w:val="both"/>
        <w:rPr>
          <w:rFonts w:cs="Arial"/>
        </w:rPr>
      </w:pPr>
      <w:r w:rsidRPr="0038545C">
        <w:rPr>
          <w:rStyle w:val="j27"/>
          <w:rFonts w:cs="Arial"/>
        </w:rPr>
        <w:t>                                                                     (указать требуемый срок гарантии)</w:t>
      </w:r>
    </w:p>
    <w:p w:rsidR="009838E3" w:rsidRPr="008825DB" w:rsidRDefault="009838E3" w:rsidP="009838E3">
      <w:pPr>
        <w:pStyle w:val="j140"/>
        <w:jc w:val="both"/>
        <w:rPr>
          <w:rFonts w:cs="Arial"/>
          <w:sz w:val="28"/>
          <w:szCs w:val="28"/>
        </w:rPr>
      </w:pPr>
      <w:r w:rsidRPr="008825DB">
        <w:rPr>
          <w:rFonts w:cs="Arial"/>
          <w:sz w:val="28"/>
          <w:szCs w:val="28"/>
        </w:rPr>
        <w:t>партии Товаров или ее части в зависимости</w:t>
      </w:r>
      <w:r w:rsidRPr="008825DB">
        <w:rPr>
          <w:rStyle w:val="j26"/>
          <w:rFonts w:cs="Arial"/>
          <w:sz w:val="28"/>
          <w:szCs w:val="28"/>
        </w:rPr>
        <w:t xml:space="preserve"> от конкретного случая и их приемки на конечном пункте назначения, указанном в Договоре.</w:t>
      </w:r>
    </w:p>
    <w:p w:rsidR="009838E3" w:rsidRPr="008825DB" w:rsidRDefault="009838E3" w:rsidP="009838E3">
      <w:pPr>
        <w:pStyle w:val="j15"/>
        <w:jc w:val="both"/>
        <w:rPr>
          <w:rFonts w:cs="Arial"/>
          <w:sz w:val="28"/>
          <w:szCs w:val="28"/>
        </w:rPr>
      </w:pPr>
      <w:r w:rsidRPr="008825DB">
        <w:rPr>
          <w:rStyle w:val="s0"/>
          <w:rFonts w:cs="Arial"/>
          <w:color w:val="auto"/>
        </w:rPr>
        <w:t>31. Заказчик обязан оперативно уведомить Поставщика в письменном виде обо всех претензиях, связанных с данной гарантией.</w:t>
      </w:r>
    </w:p>
    <w:p w:rsidR="009838E3" w:rsidRPr="008825DB" w:rsidRDefault="009838E3" w:rsidP="009838E3">
      <w:pPr>
        <w:pStyle w:val="j15"/>
        <w:jc w:val="both"/>
        <w:rPr>
          <w:rFonts w:cs="Arial"/>
          <w:sz w:val="28"/>
          <w:szCs w:val="28"/>
        </w:rPr>
      </w:pPr>
      <w:r w:rsidRPr="008825DB">
        <w:rPr>
          <w:rStyle w:val="s0"/>
          <w:rFonts w:cs="Arial"/>
          <w:color w:val="auto"/>
        </w:rPr>
        <w:t>32. После получения подобного уведомления Поставщик должен как можно скорее произвести ремонт или замену бракованного Товара или его части без каких-либо расходов со стороны Заказчика.</w:t>
      </w:r>
    </w:p>
    <w:p w:rsidR="009838E3" w:rsidRPr="008825DB" w:rsidRDefault="009838E3" w:rsidP="009838E3">
      <w:pPr>
        <w:pStyle w:val="j15"/>
        <w:jc w:val="both"/>
        <w:rPr>
          <w:rFonts w:cs="Arial"/>
          <w:sz w:val="28"/>
          <w:szCs w:val="28"/>
        </w:rPr>
      </w:pPr>
      <w:r w:rsidRPr="008825DB">
        <w:rPr>
          <w:rStyle w:val="s0"/>
          <w:rFonts w:cs="Arial"/>
          <w:color w:val="auto"/>
        </w:rPr>
        <w:lastRenderedPageBreak/>
        <w:t>33. Если Поставщик, получив уведомление, не исправит дефек</w:t>
      </w:r>
      <w:proofErr w:type="gramStart"/>
      <w:r w:rsidRPr="008825DB">
        <w:rPr>
          <w:rStyle w:val="s0"/>
          <w:rFonts w:cs="Arial"/>
          <w:color w:val="auto"/>
        </w:rPr>
        <w:t>т(</w:t>
      </w:r>
      <w:proofErr w:type="spellStart"/>
      <w:proofErr w:type="gramEnd"/>
      <w:r w:rsidRPr="008825DB">
        <w:rPr>
          <w:rStyle w:val="s0"/>
          <w:rFonts w:cs="Arial"/>
          <w:color w:val="auto"/>
        </w:rPr>
        <w:t>ы</w:t>
      </w:r>
      <w:proofErr w:type="spellEnd"/>
      <w:r w:rsidRPr="008825DB">
        <w:rPr>
          <w:rStyle w:val="s0"/>
          <w:rFonts w:cs="Arial"/>
          <w:color w:val="auto"/>
        </w:rPr>
        <w:t>)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9838E3" w:rsidRPr="008825DB" w:rsidRDefault="009838E3" w:rsidP="009838E3">
      <w:pPr>
        <w:pStyle w:val="j15"/>
        <w:jc w:val="both"/>
        <w:rPr>
          <w:rFonts w:cs="Arial"/>
          <w:sz w:val="28"/>
          <w:szCs w:val="28"/>
        </w:rPr>
      </w:pPr>
      <w:r w:rsidRPr="008825DB">
        <w:rPr>
          <w:rStyle w:val="s0"/>
          <w:rFonts w:cs="Arial"/>
          <w:color w:val="auto"/>
        </w:rPr>
        <w:t>34. Оплата Поставщику за поставленные Товары будет производиться в форме и в сроки, указанные в пунктах ____ и ___ настоящего Договора.</w:t>
      </w:r>
    </w:p>
    <w:p w:rsidR="009838E3" w:rsidRPr="008825DB" w:rsidRDefault="009838E3" w:rsidP="009838E3">
      <w:pPr>
        <w:pStyle w:val="j15"/>
        <w:jc w:val="both"/>
        <w:rPr>
          <w:rFonts w:cs="Arial"/>
          <w:sz w:val="28"/>
          <w:szCs w:val="28"/>
        </w:rPr>
      </w:pPr>
      <w:r w:rsidRPr="008825DB">
        <w:rPr>
          <w:rStyle w:val="s0"/>
          <w:rFonts w:cs="Arial"/>
          <w:color w:val="auto"/>
        </w:rPr>
        <w:t>35. Цены, указанные Заказчиком в Договоре, должны соответствовать ценам, указанным Поставщиком в его конкурсной заявке.</w:t>
      </w:r>
    </w:p>
    <w:p w:rsidR="009838E3" w:rsidRPr="008825DB" w:rsidRDefault="009838E3" w:rsidP="009838E3">
      <w:pPr>
        <w:pStyle w:val="j15"/>
        <w:jc w:val="both"/>
        <w:rPr>
          <w:rFonts w:cs="Arial"/>
          <w:sz w:val="28"/>
          <w:szCs w:val="28"/>
        </w:rPr>
      </w:pPr>
      <w:r w:rsidRPr="008825DB">
        <w:rPr>
          <w:rStyle w:val="s0"/>
          <w:rFonts w:cs="Arial"/>
          <w:color w:val="auto"/>
        </w:rPr>
        <w:t>36.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9838E3" w:rsidRPr="008825DB" w:rsidRDefault="009838E3" w:rsidP="009838E3">
      <w:pPr>
        <w:pStyle w:val="j15"/>
        <w:jc w:val="both"/>
        <w:rPr>
          <w:rFonts w:cs="Arial"/>
          <w:sz w:val="28"/>
          <w:szCs w:val="28"/>
        </w:rPr>
      </w:pPr>
      <w:r w:rsidRPr="008825DB">
        <w:rPr>
          <w:rStyle w:val="s0"/>
          <w:rFonts w:cs="Arial"/>
          <w:color w:val="auto"/>
        </w:rPr>
        <w:t>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9838E3" w:rsidRPr="008825DB" w:rsidRDefault="009838E3" w:rsidP="009838E3">
      <w:pPr>
        <w:pStyle w:val="j15"/>
        <w:jc w:val="both"/>
        <w:rPr>
          <w:rFonts w:cs="Arial"/>
          <w:sz w:val="28"/>
          <w:szCs w:val="28"/>
        </w:rPr>
      </w:pPr>
      <w:r w:rsidRPr="008825DB">
        <w:rPr>
          <w:rStyle w:val="s0"/>
          <w:rFonts w:cs="Arial"/>
          <w:color w:val="auto"/>
        </w:rPr>
        <w:t>38.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9838E3" w:rsidRPr="008825DB" w:rsidRDefault="009838E3" w:rsidP="009838E3">
      <w:pPr>
        <w:pStyle w:val="j15"/>
        <w:jc w:val="both"/>
        <w:rPr>
          <w:rFonts w:cs="Arial"/>
          <w:sz w:val="28"/>
          <w:szCs w:val="28"/>
        </w:rPr>
      </w:pPr>
      <w:r w:rsidRPr="008825DB">
        <w:rPr>
          <w:rStyle w:val="s0"/>
          <w:rFonts w:cs="Arial"/>
          <w:color w:val="auto"/>
        </w:rPr>
        <w:t>39. Поставщик должен предоставить Заказчику копии всех субподрядных договоров, заключенных в рамках данного Договора, если это оговорено в документах конкурсной заявки. Наличие субподрядчиков не освобождает Поставщика от материальной или другой ответственности по Договору.</w:t>
      </w:r>
    </w:p>
    <w:p w:rsidR="009838E3" w:rsidRPr="008825DB" w:rsidRDefault="009838E3" w:rsidP="009838E3">
      <w:pPr>
        <w:pStyle w:val="j13"/>
        <w:jc w:val="both"/>
        <w:rPr>
          <w:rFonts w:cs="Arial"/>
          <w:sz w:val="28"/>
          <w:szCs w:val="28"/>
        </w:rPr>
      </w:pPr>
      <w:r w:rsidRPr="008825DB">
        <w:rPr>
          <w:rStyle w:val="s31"/>
          <w:rFonts w:cs="Arial"/>
          <w:sz w:val="28"/>
          <w:szCs w:val="28"/>
        </w:rPr>
        <w:t xml:space="preserve">Пункт 40 изложен в редакции </w:t>
      </w:r>
      <w:hyperlink r:id="rId19" w:tgtFrame="_parent" w:history="1">
        <w:r w:rsidRPr="008825DB">
          <w:rPr>
            <w:rStyle w:val="j21"/>
            <w:rFonts w:cs="Arial"/>
            <w:vanish/>
            <w:sz w:val="28"/>
            <w:szCs w:val="28"/>
          </w:rPr>
          <w:t>постановления</w:t>
        </w:r>
      </w:hyperlink>
      <w:r w:rsidRPr="008825DB">
        <w:rPr>
          <w:rStyle w:val="s31"/>
          <w:rFonts w:cs="Arial"/>
          <w:sz w:val="28"/>
          <w:szCs w:val="28"/>
        </w:rPr>
        <w:t xml:space="preserve"> Правительства РК от 04.05.12 г. № 573 (</w:t>
      </w:r>
      <w:hyperlink r:id="rId20" w:tgtFrame="_parent" w:history="1">
        <w:r w:rsidRPr="008825DB">
          <w:rPr>
            <w:rStyle w:val="j21"/>
            <w:rFonts w:cs="Arial"/>
            <w:vanish/>
            <w:sz w:val="28"/>
            <w:szCs w:val="28"/>
          </w:rPr>
          <w:t>см. стар. ред.</w:t>
        </w:r>
      </w:hyperlink>
      <w:r w:rsidRPr="008825DB">
        <w:rPr>
          <w:rStyle w:val="s31"/>
          <w:rFonts w:cs="Arial"/>
          <w:sz w:val="28"/>
          <w:szCs w:val="28"/>
        </w:rPr>
        <w:t>)</w:t>
      </w:r>
    </w:p>
    <w:p w:rsidR="009838E3" w:rsidRPr="008825DB" w:rsidRDefault="009838E3" w:rsidP="009838E3">
      <w:pPr>
        <w:pStyle w:val="j15"/>
        <w:jc w:val="both"/>
        <w:rPr>
          <w:rFonts w:cs="Arial"/>
          <w:sz w:val="28"/>
          <w:szCs w:val="28"/>
        </w:rPr>
      </w:pPr>
      <w:r w:rsidRPr="008825DB">
        <w:rPr>
          <w:rStyle w:val="s0"/>
          <w:rFonts w:cs="Arial"/>
          <w:color w:val="auto"/>
        </w:rPr>
        <w:t>40. Поставка Товаров и предоставление Услуг должны осуществляться Поставщиком в соответствии с графиком.</w:t>
      </w:r>
    </w:p>
    <w:p w:rsidR="009838E3" w:rsidRPr="008825DB" w:rsidRDefault="009838E3" w:rsidP="009838E3">
      <w:pPr>
        <w:pStyle w:val="j15"/>
        <w:jc w:val="both"/>
        <w:rPr>
          <w:rFonts w:cs="Arial"/>
          <w:sz w:val="28"/>
          <w:szCs w:val="28"/>
        </w:rPr>
      </w:pPr>
      <w:r w:rsidRPr="008825DB">
        <w:rPr>
          <w:rStyle w:val="s0"/>
          <w:rFonts w:cs="Arial"/>
          <w:color w:val="auto"/>
        </w:rPr>
        <w:t>41.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w:t>
      </w:r>
    </w:p>
    <w:p w:rsidR="009838E3" w:rsidRPr="008825DB" w:rsidRDefault="009838E3" w:rsidP="009838E3">
      <w:pPr>
        <w:pStyle w:val="j15"/>
        <w:jc w:val="both"/>
        <w:rPr>
          <w:rFonts w:cs="Arial"/>
          <w:sz w:val="28"/>
          <w:szCs w:val="28"/>
        </w:rPr>
      </w:pPr>
      <w:r w:rsidRPr="008825DB">
        <w:rPr>
          <w:rStyle w:val="s0"/>
          <w:rFonts w:cs="Arial"/>
          <w:color w:val="auto"/>
        </w:rPr>
        <w:t xml:space="preserve">42. Исключен в соответствии с </w:t>
      </w:r>
      <w:hyperlink r:id="rId21" w:tgtFrame="_parent" w:history="1">
        <w:r w:rsidRPr="008825DB">
          <w:rPr>
            <w:rStyle w:val="a3"/>
            <w:rFonts w:cs="Arial"/>
            <w:color w:val="auto"/>
            <w:sz w:val="28"/>
            <w:szCs w:val="28"/>
            <w:u w:val="none"/>
          </w:rPr>
          <w:t>постановлением</w:t>
        </w:r>
      </w:hyperlink>
      <w:r w:rsidRPr="008825DB">
        <w:rPr>
          <w:rStyle w:val="s0"/>
          <w:rFonts w:cs="Arial"/>
          <w:color w:val="auto"/>
        </w:rPr>
        <w:t xml:space="preserve"> Правительства РК от 04.05.12 г. № 573 </w:t>
      </w:r>
      <w:r w:rsidRPr="008825DB">
        <w:rPr>
          <w:rStyle w:val="s31"/>
          <w:rFonts w:cs="Arial"/>
          <w:sz w:val="28"/>
          <w:szCs w:val="28"/>
        </w:rPr>
        <w:t>(</w:t>
      </w:r>
      <w:hyperlink r:id="rId22" w:tgtFrame="_parent" w:history="1">
        <w:r w:rsidRPr="008825DB">
          <w:rPr>
            <w:rStyle w:val="j21"/>
            <w:rFonts w:cs="Arial"/>
            <w:vanish/>
            <w:sz w:val="28"/>
            <w:szCs w:val="28"/>
          </w:rPr>
          <w:t>см. стар. ред.</w:t>
        </w:r>
      </w:hyperlink>
      <w:r w:rsidRPr="008825DB">
        <w:rPr>
          <w:rStyle w:val="s31"/>
          <w:rFonts w:cs="Arial"/>
          <w:sz w:val="28"/>
          <w:szCs w:val="28"/>
        </w:rPr>
        <w:t>)</w:t>
      </w:r>
    </w:p>
    <w:p w:rsidR="009838E3" w:rsidRPr="008825DB" w:rsidRDefault="009838E3" w:rsidP="009838E3">
      <w:pPr>
        <w:pStyle w:val="j15"/>
        <w:jc w:val="both"/>
        <w:rPr>
          <w:rFonts w:cs="Arial"/>
          <w:sz w:val="28"/>
          <w:szCs w:val="28"/>
        </w:rPr>
      </w:pPr>
      <w:r w:rsidRPr="008825DB">
        <w:rPr>
          <w:rStyle w:val="s0"/>
          <w:rFonts w:cs="Arial"/>
          <w:color w:val="auto"/>
        </w:rPr>
        <w:t xml:space="preserve">43. За исключением форс-мажорных условий, если Поставщик не может поставить </w:t>
      </w:r>
      <w:proofErr w:type="gramStart"/>
      <w:r w:rsidRPr="008825DB">
        <w:rPr>
          <w:rStyle w:val="s0"/>
          <w:rFonts w:cs="Arial"/>
          <w:color w:val="auto"/>
        </w:rPr>
        <w:t>Товары</w:t>
      </w:r>
      <w:proofErr w:type="gramEnd"/>
      <w:r w:rsidRPr="008825DB">
        <w:rPr>
          <w:rStyle w:val="s0"/>
          <w:rFonts w:cs="Arial"/>
          <w:color w:val="auto"/>
        </w:rPr>
        <w:t xml:space="preserve"> либо предоставить услуги в сроки, предусмотренные Договором, Заказчик без ущерба другим своим правам в рамках Договора вычитает из цены Договора в виде неустойки сумму в 0,1% от цены договора за каждый день просрочки.</w:t>
      </w:r>
    </w:p>
    <w:p w:rsidR="009838E3" w:rsidRPr="008825DB" w:rsidRDefault="009838E3" w:rsidP="009838E3">
      <w:pPr>
        <w:pStyle w:val="j15"/>
        <w:jc w:val="both"/>
        <w:rPr>
          <w:rFonts w:cs="Arial"/>
          <w:sz w:val="28"/>
          <w:szCs w:val="28"/>
        </w:rPr>
      </w:pPr>
      <w:r w:rsidRPr="008825DB">
        <w:rPr>
          <w:rStyle w:val="s0"/>
          <w:rFonts w:cs="Arial"/>
          <w:color w:val="auto"/>
        </w:rPr>
        <w:t>44.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невыполнении обязательств:</w:t>
      </w:r>
    </w:p>
    <w:p w:rsidR="009838E3" w:rsidRPr="008825DB" w:rsidRDefault="009838E3" w:rsidP="009838E3">
      <w:pPr>
        <w:pStyle w:val="j15"/>
        <w:jc w:val="both"/>
        <w:rPr>
          <w:rFonts w:cs="Arial"/>
          <w:sz w:val="28"/>
          <w:szCs w:val="28"/>
        </w:rPr>
      </w:pPr>
      <w:r w:rsidRPr="008825DB">
        <w:rPr>
          <w:rStyle w:val="s0"/>
          <w:rFonts w:cs="Arial"/>
          <w:color w:val="auto"/>
        </w:rPr>
        <w:lastRenderedPageBreak/>
        <w:t>а) если Поставщик не может поставить часть или все Товары в сро</w:t>
      </w:r>
      <w:proofErr w:type="gramStart"/>
      <w:r w:rsidRPr="008825DB">
        <w:rPr>
          <w:rStyle w:val="s0"/>
          <w:rFonts w:cs="Arial"/>
          <w:color w:val="auto"/>
        </w:rPr>
        <w:t>к(</w:t>
      </w:r>
      <w:proofErr w:type="gramEnd"/>
      <w:r w:rsidRPr="008825DB">
        <w:rPr>
          <w:rStyle w:val="s0"/>
          <w:rFonts w:cs="Arial"/>
          <w:color w:val="auto"/>
        </w:rPr>
        <w:t>и), предусмотренные Договором, или в течение периода продления этого Договора, предоставленного Заказчиком;</w:t>
      </w:r>
    </w:p>
    <w:p w:rsidR="009838E3" w:rsidRPr="008825DB" w:rsidRDefault="009838E3" w:rsidP="009838E3">
      <w:pPr>
        <w:pStyle w:val="j15"/>
        <w:jc w:val="both"/>
        <w:rPr>
          <w:rFonts w:cs="Arial"/>
          <w:sz w:val="28"/>
          <w:szCs w:val="28"/>
        </w:rPr>
      </w:pPr>
      <w:r w:rsidRPr="008825DB">
        <w:rPr>
          <w:rStyle w:val="s0"/>
          <w:rFonts w:cs="Arial"/>
          <w:color w:val="auto"/>
        </w:rPr>
        <w:t>б) если Поставщик не может выполнить какие-либо другие свои обязательства по Договору.</w:t>
      </w:r>
    </w:p>
    <w:p w:rsidR="009838E3" w:rsidRPr="008825DB" w:rsidRDefault="009838E3" w:rsidP="009838E3">
      <w:pPr>
        <w:pStyle w:val="j15"/>
        <w:jc w:val="both"/>
        <w:rPr>
          <w:rFonts w:cs="Arial"/>
          <w:sz w:val="28"/>
          <w:szCs w:val="28"/>
        </w:rPr>
      </w:pPr>
      <w:r w:rsidRPr="008825DB">
        <w:rPr>
          <w:rStyle w:val="s0"/>
          <w:rFonts w:cs="Arial"/>
          <w:color w:val="auto"/>
        </w:rPr>
        <w:t>45.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9838E3" w:rsidRPr="008825DB" w:rsidRDefault="009838E3" w:rsidP="009838E3">
      <w:pPr>
        <w:pStyle w:val="j15"/>
        <w:jc w:val="both"/>
        <w:rPr>
          <w:rFonts w:cs="Arial"/>
          <w:sz w:val="28"/>
          <w:szCs w:val="28"/>
        </w:rPr>
      </w:pPr>
      <w:r w:rsidRPr="008825DB">
        <w:rPr>
          <w:rStyle w:val="s0"/>
          <w:rFonts w:cs="Arial"/>
          <w:color w:val="auto"/>
        </w:rPr>
        <w:t>46.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9838E3" w:rsidRPr="008825DB" w:rsidRDefault="009838E3" w:rsidP="009838E3">
      <w:pPr>
        <w:pStyle w:val="j15"/>
        <w:jc w:val="both"/>
        <w:rPr>
          <w:rFonts w:cs="Arial"/>
          <w:sz w:val="28"/>
          <w:szCs w:val="28"/>
        </w:rPr>
      </w:pPr>
      <w:r w:rsidRPr="008825DB">
        <w:rPr>
          <w:rStyle w:val="s0"/>
          <w:rFonts w:cs="Arial"/>
          <w:color w:val="auto"/>
        </w:rPr>
        <w:t>47.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9838E3" w:rsidRPr="008825DB" w:rsidRDefault="009838E3" w:rsidP="009838E3">
      <w:pPr>
        <w:pStyle w:val="j15"/>
        <w:jc w:val="both"/>
        <w:rPr>
          <w:rFonts w:cs="Arial"/>
          <w:sz w:val="28"/>
          <w:szCs w:val="28"/>
        </w:rPr>
      </w:pPr>
      <w:r w:rsidRPr="008825DB">
        <w:rPr>
          <w:rStyle w:val="s0"/>
          <w:rFonts w:cs="Arial"/>
          <w:color w:val="auto"/>
        </w:rPr>
        <w:t xml:space="preserve">48.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8825DB">
        <w:rPr>
          <w:rStyle w:val="s0"/>
          <w:rFonts w:cs="Arial"/>
          <w:color w:val="auto"/>
        </w:rPr>
        <w:t>несет никакой финансовой обязанности</w:t>
      </w:r>
      <w:proofErr w:type="gramEnd"/>
      <w:r w:rsidRPr="008825DB">
        <w:rPr>
          <w:rStyle w:val="s0"/>
          <w:rFonts w:cs="Arial"/>
          <w:color w:val="auto"/>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9838E3" w:rsidRPr="008825DB" w:rsidRDefault="009838E3" w:rsidP="009838E3">
      <w:pPr>
        <w:pStyle w:val="j15"/>
        <w:jc w:val="both"/>
        <w:rPr>
          <w:rFonts w:cs="Arial"/>
          <w:sz w:val="28"/>
          <w:szCs w:val="28"/>
        </w:rPr>
      </w:pPr>
      <w:r w:rsidRPr="008825DB">
        <w:rPr>
          <w:rStyle w:val="s0"/>
          <w:rFonts w:cs="Arial"/>
          <w:color w:val="auto"/>
        </w:rPr>
        <w:t>49.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9838E3" w:rsidRPr="008825DB" w:rsidRDefault="009838E3" w:rsidP="009838E3">
      <w:pPr>
        <w:pStyle w:val="j15"/>
        <w:jc w:val="both"/>
        <w:rPr>
          <w:rFonts w:cs="Arial"/>
          <w:sz w:val="28"/>
          <w:szCs w:val="28"/>
        </w:rPr>
      </w:pPr>
      <w:r w:rsidRPr="008825DB">
        <w:rPr>
          <w:rStyle w:val="s0"/>
          <w:rFonts w:cs="Arial"/>
          <w:color w:val="auto"/>
        </w:rPr>
        <w:t>50.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9838E3" w:rsidRPr="008825DB" w:rsidRDefault="009838E3" w:rsidP="009838E3">
      <w:pPr>
        <w:pStyle w:val="j15"/>
        <w:jc w:val="both"/>
        <w:rPr>
          <w:rFonts w:cs="Arial"/>
          <w:sz w:val="28"/>
          <w:szCs w:val="28"/>
        </w:rPr>
      </w:pPr>
      <w:r w:rsidRPr="008825DB">
        <w:rPr>
          <w:rStyle w:val="s0"/>
          <w:rFonts w:cs="Arial"/>
          <w:color w:val="auto"/>
        </w:rPr>
        <w:t xml:space="preserve">51. Договор о государственных закупках может </w:t>
      </w:r>
      <w:proofErr w:type="gramStart"/>
      <w:r w:rsidRPr="008825DB">
        <w:rPr>
          <w:rStyle w:val="s0"/>
          <w:rFonts w:cs="Arial"/>
          <w:color w:val="auto"/>
        </w:rPr>
        <w:t>быть</w:t>
      </w:r>
      <w:proofErr w:type="gramEnd"/>
      <w:r w:rsidRPr="008825DB">
        <w:rPr>
          <w:rStyle w:val="s0"/>
          <w:rFonts w:cs="Arial"/>
          <w:color w:val="auto"/>
        </w:rPr>
        <w:t xml:space="preserve"> расторгнут на любом этапе в случае выявления нарушения ограничений, предусмотренных </w:t>
      </w:r>
      <w:hyperlink r:id="rId23" w:tgtFrame="_parent" w:history="1">
        <w:r w:rsidRPr="008825DB">
          <w:rPr>
            <w:rStyle w:val="a3"/>
            <w:rFonts w:cs="Arial"/>
            <w:color w:val="auto"/>
            <w:sz w:val="28"/>
            <w:szCs w:val="28"/>
            <w:u w:val="none"/>
          </w:rPr>
          <w:t>статьей 6</w:t>
        </w:r>
      </w:hyperlink>
      <w:r w:rsidRPr="008825DB">
        <w:rPr>
          <w:rStyle w:val="s0"/>
          <w:rFonts w:cs="Arial"/>
          <w:color w:val="auto"/>
        </w:rPr>
        <w:t xml:space="preserve"> Закона, а также оказания организатором государственных закупок содействия Поставщику, не предусмотренного Законом. Поставщик не имеет права требовать оплату только за те затраты, связанные с расторжением Договора по данным основаниям.</w:t>
      </w:r>
    </w:p>
    <w:p w:rsidR="009838E3" w:rsidRPr="008825DB" w:rsidRDefault="009838E3" w:rsidP="009838E3">
      <w:pPr>
        <w:pStyle w:val="j15"/>
        <w:jc w:val="both"/>
        <w:rPr>
          <w:rFonts w:cs="Arial"/>
          <w:sz w:val="28"/>
          <w:szCs w:val="28"/>
        </w:rPr>
      </w:pPr>
      <w:r w:rsidRPr="008825DB">
        <w:rPr>
          <w:rStyle w:val="s0"/>
          <w:rFonts w:cs="Arial"/>
          <w:color w:val="auto"/>
        </w:rPr>
        <w:lastRenderedPageBreak/>
        <w:t>52.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9838E3" w:rsidRPr="008825DB" w:rsidRDefault="009838E3" w:rsidP="009838E3">
      <w:pPr>
        <w:pStyle w:val="j15"/>
        <w:jc w:val="both"/>
        <w:rPr>
          <w:rFonts w:cs="Arial"/>
          <w:sz w:val="28"/>
          <w:szCs w:val="28"/>
        </w:rPr>
      </w:pPr>
      <w:r w:rsidRPr="008825DB">
        <w:rPr>
          <w:rStyle w:val="s0"/>
          <w:rFonts w:cs="Arial"/>
          <w:color w:val="auto"/>
        </w:rPr>
        <w:t>53.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9838E3" w:rsidRPr="008825DB" w:rsidRDefault="009838E3" w:rsidP="009838E3">
      <w:pPr>
        <w:pStyle w:val="j13"/>
        <w:jc w:val="both"/>
        <w:rPr>
          <w:rFonts w:cs="Arial"/>
          <w:sz w:val="28"/>
          <w:szCs w:val="28"/>
        </w:rPr>
      </w:pPr>
      <w:r w:rsidRPr="008825DB">
        <w:rPr>
          <w:rStyle w:val="s31"/>
          <w:rFonts w:cs="Arial"/>
          <w:sz w:val="28"/>
          <w:szCs w:val="28"/>
        </w:rPr>
        <w:t xml:space="preserve">Приложение 4 дополнено пунктом 53-1 в соответствии с </w:t>
      </w:r>
      <w:hyperlink r:id="rId24" w:tgtFrame="_parent" w:history="1">
        <w:r w:rsidRPr="008825DB">
          <w:rPr>
            <w:rStyle w:val="j21"/>
            <w:rFonts w:cs="Arial"/>
            <w:vanish/>
            <w:sz w:val="28"/>
            <w:szCs w:val="28"/>
          </w:rPr>
          <w:t>постановлением</w:t>
        </w:r>
      </w:hyperlink>
      <w:r w:rsidRPr="008825DB">
        <w:rPr>
          <w:rStyle w:val="s31"/>
          <w:rFonts w:cs="Arial"/>
          <w:sz w:val="28"/>
          <w:szCs w:val="28"/>
        </w:rPr>
        <w:t xml:space="preserve"> Правительства РК от 02.04.10 г. № 280 </w:t>
      </w:r>
    </w:p>
    <w:p w:rsidR="009838E3" w:rsidRPr="008825DB" w:rsidRDefault="009838E3" w:rsidP="009838E3">
      <w:pPr>
        <w:pStyle w:val="j15"/>
        <w:jc w:val="both"/>
        <w:rPr>
          <w:rFonts w:cs="Arial"/>
          <w:sz w:val="28"/>
          <w:szCs w:val="28"/>
        </w:rPr>
      </w:pPr>
      <w:r w:rsidRPr="008825DB">
        <w:rPr>
          <w:rStyle w:val="s0"/>
          <w:rFonts w:cs="Arial"/>
          <w:color w:val="auto"/>
        </w:rPr>
        <w:t>53-1. В случае заключения договора о государственных закупках с отечественными товаропроизводителями или отечественными поставщиками услуг, договор должен содержать условие о предварительной оплате и полной оплате за поставку товаров, либо оказание услуг. При этом срок полной оплаты не должен превышать тридцати календарных дней со дня исполнения обязательств по данному договору.</w:t>
      </w:r>
    </w:p>
    <w:p w:rsidR="009838E3" w:rsidRPr="008825DB" w:rsidRDefault="009838E3" w:rsidP="009838E3">
      <w:pPr>
        <w:pStyle w:val="j15"/>
        <w:jc w:val="both"/>
        <w:rPr>
          <w:rFonts w:cs="Arial"/>
          <w:sz w:val="28"/>
          <w:szCs w:val="28"/>
        </w:rPr>
      </w:pPr>
      <w:r w:rsidRPr="008825DB">
        <w:rPr>
          <w:rStyle w:val="s0"/>
          <w:rFonts w:cs="Arial"/>
          <w:color w:val="auto"/>
        </w:rPr>
        <w:t>54. В случае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p w:rsidR="009838E3" w:rsidRPr="008825DB" w:rsidRDefault="009838E3" w:rsidP="009838E3">
      <w:pPr>
        <w:pStyle w:val="j13"/>
        <w:jc w:val="both"/>
        <w:rPr>
          <w:rFonts w:cs="Arial"/>
          <w:sz w:val="28"/>
          <w:szCs w:val="28"/>
        </w:rPr>
      </w:pPr>
      <w:r w:rsidRPr="008825DB">
        <w:rPr>
          <w:rStyle w:val="s31"/>
          <w:rFonts w:cs="Arial"/>
          <w:sz w:val="28"/>
          <w:szCs w:val="28"/>
        </w:rPr>
        <w:t xml:space="preserve">Пункт 55 изложен в редакции </w:t>
      </w:r>
      <w:hyperlink r:id="rId25" w:tgtFrame="_parent" w:history="1">
        <w:r w:rsidRPr="008825DB">
          <w:rPr>
            <w:rStyle w:val="j21"/>
            <w:rFonts w:cs="Arial"/>
            <w:vanish/>
            <w:sz w:val="28"/>
            <w:szCs w:val="28"/>
          </w:rPr>
          <w:t>постановления</w:t>
        </w:r>
      </w:hyperlink>
      <w:r w:rsidRPr="008825DB">
        <w:rPr>
          <w:rStyle w:val="s31"/>
          <w:rFonts w:cs="Arial"/>
          <w:sz w:val="28"/>
          <w:szCs w:val="28"/>
        </w:rPr>
        <w:t xml:space="preserve"> Правительства РК от 04.05.12 г. № 573 (</w:t>
      </w:r>
      <w:hyperlink r:id="rId26" w:tgtFrame="_parent" w:history="1">
        <w:r w:rsidRPr="008825DB">
          <w:rPr>
            <w:rStyle w:val="j21"/>
            <w:rFonts w:cs="Arial"/>
            <w:vanish/>
            <w:sz w:val="28"/>
            <w:szCs w:val="28"/>
          </w:rPr>
          <w:t>см. стар. ред.</w:t>
        </w:r>
      </w:hyperlink>
      <w:r w:rsidRPr="008825DB">
        <w:rPr>
          <w:rStyle w:val="s31"/>
          <w:rFonts w:cs="Arial"/>
          <w:sz w:val="28"/>
          <w:szCs w:val="28"/>
        </w:rPr>
        <w:t>)</w:t>
      </w:r>
    </w:p>
    <w:p w:rsidR="009838E3" w:rsidRPr="008825DB" w:rsidRDefault="009838E3" w:rsidP="009838E3">
      <w:pPr>
        <w:pStyle w:val="j15"/>
        <w:jc w:val="both"/>
        <w:rPr>
          <w:rFonts w:cs="Arial"/>
          <w:sz w:val="28"/>
          <w:szCs w:val="28"/>
        </w:rPr>
      </w:pPr>
      <w:r w:rsidRPr="008825DB">
        <w:rPr>
          <w:rStyle w:val="s0"/>
          <w:rFonts w:cs="Arial"/>
          <w:color w:val="auto"/>
        </w:rPr>
        <w:t>55.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9838E3" w:rsidRPr="008825DB" w:rsidRDefault="009838E3" w:rsidP="009838E3">
      <w:pPr>
        <w:pStyle w:val="j15"/>
        <w:jc w:val="both"/>
        <w:rPr>
          <w:rFonts w:cs="Arial"/>
          <w:sz w:val="28"/>
          <w:szCs w:val="28"/>
        </w:rPr>
      </w:pPr>
      <w:r w:rsidRPr="008825DB">
        <w:rPr>
          <w:rStyle w:val="s0"/>
          <w:rFonts w:cs="Arial"/>
          <w:color w:val="auto"/>
        </w:rPr>
        <w:t>56. Договор должен быть составлен в соответствии с законодательством Республики Казахстан.</w:t>
      </w:r>
    </w:p>
    <w:p w:rsidR="009838E3" w:rsidRPr="008825DB" w:rsidRDefault="009838E3" w:rsidP="009838E3">
      <w:pPr>
        <w:pStyle w:val="j15"/>
        <w:jc w:val="both"/>
        <w:rPr>
          <w:rFonts w:cs="Arial"/>
          <w:sz w:val="28"/>
          <w:szCs w:val="28"/>
        </w:rPr>
      </w:pPr>
      <w:r w:rsidRPr="008825DB">
        <w:rPr>
          <w:rStyle w:val="s0"/>
          <w:rFonts w:cs="Arial"/>
          <w:color w:val="auto"/>
        </w:rPr>
        <w:t>57.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9838E3" w:rsidRPr="008825DB" w:rsidRDefault="009838E3" w:rsidP="009838E3">
      <w:pPr>
        <w:pStyle w:val="j15"/>
        <w:jc w:val="both"/>
        <w:rPr>
          <w:rFonts w:cs="Arial"/>
          <w:sz w:val="28"/>
          <w:szCs w:val="28"/>
        </w:rPr>
      </w:pPr>
      <w:r w:rsidRPr="008825DB">
        <w:rPr>
          <w:rStyle w:val="s0"/>
          <w:rFonts w:cs="Arial"/>
          <w:color w:val="auto"/>
        </w:rPr>
        <w:t>58.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9838E3" w:rsidRPr="008825DB" w:rsidRDefault="009838E3" w:rsidP="009838E3">
      <w:pPr>
        <w:pStyle w:val="j15"/>
        <w:jc w:val="both"/>
        <w:rPr>
          <w:rFonts w:cs="Arial"/>
          <w:sz w:val="28"/>
          <w:szCs w:val="28"/>
        </w:rPr>
      </w:pPr>
      <w:r w:rsidRPr="008825DB">
        <w:rPr>
          <w:rStyle w:val="s0"/>
          <w:rFonts w:cs="Arial"/>
          <w:color w:val="auto"/>
        </w:rPr>
        <w:t>59. Налоги и другие обязательные платежи в бюджет подлежат уплате в соответствии с налоговым законодательством Республики Казахстан.</w:t>
      </w:r>
    </w:p>
    <w:p w:rsidR="009838E3" w:rsidRPr="008825DB" w:rsidRDefault="009838E3" w:rsidP="009838E3">
      <w:pPr>
        <w:pStyle w:val="j15"/>
        <w:jc w:val="both"/>
        <w:rPr>
          <w:rFonts w:cs="Arial"/>
          <w:sz w:val="28"/>
          <w:szCs w:val="28"/>
        </w:rPr>
      </w:pPr>
      <w:r w:rsidRPr="008825DB">
        <w:rPr>
          <w:rStyle w:val="s0"/>
          <w:rFonts w:cs="Arial"/>
          <w:color w:val="auto"/>
        </w:rPr>
        <w:t>60. Поставщик обязан внести обеспечение исполнения Договора в форме, объеме и на условиях, предусмотренных в конкурсной документации.</w:t>
      </w:r>
    </w:p>
    <w:p w:rsidR="009838E3" w:rsidRPr="008825DB" w:rsidRDefault="009838E3" w:rsidP="009838E3">
      <w:pPr>
        <w:pStyle w:val="j13"/>
        <w:jc w:val="both"/>
        <w:rPr>
          <w:rFonts w:cs="Arial"/>
          <w:sz w:val="28"/>
          <w:szCs w:val="28"/>
        </w:rPr>
      </w:pPr>
      <w:r w:rsidRPr="008825DB">
        <w:rPr>
          <w:rStyle w:val="s31"/>
          <w:rFonts w:cs="Arial"/>
          <w:sz w:val="28"/>
          <w:szCs w:val="28"/>
        </w:rPr>
        <w:t xml:space="preserve">Приложение 4 дополнено пунктом 60-1 в соответствии с </w:t>
      </w:r>
      <w:hyperlink r:id="rId27" w:tgtFrame="_parent" w:history="1">
        <w:r w:rsidRPr="008825DB">
          <w:rPr>
            <w:rStyle w:val="j21"/>
            <w:rFonts w:cs="Arial"/>
            <w:vanish/>
            <w:sz w:val="28"/>
            <w:szCs w:val="28"/>
          </w:rPr>
          <w:t>постановлением</w:t>
        </w:r>
      </w:hyperlink>
      <w:r w:rsidRPr="008825DB">
        <w:rPr>
          <w:rStyle w:val="s31"/>
          <w:rFonts w:cs="Arial"/>
          <w:sz w:val="28"/>
          <w:szCs w:val="28"/>
        </w:rPr>
        <w:t xml:space="preserve"> Правительства РК от 31.12.08 г. № 1356; изложен в редакции </w:t>
      </w:r>
      <w:hyperlink r:id="rId28" w:tgtFrame="_parent" w:history="1">
        <w:r w:rsidRPr="008825DB">
          <w:rPr>
            <w:rStyle w:val="j21"/>
            <w:rFonts w:cs="Arial"/>
            <w:vanish/>
            <w:sz w:val="28"/>
            <w:szCs w:val="28"/>
          </w:rPr>
          <w:t>постановления</w:t>
        </w:r>
      </w:hyperlink>
      <w:r w:rsidRPr="008825DB">
        <w:rPr>
          <w:rStyle w:val="s31"/>
          <w:rFonts w:cs="Arial"/>
          <w:sz w:val="28"/>
          <w:szCs w:val="28"/>
        </w:rPr>
        <w:t xml:space="preserve"> Правительства РК от 04.05.12 г. № 573 (</w:t>
      </w:r>
      <w:hyperlink r:id="rId29" w:tgtFrame="_parent" w:history="1">
        <w:r w:rsidRPr="008825DB">
          <w:rPr>
            <w:rStyle w:val="j21"/>
            <w:rFonts w:cs="Arial"/>
            <w:vanish/>
            <w:sz w:val="28"/>
            <w:szCs w:val="28"/>
          </w:rPr>
          <w:t>см. стар. ред.</w:t>
        </w:r>
      </w:hyperlink>
      <w:r w:rsidRPr="008825DB">
        <w:rPr>
          <w:rStyle w:val="s31"/>
          <w:rFonts w:cs="Arial"/>
          <w:sz w:val="28"/>
          <w:szCs w:val="28"/>
        </w:rPr>
        <w:t>)</w:t>
      </w:r>
    </w:p>
    <w:p w:rsidR="009838E3" w:rsidRPr="008825DB" w:rsidRDefault="009838E3" w:rsidP="009838E3">
      <w:pPr>
        <w:pStyle w:val="j15"/>
        <w:jc w:val="both"/>
        <w:rPr>
          <w:rFonts w:cs="Arial"/>
          <w:sz w:val="28"/>
          <w:szCs w:val="28"/>
        </w:rPr>
      </w:pPr>
      <w:r w:rsidRPr="008825DB">
        <w:rPr>
          <w:rStyle w:val="s0"/>
          <w:rFonts w:cs="Arial"/>
          <w:color w:val="auto"/>
        </w:rPr>
        <w:t>60-1. Поставщик обязуется обеспечить местное содержание согласно конкурсной заявке (при его наличии).</w:t>
      </w:r>
    </w:p>
    <w:p w:rsidR="009838E3" w:rsidRPr="008825DB" w:rsidRDefault="009838E3" w:rsidP="009838E3">
      <w:pPr>
        <w:pStyle w:val="j15"/>
        <w:jc w:val="both"/>
        <w:rPr>
          <w:rFonts w:cs="Arial"/>
          <w:sz w:val="28"/>
          <w:szCs w:val="28"/>
        </w:rPr>
      </w:pPr>
      <w:r w:rsidRPr="008825DB">
        <w:rPr>
          <w:rStyle w:val="s0"/>
          <w:rFonts w:cs="Arial"/>
          <w:color w:val="auto"/>
        </w:rPr>
        <w:t>61.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9838E3" w:rsidRPr="008825DB" w:rsidRDefault="009838E3" w:rsidP="009838E3">
      <w:pPr>
        <w:pStyle w:val="j15"/>
        <w:jc w:val="both"/>
        <w:rPr>
          <w:rFonts w:cs="Arial"/>
          <w:sz w:val="28"/>
          <w:szCs w:val="28"/>
        </w:rPr>
      </w:pPr>
      <w:r w:rsidRPr="008825DB">
        <w:rPr>
          <w:rStyle w:val="s0"/>
          <w:rFonts w:cs="Arial"/>
          <w:color w:val="auto"/>
        </w:rPr>
        <w:t xml:space="preserve">62. Настоящий Договор вступает в силу после регистрации его Заказчиком в территориальном подразделении казначейства Министерства финансов </w:t>
      </w:r>
      <w:r w:rsidRPr="008825DB">
        <w:rPr>
          <w:rStyle w:val="s0"/>
          <w:rFonts w:cs="Arial"/>
          <w:color w:val="auto"/>
        </w:rPr>
        <w:lastRenderedPageBreak/>
        <w:t xml:space="preserve">Республики Казахстан (для государственных органов и государственных учреждений) и после внесения Поставщиком обеспечения исполнения Договора, в случаях указанных в </w:t>
      </w:r>
      <w:hyperlink r:id="rId30" w:tgtFrame="_parent" w:history="1">
        <w:r w:rsidRPr="008825DB">
          <w:rPr>
            <w:rStyle w:val="a3"/>
            <w:rFonts w:cs="Arial"/>
            <w:color w:val="auto"/>
            <w:sz w:val="28"/>
            <w:szCs w:val="28"/>
            <w:u w:val="none"/>
          </w:rPr>
          <w:t>пункте 156</w:t>
        </w:r>
      </w:hyperlink>
      <w:r w:rsidRPr="008825DB">
        <w:rPr>
          <w:rStyle w:val="s0"/>
          <w:rFonts w:cs="Arial"/>
          <w:color w:val="auto"/>
        </w:rPr>
        <w:t xml:space="preserve"> Правил.</w:t>
      </w:r>
    </w:p>
    <w:p w:rsidR="009838E3" w:rsidRPr="008825DB" w:rsidRDefault="009838E3" w:rsidP="009838E3">
      <w:pPr>
        <w:pStyle w:val="j15"/>
        <w:jc w:val="both"/>
        <w:rPr>
          <w:rFonts w:cs="Arial"/>
          <w:sz w:val="28"/>
          <w:szCs w:val="28"/>
        </w:rPr>
      </w:pPr>
      <w:r w:rsidRPr="008825DB">
        <w:rPr>
          <w:rStyle w:val="s0"/>
          <w:rFonts w:cs="Arial"/>
          <w:color w:val="auto"/>
        </w:rPr>
        <w:t xml:space="preserve">63. Адреса и реквизиты </w:t>
      </w:r>
      <w:r w:rsidRPr="008825DB">
        <w:rPr>
          <w:rFonts w:cs="Arial"/>
          <w:sz w:val="28"/>
          <w:szCs w:val="28"/>
        </w:rPr>
        <w:t>Сторон:</w:t>
      </w:r>
    </w:p>
    <w:p w:rsidR="009838E3" w:rsidRPr="008825DB" w:rsidRDefault="009838E3" w:rsidP="009838E3">
      <w:pPr>
        <w:pStyle w:val="j140"/>
        <w:jc w:val="both"/>
        <w:rPr>
          <w:rFonts w:cs="Arial"/>
          <w:sz w:val="28"/>
          <w:szCs w:val="28"/>
        </w:rPr>
      </w:pPr>
      <w:r w:rsidRPr="008825DB">
        <w:rPr>
          <w:rStyle w:val="j26"/>
          <w:rFonts w:cs="Arial"/>
          <w:sz w:val="28"/>
          <w:szCs w:val="28"/>
        </w:rPr>
        <w:t> </w:t>
      </w:r>
    </w:p>
    <w:tbl>
      <w:tblPr>
        <w:tblW w:w="5000" w:type="pct"/>
        <w:tblCellMar>
          <w:left w:w="0" w:type="dxa"/>
          <w:right w:w="0" w:type="dxa"/>
        </w:tblCellMar>
        <w:tblLook w:val="0000"/>
      </w:tblPr>
      <w:tblGrid>
        <w:gridCol w:w="4785"/>
        <w:gridCol w:w="4786"/>
      </w:tblGrid>
      <w:tr w:rsidR="009838E3" w:rsidRPr="008825DB" w:rsidTr="009E66DD">
        <w:tc>
          <w:tcPr>
            <w:tcW w:w="2500" w:type="pct"/>
            <w:tcMar>
              <w:top w:w="0" w:type="dxa"/>
              <w:left w:w="108" w:type="dxa"/>
              <w:bottom w:w="0" w:type="dxa"/>
              <w:right w:w="108" w:type="dxa"/>
            </w:tcMar>
          </w:tcPr>
          <w:p w:rsidR="009838E3" w:rsidRPr="008825DB" w:rsidRDefault="009838E3" w:rsidP="009E66DD">
            <w:pPr>
              <w:pStyle w:val="j136"/>
              <w:jc w:val="both"/>
              <w:rPr>
                <w:rFonts w:cs="Arial"/>
                <w:sz w:val="28"/>
                <w:szCs w:val="28"/>
              </w:rPr>
            </w:pPr>
            <w:r w:rsidRPr="008825DB">
              <w:rPr>
                <w:rStyle w:val="j26"/>
                <w:rFonts w:cs="Arial"/>
                <w:sz w:val="28"/>
                <w:szCs w:val="28"/>
              </w:rPr>
              <w:t>Заказчик</w:t>
            </w:r>
          </w:p>
          <w:p w:rsidR="009838E3" w:rsidRPr="008825DB" w:rsidRDefault="009838E3" w:rsidP="009E66DD">
            <w:pPr>
              <w:pStyle w:val="j136"/>
              <w:jc w:val="both"/>
              <w:rPr>
                <w:rFonts w:cs="Arial"/>
                <w:sz w:val="28"/>
                <w:szCs w:val="28"/>
              </w:rPr>
            </w:pPr>
            <w:r w:rsidRPr="008825DB">
              <w:rPr>
                <w:rStyle w:val="j26"/>
                <w:rFonts w:cs="Arial"/>
                <w:sz w:val="28"/>
                <w:szCs w:val="28"/>
              </w:rPr>
              <w:t>_____________________</w:t>
            </w:r>
          </w:p>
          <w:p w:rsidR="009838E3" w:rsidRPr="0038545C" w:rsidRDefault="009838E3" w:rsidP="009E66DD">
            <w:pPr>
              <w:pStyle w:val="j136"/>
              <w:jc w:val="both"/>
              <w:rPr>
                <w:rFonts w:cs="Arial"/>
              </w:rPr>
            </w:pPr>
            <w:r w:rsidRPr="0038545C">
              <w:rPr>
                <w:rStyle w:val="j26"/>
                <w:rFonts w:cs="Arial"/>
              </w:rPr>
              <w:t>(полное наименование)</w:t>
            </w:r>
          </w:p>
          <w:p w:rsidR="009838E3" w:rsidRPr="008825DB" w:rsidRDefault="009838E3" w:rsidP="009E66DD">
            <w:pPr>
              <w:pStyle w:val="j136"/>
              <w:jc w:val="both"/>
              <w:rPr>
                <w:rFonts w:cs="Arial"/>
                <w:sz w:val="28"/>
                <w:szCs w:val="28"/>
              </w:rPr>
            </w:pPr>
            <w:r w:rsidRPr="008825DB">
              <w:rPr>
                <w:rStyle w:val="j26"/>
                <w:rFonts w:cs="Arial"/>
                <w:sz w:val="28"/>
                <w:szCs w:val="28"/>
              </w:rPr>
              <w:t>_____________________</w:t>
            </w:r>
          </w:p>
          <w:p w:rsidR="009838E3" w:rsidRPr="008825DB" w:rsidRDefault="009838E3" w:rsidP="009E66DD">
            <w:pPr>
              <w:pStyle w:val="j136"/>
              <w:jc w:val="both"/>
              <w:rPr>
                <w:rFonts w:cs="Arial"/>
                <w:sz w:val="28"/>
                <w:szCs w:val="28"/>
              </w:rPr>
            </w:pPr>
            <w:r w:rsidRPr="008825DB">
              <w:rPr>
                <w:rStyle w:val="j26"/>
                <w:rFonts w:cs="Arial"/>
                <w:sz w:val="28"/>
                <w:szCs w:val="28"/>
              </w:rPr>
              <w:t>_____________________</w:t>
            </w:r>
          </w:p>
          <w:p w:rsidR="009838E3" w:rsidRPr="0038545C" w:rsidRDefault="009838E3" w:rsidP="009E66DD">
            <w:pPr>
              <w:pStyle w:val="j136"/>
              <w:jc w:val="both"/>
              <w:rPr>
                <w:rFonts w:cs="Arial"/>
              </w:rPr>
            </w:pPr>
            <w:r w:rsidRPr="0038545C">
              <w:rPr>
                <w:rStyle w:val="j26"/>
                <w:rFonts w:cs="Arial"/>
              </w:rPr>
              <w:t>(адрес)</w:t>
            </w:r>
          </w:p>
          <w:p w:rsidR="009838E3" w:rsidRPr="0038545C" w:rsidRDefault="009838E3" w:rsidP="009E66DD">
            <w:pPr>
              <w:pStyle w:val="j136"/>
              <w:jc w:val="both"/>
              <w:rPr>
                <w:rFonts w:cs="Arial"/>
              </w:rPr>
            </w:pPr>
            <w:r w:rsidRPr="0038545C">
              <w:rPr>
                <w:rStyle w:val="j26"/>
                <w:rFonts w:cs="Arial"/>
              </w:rPr>
              <w:t>_____________________</w:t>
            </w:r>
          </w:p>
          <w:p w:rsidR="009838E3" w:rsidRPr="0038545C" w:rsidRDefault="009838E3" w:rsidP="009E66DD">
            <w:pPr>
              <w:pStyle w:val="j136"/>
              <w:jc w:val="both"/>
              <w:rPr>
                <w:rFonts w:cs="Arial"/>
              </w:rPr>
            </w:pPr>
            <w:r w:rsidRPr="0038545C">
              <w:rPr>
                <w:rStyle w:val="j26"/>
                <w:rFonts w:cs="Arial"/>
              </w:rPr>
              <w:t>(телефон, факс)</w:t>
            </w:r>
          </w:p>
          <w:p w:rsidR="009838E3" w:rsidRPr="0038545C" w:rsidRDefault="009838E3" w:rsidP="009E66DD">
            <w:pPr>
              <w:pStyle w:val="j136"/>
              <w:jc w:val="both"/>
              <w:rPr>
                <w:rFonts w:cs="Arial"/>
              </w:rPr>
            </w:pPr>
            <w:r w:rsidRPr="0038545C">
              <w:rPr>
                <w:rStyle w:val="j26"/>
                <w:rFonts w:cs="Arial"/>
              </w:rPr>
              <w:t xml:space="preserve">_____________________ </w:t>
            </w:r>
          </w:p>
          <w:p w:rsidR="009838E3" w:rsidRPr="0038545C" w:rsidRDefault="009838E3" w:rsidP="009E66DD">
            <w:pPr>
              <w:pStyle w:val="j136"/>
              <w:jc w:val="both"/>
              <w:rPr>
                <w:rFonts w:cs="Arial"/>
              </w:rPr>
            </w:pPr>
            <w:r w:rsidRPr="0038545C">
              <w:rPr>
                <w:rStyle w:val="j26"/>
                <w:rFonts w:cs="Arial"/>
              </w:rPr>
              <w:t xml:space="preserve">(Ф.И.О.) </w:t>
            </w:r>
          </w:p>
          <w:p w:rsidR="009838E3" w:rsidRPr="0038545C" w:rsidRDefault="009838E3" w:rsidP="009E66DD">
            <w:pPr>
              <w:pStyle w:val="j136"/>
              <w:jc w:val="both"/>
              <w:rPr>
                <w:rFonts w:cs="Arial"/>
              </w:rPr>
            </w:pPr>
            <w:r w:rsidRPr="0038545C">
              <w:rPr>
                <w:rStyle w:val="j26"/>
                <w:rFonts w:cs="Arial"/>
              </w:rPr>
              <w:t>_____________________</w:t>
            </w:r>
          </w:p>
          <w:p w:rsidR="009838E3" w:rsidRPr="0038545C" w:rsidRDefault="009838E3" w:rsidP="009E66DD">
            <w:pPr>
              <w:pStyle w:val="j136"/>
              <w:jc w:val="both"/>
              <w:rPr>
                <w:rFonts w:cs="Arial"/>
              </w:rPr>
            </w:pPr>
            <w:r w:rsidRPr="0038545C">
              <w:rPr>
                <w:rStyle w:val="j26"/>
                <w:rFonts w:cs="Arial"/>
              </w:rPr>
              <w:t>(подпись)</w:t>
            </w:r>
          </w:p>
          <w:p w:rsidR="009838E3" w:rsidRPr="008825DB" w:rsidRDefault="009838E3" w:rsidP="009E66DD">
            <w:pPr>
              <w:pStyle w:val="j136"/>
              <w:jc w:val="both"/>
              <w:rPr>
                <w:rFonts w:cs="Arial"/>
                <w:sz w:val="28"/>
                <w:szCs w:val="28"/>
              </w:rPr>
            </w:pPr>
            <w:r w:rsidRPr="008825DB">
              <w:rPr>
                <w:rStyle w:val="j26"/>
                <w:rFonts w:cs="Arial"/>
                <w:sz w:val="28"/>
                <w:szCs w:val="28"/>
              </w:rPr>
              <w:t xml:space="preserve">«___»_________ </w:t>
            </w:r>
            <w:proofErr w:type="spellStart"/>
            <w:r w:rsidRPr="008825DB">
              <w:rPr>
                <w:rStyle w:val="j26"/>
                <w:rFonts w:cs="Arial"/>
                <w:sz w:val="28"/>
                <w:szCs w:val="28"/>
              </w:rPr>
              <w:t>____</w:t>
            </w:r>
            <w:proofErr w:type="gramStart"/>
            <w:r w:rsidRPr="008825DB">
              <w:rPr>
                <w:rStyle w:val="j26"/>
                <w:rFonts w:cs="Arial"/>
                <w:sz w:val="28"/>
                <w:szCs w:val="28"/>
              </w:rPr>
              <w:t>г</w:t>
            </w:r>
            <w:proofErr w:type="spellEnd"/>
            <w:proofErr w:type="gramEnd"/>
            <w:r w:rsidRPr="008825DB">
              <w:rPr>
                <w:rStyle w:val="j26"/>
                <w:rFonts w:cs="Arial"/>
                <w:sz w:val="28"/>
                <w:szCs w:val="28"/>
              </w:rPr>
              <w:t>.</w:t>
            </w:r>
          </w:p>
          <w:p w:rsidR="009838E3" w:rsidRPr="008825DB" w:rsidRDefault="009838E3" w:rsidP="009E66DD">
            <w:pPr>
              <w:pStyle w:val="j136"/>
              <w:jc w:val="both"/>
              <w:rPr>
                <w:rFonts w:cs="Arial"/>
                <w:sz w:val="28"/>
                <w:szCs w:val="28"/>
              </w:rPr>
            </w:pPr>
            <w:r w:rsidRPr="008825DB">
              <w:rPr>
                <w:rStyle w:val="j26"/>
                <w:rFonts w:cs="Arial"/>
                <w:sz w:val="28"/>
                <w:szCs w:val="28"/>
              </w:rPr>
              <w:t> </w:t>
            </w:r>
          </w:p>
          <w:p w:rsidR="009838E3" w:rsidRPr="008825DB" w:rsidRDefault="009838E3" w:rsidP="009E66DD">
            <w:pPr>
              <w:pStyle w:val="j132"/>
              <w:jc w:val="both"/>
              <w:rPr>
                <w:rFonts w:cs="Arial"/>
                <w:sz w:val="28"/>
                <w:szCs w:val="28"/>
              </w:rPr>
            </w:pPr>
            <w:r w:rsidRPr="008825DB">
              <w:rPr>
                <w:rStyle w:val="j26"/>
                <w:rFonts w:cs="Arial"/>
                <w:sz w:val="28"/>
                <w:szCs w:val="28"/>
              </w:rPr>
              <w:t>                                         МП.</w:t>
            </w:r>
          </w:p>
        </w:tc>
        <w:tc>
          <w:tcPr>
            <w:tcW w:w="2500" w:type="pct"/>
            <w:tcMar>
              <w:top w:w="0" w:type="dxa"/>
              <w:left w:w="108" w:type="dxa"/>
              <w:bottom w:w="0" w:type="dxa"/>
              <w:right w:w="108" w:type="dxa"/>
            </w:tcMar>
          </w:tcPr>
          <w:p w:rsidR="009838E3" w:rsidRPr="008825DB" w:rsidRDefault="009838E3" w:rsidP="009E66DD">
            <w:pPr>
              <w:pStyle w:val="j136"/>
              <w:jc w:val="both"/>
              <w:rPr>
                <w:rFonts w:cs="Arial"/>
                <w:sz w:val="28"/>
                <w:szCs w:val="28"/>
              </w:rPr>
            </w:pPr>
            <w:r w:rsidRPr="008825DB">
              <w:rPr>
                <w:rStyle w:val="j26"/>
                <w:rFonts w:cs="Arial"/>
                <w:sz w:val="28"/>
                <w:szCs w:val="28"/>
              </w:rPr>
              <w:t>Поставщик</w:t>
            </w:r>
          </w:p>
          <w:p w:rsidR="009838E3" w:rsidRPr="008825DB" w:rsidRDefault="009838E3" w:rsidP="009E66DD">
            <w:pPr>
              <w:pStyle w:val="j136"/>
              <w:jc w:val="both"/>
              <w:rPr>
                <w:rFonts w:cs="Arial"/>
                <w:sz w:val="28"/>
                <w:szCs w:val="28"/>
              </w:rPr>
            </w:pPr>
            <w:r w:rsidRPr="008825DB">
              <w:rPr>
                <w:rStyle w:val="j26"/>
                <w:rFonts w:cs="Arial"/>
                <w:sz w:val="28"/>
                <w:szCs w:val="28"/>
              </w:rPr>
              <w:t>_____________________</w:t>
            </w:r>
          </w:p>
          <w:p w:rsidR="009838E3" w:rsidRPr="0038545C" w:rsidRDefault="009838E3" w:rsidP="009E66DD">
            <w:pPr>
              <w:pStyle w:val="j136"/>
              <w:jc w:val="both"/>
              <w:rPr>
                <w:rFonts w:cs="Arial"/>
              </w:rPr>
            </w:pPr>
            <w:r w:rsidRPr="0038545C">
              <w:rPr>
                <w:rStyle w:val="j26"/>
                <w:rFonts w:cs="Arial"/>
              </w:rPr>
              <w:t>(полное наименование)</w:t>
            </w:r>
          </w:p>
          <w:p w:rsidR="009838E3" w:rsidRPr="008825DB" w:rsidRDefault="009838E3" w:rsidP="009E66DD">
            <w:pPr>
              <w:pStyle w:val="j136"/>
              <w:jc w:val="both"/>
              <w:rPr>
                <w:rFonts w:cs="Arial"/>
                <w:sz w:val="28"/>
                <w:szCs w:val="28"/>
              </w:rPr>
            </w:pPr>
            <w:r w:rsidRPr="008825DB">
              <w:rPr>
                <w:rStyle w:val="j26"/>
                <w:rFonts w:cs="Arial"/>
                <w:sz w:val="28"/>
                <w:szCs w:val="28"/>
              </w:rPr>
              <w:t>_____________________</w:t>
            </w:r>
          </w:p>
          <w:p w:rsidR="009838E3" w:rsidRPr="008825DB" w:rsidRDefault="009838E3" w:rsidP="009E66DD">
            <w:pPr>
              <w:pStyle w:val="j136"/>
              <w:jc w:val="both"/>
              <w:rPr>
                <w:rFonts w:cs="Arial"/>
                <w:sz w:val="28"/>
                <w:szCs w:val="28"/>
              </w:rPr>
            </w:pPr>
            <w:r w:rsidRPr="008825DB">
              <w:rPr>
                <w:rStyle w:val="j26"/>
                <w:rFonts w:cs="Arial"/>
                <w:sz w:val="28"/>
                <w:szCs w:val="28"/>
              </w:rPr>
              <w:t>_____________________</w:t>
            </w:r>
          </w:p>
          <w:p w:rsidR="009838E3" w:rsidRPr="0038545C" w:rsidRDefault="009838E3" w:rsidP="009E66DD">
            <w:pPr>
              <w:pStyle w:val="j136"/>
              <w:jc w:val="both"/>
              <w:rPr>
                <w:rFonts w:cs="Arial"/>
              </w:rPr>
            </w:pPr>
            <w:r w:rsidRPr="0038545C">
              <w:rPr>
                <w:rStyle w:val="j26"/>
                <w:rFonts w:cs="Arial"/>
              </w:rPr>
              <w:t>(адрес)</w:t>
            </w:r>
          </w:p>
          <w:p w:rsidR="009838E3" w:rsidRPr="0038545C" w:rsidRDefault="009838E3" w:rsidP="009E66DD">
            <w:pPr>
              <w:pStyle w:val="j136"/>
              <w:jc w:val="both"/>
              <w:rPr>
                <w:rFonts w:cs="Arial"/>
              </w:rPr>
            </w:pPr>
            <w:r w:rsidRPr="0038545C">
              <w:rPr>
                <w:rStyle w:val="j26"/>
                <w:rFonts w:cs="Arial"/>
              </w:rPr>
              <w:t>_____________________</w:t>
            </w:r>
          </w:p>
          <w:p w:rsidR="009838E3" w:rsidRPr="0038545C" w:rsidRDefault="009838E3" w:rsidP="009E66DD">
            <w:pPr>
              <w:pStyle w:val="j136"/>
              <w:jc w:val="both"/>
              <w:rPr>
                <w:rFonts w:cs="Arial"/>
              </w:rPr>
            </w:pPr>
            <w:r w:rsidRPr="0038545C">
              <w:rPr>
                <w:rStyle w:val="j26"/>
                <w:rFonts w:cs="Arial"/>
              </w:rPr>
              <w:t>(телефон, факс)</w:t>
            </w:r>
          </w:p>
          <w:p w:rsidR="009838E3" w:rsidRPr="0038545C" w:rsidRDefault="009838E3" w:rsidP="009E66DD">
            <w:pPr>
              <w:pStyle w:val="j136"/>
              <w:jc w:val="both"/>
              <w:rPr>
                <w:rFonts w:cs="Arial"/>
              </w:rPr>
            </w:pPr>
            <w:r w:rsidRPr="0038545C">
              <w:rPr>
                <w:rStyle w:val="j26"/>
                <w:rFonts w:cs="Arial"/>
              </w:rPr>
              <w:t xml:space="preserve">_____________________ </w:t>
            </w:r>
          </w:p>
          <w:p w:rsidR="009838E3" w:rsidRPr="0038545C" w:rsidRDefault="009838E3" w:rsidP="009E66DD">
            <w:pPr>
              <w:pStyle w:val="j136"/>
              <w:jc w:val="both"/>
              <w:rPr>
                <w:rFonts w:cs="Arial"/>
              </w:rPr>
            </w:pPr>
            <w:r w:rsidRPr="0038545C">
              <w:rPr>
                <w:rStyle w:val="j26"/>
                <w:rFonts w:cs="Arial"/>
              </w:rPr>
              <w:t>(Ф.И.О.)</w:t>
            </w:r>
          </w:p>
          <w:p w:rsidR="009838E3" w:rsidRPr="0038545C" w:rsidRDefault="009838E3" w:rsidP="009E66DD">
            <w:pPr>
              <w:pStyle w:val="j136"/>
              <w:jc w:val="both"/>
              <w:rPr>
                <w:rFonts w:cs="Arial"/>
              </w:rPr>
            </w:pPr>
            <w:r w:rsidRPr="0038545C">
              <w:rPr>
                <w:rStyle w:val="j26"/>
                <w:rFonts w:cs="Arial"/>
              </w:rPr>
              <w:t>_____________________</w:t>
            </w:r>
          </w:p>
          <w:p w:rsidR="009838E3" w:rsidRPr="0038545C" w:rsidRDefault="009838E3" w:rsidP="009E66DD">
            <w:pPr>
              <w:pStyle w:val="j136"/>
              <w:jc w:val="both"/>
              <w:rPr>
                <w:rFonts w:cs="Arial"/>
              </w:rPr>
            </w:pPr>
            <w:r w:rsidRPr="0038545C">
              <w:rPr>
                <w:rStyle w:val="j26"/>
                <w:rFonts w:cs="Arial"/>
              </w:rPr>
              <w:t>(подпись)</w:t>
            </w:r>
          </w:p>
          <w:p w:rsidR="009838E3" w:rsidRPr="008825DB" w:rsidRDefault="009838E3" w:rsidP="009E66DD">
            <w:pPr>
              <w:pStyle w:val="j136"/>
              <w:jc w:val="both"/>
              <w:rPr>
                <w:rFonts w:cs="Arial"/>
                <w:sz w:val="28"/>
                <w:szCs w:val="28"/>
              </w:rPr>
            </w:pPr>
            <w:r w:rsidRPr="008825DB">
              <w:rPr>
                <w:rStyle w:val="j26"/>
                <w:rFonts w:cs="Arial"/>
                <w:sz w:val="28"/>
                <w:szCs w:val="28"/>
              </w:rPr>
              <w:t xml:space="preserve">«___»_________ </w:t>
            </w:r>
            <w:proofErr w:type="spellStart"/>
            <w:r w:rsidRPr="008825DB">
              <w:rPr>
                <w:rStyle w:val="j26"/>
                <w:rFonts w:cs="Arial"/>
                <w:sz w:val="28"/>
                <w:szCs w:val="28"/>
              </w:rPr>
              <w:t>____</w:t>
            </w:r>
            <w:proofErr w:type="gramStart"/>
            <w:r w:rsidRPr="008825DB">
              <w:rPr>
                <w:rStyle w:val="j26"/>
                <w:rFonts w:cs="Arial"/>
                <w:sz w:val="28"/>
                <w:szCs w:val="28"/>
              </w:rPr>
              <w:t>г</w:t>
            </w:r>
            <w:proofErr w:type="spellEnd"/>
            <w:proofErr w:type="gramEnd"/>
            <w:r w:rsidRPr="008825DB">
              <w:rPr>
                <w:rStyle w:val="j26"/>
                <w:rFonts w:cs="Arial"/>
                <w:sz w:val="28"/>
                <w:szCs w:val="28"/>
              </w:rPr>
              <w:t>.</w:t>
            </w:r>
          </w:p>
          <w:p w:rsidR="009838E3" w:rsidRPr="008825DB" w:rsidRDefault="009838E3" w:rsidP="009E66DD">
            <w:pPr>
              <w:pStyle w:val="j136"/>
              <w:jc w:val="both"/>
              <w:rPr>
                <w:rFonts w:cs="Arial"/>
                <w:sz w:val="28"/>
                <w:szCs w:val="28"/>
              </w:rPr>
            </w:pPr>
            <w:r w:rsidRPr="008825DB">
              <w:rPr>
                <w:rStyle w:val="j26"/>
                <w:rFonts w:cs="Arial"/>
                <w:sz w:val="28"/>
                <w:szCs w:val="28"/>
              </w:rPr>
              <w:t> </w:t>
            </w:r>
          </w:p>
          <w:p w:rsidR="009838E3" w:rsidRPr="008825DB" w:rsidRDefault="009838E3" w:rsidP="009E66DD">
            <w:pPr>
              <w:pStyle w:val="j136"/>
              <w:jc w:val="both"/>
              <w:rPr>
                <w:rFonts w:cs="Arial"/>
                <w:sz w:val="28"/>
                <w:szCs w:val="28"/>
              </w:rPr>
            </w:pPr>
            <w:r w:rsidRPr="008825DB">
              <w:rPr>
                <w:rStyle w:val="j26"/>
                <w:rFonts w:cs="Arial"/>
                <w:sz w:val="28"/>
                <w:szCs w:val="28"/>
              </w:rPr>
              <w:t>М.П.</w:t>
            </w:r>
          </w:p>
        </w:tc>
      </w:tr>
    </w:tbl>
    <w:p w:rsidR="009838E3" w:rsidRPr="008825DB" w:rsidRDefault="009838E3" w:rsidP="009838E3">
      <w:pPr>
        <w:pStyle w:val="j140"/>
        <w:jc w:val="both"/>
      </w:pPr>
      <w:r w:rsidRPr="008825DB">
        <w:rPr>
          <w:rStyle w:val="j26"/>
          <w:rFonts w:cs="Arial"/>
          <w:sz w:val="28"/>
          <w:szCs w:val="28"/>
        </w:rPr>
        <w:t> </w:t>
      </w:r>
      <w:r w:rsidRPr="008825DB">
        <w:rPr>
          <w:rStyle w:val="s31"/>
          <w:rFonts w:cs="Arial"/>
          <w:sz w:val="28"/>
          <w:szCs w:val="28"/>
        </w:rPr>
        <w:t xml:space="preserve">В заголовок приложения 6 внесены изменения в соответствии с </w:t>
      </w:r>
      <w:hyperlink r:id="rId31" w:tgtFrame="_parent" w:history="1">
        <w:r w:rsidRPr="008825DB">
          <w:rPr>
            <w:rStyle w:val="j21"/>
            <w:rFonts w:cs="Arial"/>
            <w:vanish/>
            <w:sz w:val="28"/>
            <w:szCs w:val="28"/>
          </w:rPr>
          <w:t>постановлением</w:t>
        </w:r>
      </w:hyperlink>
      <w:r w:rsidRPr="008825DB">
        <w:rPr>
          <w:rStyle w:val="s31"/>
          <w:rFonts w:cs="Arial"/>
          <w:sz w:val="28"/>
          <w:szCs w:val="28"/>
        </w:rPr>
        <w:t xml:space="preserve"> Правительства РК от 31.12.08 г. № 1356 (</w:t>
      </w:r>
      <w:hyperlink r:id="rId32" w:tgtFrame="_parent" w:history="1">
        <w:r w:rsidRPr="008825DB">
          <w:rPr>
            <w:rStyle w:val="j21"/>
            <w:rFonts w:cs="Arial"/>
            <w:vanish/>
            <w:sz w:val="28"/>
            <w:szCs w:val="28"/>
          </w:rPr>
          <w:t>см. стар. ред.</w:t>
        </w:r>
      </w:hyperlink>
      <w:r w:rsidRPr="008825DB">
        <w:rPr>
          <w:rStyle w:val="s31"/>
          <w:rFonts w:cs="Arial"/>
          <w:sz w:val="28"/>
          <w:szCs w:val="28"/>
        </w:rPr>
        <w:t>)</w:t>
      </w:r>
    </w:p>
    <w:p w:rsidR="009838E3" w:rsidRDefault="009838E3" w:rsidP="009838E3">
      <w:pPr>
        <w:spacing w:after="0" w:line="240" w:lineRule="auto"/>
        <w:jc w:val="right"/>
        <w:rPr>
          <w:rStyle w:val="s1"/>
          <w:b w:val="0"/>
          <w:sz w:val="24"/>
          <w:szCs w:val="24"/>
          <w:lang w:val="kk-KZ"/>
        </w:rPr>
      </w:pPr>
      <w:bookmarkStart w:id="0" w:name="SUB5"/>
      <w:bookmarkEnd w:id="0"/>
    </w:p>
    <w:p w:rsidR="009838E3" w:rsidRDefault="009838E3" w:rsidP="009838E3">
      <w:pPr>
        <w:spacing w:after="0" w:line="240" w:lineRule="auto"/>
        <w:jc w:val="right"/>
        <w:rPr>
          <w:rStyle w:val="s1"/>
          <w:b w:val="0"/>
          <w:sz w:val="24"/>
          <w:szCs w:val="24"/>
          <w:lang w:val="kk-KZ"/>
        </w:rPr>
      </w:pPr>
    </w:p>
    <w:p w:rsidR="009F59C8" w:rsidRDefault="009F59C8">
      <w:bookmarkStart w:id="1" w:name="_GoBack"/>
      <w:bookmarkEnd w:id="1"/>
    </w:p>
    <w:sectPr w:rsidR="009F59C8" w:rsidSect="00DA16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4999"/>
    <w:rsid w:val="00734999"/>
    <w:rsid w:val="009838E3"/>
    <w:rsid w:val="009F59C8"/>
    <w:rsid w:val="00C05F02"/>
    <w:rsid w:val="00DA16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8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838E3"/>
    <w:rPr>
      <w:rFonts w:ascii="Times New Roman" w:hAnsi="Times New Roman" w:cs="Times New Roman" w:hint="default"/>
      <w:color w:val="333399"/>
      <w:u w:val="single"/>
    </w:rPr>
  </w:style>
  <w:style w:type="character" w:customStyle="1" w:styleId="s0">
    <w:name w:val="s0"/>
    <w:basedOn w:val="a0"/>
    <w:rsid w:val="009838E3"/>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basedOn w:val="a0"/>
    <w:rsid w:val="009838E3"/>
    <w:rPr>
      <w:rFonts w:ascii="Times New Roman" w:hAnsi="Times New Roman" w:cs="Times New Roman" w:hint="default"/>
      <w:b/>
      <w:bCs/>
      <w:i w:val="0"/>
      <w:iCs w:val="0"/>
      <w:strike w:val="0"/>
      <w:dstrike w:val="0"/>
      <w:color w:val="000000"/>
      <w:sz w:val="28"/>
      <w:szCs w:val="28"/>
      <w:u w:val="none"/>
      <w:effect w:val="none"/>
    </w:rPr>
  </w:style>
  <w:style w:type="paragraph" w:styleId="a4">
    <w:name w:val="Normal (Web)"/>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1">
    <w:name w:val="j11"/>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3">
    <w:name w:val="j13"/>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4">
    <w:name w:val="j14"/>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5">
    <w:name w:val="j15"/>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8">
    <w:name w:val="j18"/>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29">
    <w:name w:val="j129"/>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30">
    <w:name w:val="j130"/>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34">
    <w:name w:val="j134"/>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38">
    <w:name w:val="j138"/>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39">
    <w:name w:val="j139"/>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40">
    <w:name w:val="j140"/>
    <w:basedOn w:val="a"/>
    <w:rsid w:val="009838E3"/>
    <w:pPr>
      <w:spacing w:after="0" w:line="240" w:lineRule="auto"/>
      <w:textAlignment w:val="baseline"/>
    </w:pPr>
    <w:rPr>
      <w:rFonts w:ascii="inherit" w:eastAsia="Times New Roman" w:hAnsi="inherit"/>
      <w:sz w:val="24"/>
      <w:szCs w:val="24"/>
      <w:lang w:eastAsia="ru-RU"/>
    </w:rPr>
  </w:style>
  <w:style w:type="character" w:customStyle="1" w:styleId="s31">
    <w:name w:val="s31"/>
    <w:basedOn w:val="a0"/>
    <w:rsid w:val="009838E3"/>
    <w:rPr>
      <w:vanish/>
      <w:webHidden w:val="0"/>
      <w:specVanish w:val="0"/>
    </w:rPr>
  </w:style>
  <w:style w:type="character" w:customStyle="1" w:styleId="j21">
    <w:name w:val="j21"/>
    <w:basedOn w:val="a0"/>
    <w:rsid w:val="009838E3"/>
  </w:style>
  <w:style w:type="character" w:customStyle="1" w:styleId="j24">
    <w:name w:val="j24"/>
    <w:basedOn w:val="a0"/>
    <w:rsid w:val="009838E3"/>
  </w:style>
  <w:style w:type="character" w:customStyle="1" w:styleId="j26">
    <w:name w:val="j26"/>
    <w:basedOn w:val="a0"/>
    <w:rsid w:val="009838E3"/>
  </w:style>
  <w:style w:type="character" w:customStyle="1" w:styleId="j27">
    <w:name w:val="j27"/>
    <w:basedOn w:val="a0"/>
    <w:rsid w:val="009838E3"/>
  </w:style>
  <w:style w:type="paragraph" w:customStyle="1" w:styleId="j132">
    <w:name w:val="j132"/>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36">
    <w:name w:val="j136"/>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10">
    <w:name w:val="j110"/>
    <w:basedOn w:val="a"/>
    <w:rsid w:val="009838E3"/>
    <w:pPr>
      <w:spacing w:after="0" w:line="240" w:lineRule="auto"/>
      <w:textAlignment w:val="baseline"/>
    </w:pPr>
    <w:rPr>
      <w:rFonts w:ascii="inherit" w:eastAsia="Times New Roman" w:hAnsi="inherit"/>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8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838E3"/>
    <w:rPr>
      <w:rFonts w:ascii="Times New Roman" w:hAnsi="Times New Roman" w:cs="Times New Roman" w:hint="default"/>
      <w:color w:val="333399"/>
      <w:u w:val="single"/>
    </w:rPr>
  </w:style>
  <w:style w:type="character" w:customStyle="1" w:styleId="s0">
    <w:name w:val="s0"/>
    <w:basedOn w:val="a0"/>
    <w:rsid w:val="009838E3"/>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basedOn w:val="a0"/>
    <w:rsid w:val="009838E3"/>
    <w:rPr>
      <w:rFonts w:ascii="Times New Roman" w:hAnsi="Times New Roman" w:cs="Times New Roman" w:hint="default"/>
      <w:b/>
      <w:bCs/>
      <w:i w:val="0"/>
      <w:iCs w:val="0"/>
      <w:strike w:val="0"/>
      <w:dstrike w:val="0"/>
      <w:color w:val="000000"/>
      <w:sz w:val="28"/>
      <w:szCs w:val="28"/>
      <w:u w:val="none"/>
      <w:effect w:val="none"/>
    </w:rPr>
  </w:style>
  <w:style w:type="paragraph" w:styleId="a4">
    <w:name w:val="Normal (Web)"/>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1">
    <w:name w:val="j11"/>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3">
    <w:name w:val="j13"/>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4">
    <w:name w:val="j14"/>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5">
    <w:name w:val="j15"/>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8">
    <w:name w:val="j18"/>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29">
    <w:name w:val="j129"/>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30">
    <w:name w:val="j130"/>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34">
    <w:name w:val="j134"/>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38">
    <w:name w:val="j138"/>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39">
    <w:name w:val="j139"/>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40">
    <w:name w:val="j140"/>
    <w:basedOn w:val="a"/>
    <w:rsid w:val="009838E3"/>
    <w:pPr>
      <w:spacing w:after="0" w:line="240" w:lineRule="auto"/>
      <w:textAlignment w:val="baseline"/>
    </w:pPr>
    <w:rPr>
      <w:rFonts w:ascii="inherit" w:eastAsia="Times New Roman" w:hAnsi="inherit"/>
      <w:sz w:val="24"/>
      <w:szCs w:val="24"/>
      <w:lang w:eastAsia="ru-RU"/>
    </w:rPr>
  </w:style>
  <w:style w:type="character" w:customStyle="1" w:styleId="s31">
    <w:name w:val="s31"/>
    <w:basedOn w:val="a0"/>
    <w:rsid w:val="009838E3"/>
    <w:rPr>
      <w:vanish/>
      <w:webHidden w:val="0"/>
      <w:specVanish w:val="0"/>
    </w:rPr>
  </w:style>
  <w:style w:type="character" w:customStyle="1" w:styleId="j21">
    <w:name w:val="j21"/>
    <w:basedOn w:val="a0"/>
    <w:rsid w:val="009838E3"/>
  </w:style>
  <w:style w:type="character" w:customStyle="1" w:styleId="j24">
    <w:name w:val="j24"/>
    <w:basedOn w:val="a0"/>
    <w:rsid w:val="009838E3"/>
  </w:style>
  <w:style w:type="character" w:customStyle="1" w:styleId="j26">
    <w:name w:val="j26"/>
    <w:basedOn w:val="a0"/>
    <w:rsid w:val="009838E3"/>
  </w:style>
  <w:style w:type="character" w:customStyle="1" w:styleId="j27">
    <w:name w:val="j27"/>
    <w:basedOn w:val="a0"/>
    <w:rsid w:val="009838E3"/>
  </w:style>
  <w:style w:type="paragraph" w:customStyle="1" w:styleId="j132">
    <w:name w:val="j132"/>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36">
    <w:name w:val="j136"/>
    <w:basedOn w:val="a"/>
    <w:rsid w:val="009838E3"/>
    <w:pPr>
      <w:spacing w:after="0" w:line="240" w:lineRule="auto"/>
      <w:textAlignment w:val="baseline"/>
    </w:pPr>
    <w:rPr>
      <w:rFonts w:ascii="inherit" w:eastAsia="Times New Roman" w:hAnsi="inherit"/>
      <w:sz w:val="24"/>
      <w:szCs w:val="24"/>
      <w:lang w:eastAsia="ru-RU"/>
    </w:rPr>
  </w:style>
  <w:style w:type="paragraph" w:customStyle="1" w:styleId="j110">
    <w:name w:val="j110"/>
    <w:basedOn w:val="a"/>
    <w:rsid w:val="009838E3"/>
    <w:pPr>
      <w:spacing w:after="0" w:line="240" w:lineRule="auto"/>
      <w:textAlignment w:val="baseline"/>
    </w:pPr>
    <w:rPr>
      <w:rFonts w:ascii="inherit" w:eastAsia="Times New Roman" w:hAnsi="inherit"/>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947424" TargetMode="External"/><Relationship Id="rId13" Type="http://schemas.openxmlformats.org/officeDocument/2006/relationships/hyperlink" Target="http://online.zakon.kz/Document/?link_id=1002420180" TargetMode="External"/><Relationship Id="rId18" Type="http://schemas.openxmlformats.org/officeDocument/2006/relationships/hyperlink" Target="http://online.zakon.kz/Document/?link_id=1000657367" TargetMode="External"/><Relationship Id="rId26" Type="http://schemas.openxmlformats.org/officeDocument/2006/relationships/hyperlink" Target="http://online.zakon.kz/Document/?link_id=1002420180" TargetMode="External"/><Relationship Id="rId3" Type="http://schemas.openxmlformats.org/officeDocument/2006/relationships/webSettings" Target="webSettings.xml"/><Relationship Id="rId21" Type="http://schemas.openxmlformats.org/officeDocument/2006/relationships/hyperlink" Target="http://online.zakon.kz/Document/?link_id=1002421134" TargetMode="External"/><Relationship Id="rId34" Type="http://schemas.openxmlformats.org/officeDocument/2006/relationships/theme" Target="theme/theme1.xml"/><Relationship Id="rId7" Type="http://schemas.openxmlformats.org/officeDocument/2006/relationships/hyperlink" Target="http://online.zakon.kz/Document/?link_id=1000948757" TargetMode="External"/><Relationship Id="rId12" Type="http://schemas.openxmlformats.org/officeDocument/2006/relationships/hyperlink" Target="http://online.zakon.kz/Document/?link_id=1002421130" TargetMode="External"/><Relationship Id="rId17" Type="http://schemas.openxmlformats.org/officeDocument/2006/relationships/hyperlink" Target="http://online.zakon.kz/Document/?link_id=1002420180" TargetMode="External"/><Relationship Id="rId25" Type="http://schemas.openxmlformats.org/officeDocument/2006/relationships/hyperlink" Target="http://online.zakon.kz/Document/?link_id=1002421135"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online.zakon.kz/Document/?link_id=1002421132" TargetMode="External"/><Relationship Id="rId20" Type="http://schemas.openxmlformats.org/officeDocument/2006/relationships/hyperlink" Target="http://online.zakon.kz/Document/?link_id=1002420180" TargetMode="External"/><Relationship Id="rId29" Type="http://schemas.openxmlformats.org/officeDocument/2006/relationships/hyperlink" Target="http://online.zakon.kz/Document/?link_id=1002420180" TargetMode="External"/><Relationship Id="rId1" Type="http://schemas.openxmlformats.org/officeDocument/2006/relationships/styles" Target="styles.xml"/><Relationship Id="rId6" Type="http://schemas.openxmlformats.org/officeDocument/2006/relationships/hyperlink" Target="http://online.zakon.kz/Document/?link_id=1000657353" TargetMode="External"/><Relationship Id="rId11" Type="http://schemas.openxmlformats.org/officeDocument/2006/relationships/hyperlink" Target="http://online.zakon.kz/Document/?link_id=1001241580" TargetMode="External"/><Relationship Id="rId24" Type="http://schemas.openxmlformats.org/officeDocument/2006/relationships/hyperlink" Target="http://online.zakon.kz/Document/?link_id=1001385518" TargetMode="External"/><Relationship Id="rId32" Type="http://schemas.openxmlformats.org/officeDocument/2006/relationships/hyperlink" Target="http://online.zakon.kz/Document/?link_id=1000947426" TargetMode="External"/><Relationship Id="rId5" Type="http://schemas.openxmlformats.org/officeDocument/2006/relationships/hyperlink" Target="http://online.zakon.kz/Document/?link_id=1000657353" TargetMode="External"/><Relationship Id="rId15" Type="http://schemas.openxmlformats.org/officeDocument/2006/relationships/hyperlink" Target="http://online.zakon.kz/Document/?link_id=1000947424" TargetMode="External"/><Relationship Id="rId23" Type="http://schemas.openxmlformats.org/officeDocument/2006/relationships/hyperlink" Target="http://online.zakon.kz/Document/?link_id=1000657373" TargetMode="External"/><Relationship Id="rId28" Type="http://schemas.openxmlformats.org/officeDocument/2006/relationships/hyperlink" Target="http://online.zakon.kz/Document/?link_id=1002421136" TargetMode="External"/><Relationship Id="rId10" Type="http://schemas.openxmlformats.org/officeDocument/2006/relationships/hyperlink" Target="http://online.zakon.kz/Document/?link_id=1002420180" TargetMode="External"/><Relationship Id="rId19" Type="http://schemas.openxmlformats.org/officeDocument/2006/relationships/hyperlink" Target="http://online.zakon.kz/Document/?link_id=1002421133" TargetMode="External"/><Relationship Id="rId31" Type="http://schemas.openxmlformats.org/officeDocument/2006/relationships/hyperlink" Target="http://online.zakon.kz/Document/?link_id=1000948763" TargetMode="External"/><Relationship Id="rId4" Type="http://schemas.openxmlformats.org/officeDocument/2006/relationships/hyperlink" Target="http://online.zakon.kz/Document/?link_id=1000714230" TargetMode="External"/><Relationship Id="rId9" Type="http://schemas.openxmlformats.org/officeDocument/2006/relationships/hyperlink" Target="http://online.zakon.kz/Document/?link_id=1002421121" TargetMode="External"/><Relationship Id="rId14" Type="http://schemas.openxmlformats.org/officeDocument/2006/relationships/hyperlink" Target="http://online.zakon.kz/Document/?link_id=1000948758" TargetMode="External"/><Relationship Id="rId22" Type="http://schemas.openxmlformats.org/officeDocument/2006/relationships/hyperlink" Target="http://online.zakon.kz/Document/?link_id=1002420180" TargetMode="External"/><Relationship Id="rId27" Type="http://schemas.openxmlformats.org/officeDocument/2006/relationships/hyperlink" Target="http://online.zakon.kz/Document/?link_id=1000948759" TargetMode="External"/><Relationship Id="rId30" Type="http://schemas.openxmlformats.org/officeDocument/2006/relationships/hyperlink" Target="http://online.zakon.kz/Document/?link_id=1000714734"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4124</Words>
  <Characters>23511</Characters>
  <Application>Microsoft Office Word</Application>
  <DocSecurity>0</DocSecurity>
  <Lines>195</Lines>
  <Paragraphs>55</Paragraphs>
  <ScaleCrop>false</ScaleCrop>
  <Company>HP</Company>
  <LinksUpToDate>false</LinksUpToDate>
  <CharactersWithSpaces>27580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Турениязова Асылжан</dc:creator>
  <cp:lastModifiedBy>WW</cp:lastModifiedBy>
  <cp:revision>2</cp:revision>
  <dcterms:created xsi:type="dcterms:W3CDTF">2018-04-30T12:05:00Z</dcterms:created>
  <dcterms:modified xsi:type="dcterms:W3CDTF">2018-04-30T12:05:00Z</dcterms:modified>
</cp:coreProperties>
</file>